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68AC" w:rsidRPr="005068AC" w:rsidRDefault="005068AC" w:rsidP="005068AC">
      <w:pPr>
        <w:jc w:val="center"/>
        <w:outlineLvl w:val="0"/>
        <w:rPr>
          <w:b/>
          <w:bCs/>
          <w:sz w:val="28"/>
          <w:szCs w:val="28"/>
        </w:rPr>
      </w:pPr>
      <w:proofErr w:type="gramStart"/>
      <w:r w:rsidRPr="005068AC">
        <w:rPr>
          <w:b/>
          <w:bCs/>
          <w:sz w:val="28"/>
          <w:szCs w:val="28"/>
        </w:rPr>
        <w:t>Татарский  республиканский</w:t>
      </w:r>
      <w:proofErr w:type="gramEnd"/>
      <w:r w:rsidRPr="005068AC">
        <w:rPr>
          <w:b/>
          <w:bCs/>
          <w:sz w:val="28"/>
          <w:szCs w:val="28"/>
        </w:rPr>
        <w:t xml:space="preserve">  комитет   профсоюза  работников народного образования и науки.</w:t>
      </w:r>
    </w:p>
    <w:p w:rsidR="005068AC" w:rsidRPr="005068AC" w:rsidRDefault="005068AC" w:rsidP="005068AC">
      <w:pPr>
        <w:jc w:val="center"/>
        <w:outlineLvl w:val="0"/>
        <w:rPr>
          <w:b/>
          <w:bCs/>
          <w:sz w:val="28"/>
          <w:szCs w:val="28"/>
        </w:rPr>
      </w:pPr>
    </w:p>
    <w:p w:rsidR="005068AC" w:rsidRPr="005068AC" w:rsidRDefault="005068AC" w:rsidP="005068AC">
      <w:pPr>
        <w:jc w:val="center"/>
        <w:outlineLvl w:val="0"/>
        <w:rPr>
          <w:b/>
          <w:bCs/>
          <w:sz w:val="28"/>
          <w:szCs w:val="28"/>
        </w:rPr>
      </w:pPr>
      <w:proofErr w:type="gramStart"/>
      <w:r w:rsidRPr="005068AC">
        <w:rPr>
          <w:b/>
          <w:bCs/>
          <w:sz w:val="28"/>
          <w:szCs w:val="28"/>
        </w:rPr>
        <w:t>Совет  профсоюзных</w:t>
      </w:r>
      <w:proofErr w:type="gramEnd"/>
      <w:r w:rsidRPr="005068AC">
        <w:rPr>
          <w:b/>
          <w:bCs/>
          <w:sz w:val="28"/>
          <w:szCs w:val="28"/>
        </w:rPr>
        <w:t xml:space="preserve">  организаций учреждений образования  </w:t>
      </w:r>
      <w:proofErr w:type="spellStart"/>
      <w:r w:rsidRPr="005068AC">
        <w:rPr>
          <w:b/>
          <w:bCs/>
          <w:sz w:val="28"/>
          <w:szCs w:val="28"/>
        </w:rPr>
        <w:t>Бугульминского</w:t>
      </w:r>
      <w:proofErr w:type="spellEnd"/>
      <w:r w:rsidRPr="005068AC">
        <w:rPr>
          <w:b/>
          <w:bCs/>
          <w:sz w:val="28"/>
          <w:szCs w:val="28"/>
        </w:rPr>
        <w:t xml:space="preserve"> муниципального района.</w:t>
      </w:r>
    </w:p>
    <w:p w:rsidR="005068AC" w:rsidRPr="005068AC" w:rsidRDefault="005068AC" w:rsidP="005068AC">
      <w:pPr>
        <w:jc w:val="center"/>
        <w:outlineLvl w:val="0"/>
        <w:rPr>
          <w:b/>
          <w:bCs/>
          <w:sz w:val="28"/>
          <w:szCs w:val="28"/>
        </w:rPr>
      </w:pPr>
    </w:p>
    <w:p w:rsidR="005068AC" w:rsidRPr="005068AC" w:rsidRDefault="005068AC" w:rsidP="005068AC">
      <w:pPr>
        <w:jc w:val="center"/>
        <w:outlineLvl w:val="0"/>
        <w:rPr>
          <w:b/>
          <w:bCs/>
          <w:sz w:val="28"/>
          <w:szCs w:val="28"/>
        </w:rPr>
      </w:pPr>
    </w:p>
    <w:p w:rsidR="005068AC" w:rsidRPr="005068AC" w:rsidRDefault="005068AC" w:rsidP="005068AC">
      <w:pPr>
        <w:jc w:val="center"/>
        <w:outlineLvl w:val="0"/>
        <w:rPr>
          <w:b/>
          <w:bCs/>
          <w:sz w:val="20"/>
          <w:szCs w:val="20"/>
        </w:rPr>
      </w:pPr>
    </w:p>
    <w:p w:rsidR="005068AC" w:rsidRPr="005068AC" w:rsidRDefault="005068AC" w:rsidP="005068AC">
      <w:pPr>
        <w:jc w:val="center"/>
        <w:outlineLvl w:val="0"/>
        <w:rPr>
          <w:b/>
          <w:bCs/>
          <w:sz w:val="20"/>
          <w:szCs w:val="20"/>
        </w:rPr>
      </w:pPr>
    </w:p>
    <w:p w:rsidR="005068AC" w:rsidRPr="005068AC" w:rsidRDefault="005068AC" w:rsidP="005068AC">
      <w:pPr>
        <w:jc w:val="center"/>
        <w:outlineLvl w:val="0"/>
        <w:rPr>
          <w:b/>
          <w:bCs/>
          <w:i/>
          <w:sz w:val="28"/>
          <w:szCs w:val="28"/>
        </w:rPr>
      </w:pPr>
    </w:p>
    <w:p w:rsidR="005068AC" w:rsidRPr="005068AC" w:rsidRDefault="005068AC" w:rsidP="005068AC">
      <w:pPr>
        <w:jc w:val="center"/>
        <w:outlineLvl w:val="0"/>
        <w:rPr>
          <w:b/>
          <w:bCs/>
          <w:i/>
          <w:sz w:val="28"/>
          <w:szCs w:val="28"/>
        </w:rPr>
      </w:pPr>
    </w:p>
    <w:p w:rsidR="005068AC" w:rsidRPr="005068AC" w:rsidRDefault="005068AC" w:rsidP="005068AC">
      <w:pPr>
        <w:outlineLvl w:val="0"/>
        <w:rPr>
          <w:b/>
          <w:bCs/>
          <w:i/>
          <w:sz w:val="28"/>
          <w:szCs w:val="28"/>
        </w:rPr>
      </w:pPr>
    </w:p>
    <w:p w:rsidR="005068AC" w:rsidRPr="005068AC" w:rsidRDefault="005068AC" w:rsidP="005068AC">
      <w:pPr>
        <w:jc w:val="center"/>
        <w:outlineLvl w:val="0"/>
        <w:rPr>
          <w:b/>
          <w:bCs/>
          <w:i/>
          <w:sz w:val="28"/>
          <w:szCs w:val="28"/>
        </w:rPr>
      </w:pPr>
    </w:p>
    <w:p w:rsidR="005068AC" w:rsidRPr="005068AC" w:rsidRDefault="005068AC" w:rsidP="005068AC">
      <w:pPr>
        <w:jc w:val="center"/>
        <w:outlineLvl w:val="0"/>
        <w:rPr>
          <w:b/>
          <w:bCs/>
          <w:i/>
          <w:sz w:val="28"/>
          <w:szCs w:val="28"/>
        </w:rPr>
      </w:pPr>
    </w:p>
    <w:p w:rsidR="005068AC" w:rsidRPr="005068AC" w:rsidRDefault="005068AC" w:rsidP="005068AC">
      <w:pPr>
        <w:jc w:val="center"/>
        <w:outlineLvl w:val="0"/>
        <w:rPr>
          <w:b/>
          <w:bCs/>
          <w:i/>
          <w:sz w:val="28"/>
          <w:szCs w:val="28"/>
        </w:rPr>
      </w:pPr>
    </w:p>
    <w:p w:rsidR="005068AC" w:rsidRPr="005068AC" w:rsidRDefault="005068AC" w:rsidP="005068AC">
      <w:pPr>
        <w:jc w:val="center"/>
        <w:outlineLvl w:val="0"/>
        <w:rPr>
          <w:b/>
          <w:bCs/>
          <w:i/>
          <w:sz w:val="28"/>
          <w:szCs w:val="28"/>
        </w:rPr>
      </w:pPr>
    </w:p>
    <w:p w:rsidR="005068AC" w:rsidRPr="005068AC" w:rsidRDefault="005068AC" w:rsidP="005068AC">
      <w:pPr>
        <w:jc w:val="center"/>
        <w:rPr>
          <w:b/>
          <w:sz w:val="28"/>
          <w:szCs w:val="28"/>
        </w:rPr>
      </w:pPr>
      <w:r w:rsidRPr="005068AC">
        <w:rPr>
          <w:b/>
          <w:sz w:val="28"/>
          <w:szCs w:val="28"/>
        </w:rPr>
        <w:t>КОЛЛЕКТИВНЫЙ ДОГОВОР</w:t>
      </w:r>
    </w:p>
    <w:p w:rsidR="005068AC" w:rsidRDefault="005068AC" w:rsidP="005068AC">
      <w:pPr>
        <w:jc w:val="center"/>
        <w:outlineLvl w:val="0"/>
        <w:rPr>
          <w:b/>
          <w:bCs/>
          <w:sz w:val="28"/>
          <w:szCs w:val="28"/>
        </w:rPr>
      </w:pPr>
      <w:r w:rsidRPr="005068AC">
        <w:rPr>
          <w:b/>
          <w:bCs/>
          <w:sz w:val="28"/>
          <w:szCs w:val="28"/>
        </w:rPr>
        <w:t xml:space="preserve"> между администрацией и первичной профсоюзной организацией муниципального бюджетного дошкольного образовательного учреждения детского сада комбинированного вида№ 9 «Колобок» </w:t>
      </w:r>
    </w:p>
    <w:p w:rsidR="005068AC" w:rsidRPr="005068AC" w:rsidRDefault="005068AC" w:rsidP="005068AC">
      <w:pPr>
        <w:jc w:val="center"/>
        <w:outlineLvl w:val="0"/>
        <w:rPr>
          <w:b/>
          <w:bCs/>
          <w:sz w:val="28"/>
          <w:szCs w:val="28"/>
        </w:rPr>
      </w:pPr>
      <w:proofErr w:type="spellStart"/>
      <w:r w:rsidRPr="005068AC">
        <w:rPr>
          <w:b/>
          <w:bCs/>
          <w:sz w:val="28"/>
          <w:szCs w:val="28"/>
        </w:rPr>
        <w:t>Бугульминского</w:t>
      </w:r>
      <w:proofErr w:type="spellEnd"/>
      <w:r w:rsidRPr="005068AC">
        <w:rPr>
          <w:b/>
          <w:bCs/>
          <w:sz w:val="28"/>
          <w:szCs w:val="28"/>
        </w:rPr>
        <w:t xml:space="preserve"> муниципального района Республики Татарстан</w:t>
      </w:r>
    </w:p>
    <w:p w:rsidR="005068AC" w:rsidRPr="005068AC" w:rsidRDefault="005068AC" w:rsidP="005068AC">
      <w:pPr>
        <w:jc w:val="center"/>
        <w:rPr>
          <w:b/>
          <w:sz w:val="28"/>
          <w:szCs w:val="28"/>
        </w:rPr>
      </w:pPr>
      <w:r w:rsidRPr="005068AC">
        <w:rPr>
          <w:b/>
          <w:sz w:val="28"/>
          <w:szCs w:val="28"/>
        </w:rPr>
        <w:t>на 2021- 2023 годы</w:t>
      </w:r>
    </w:p>
    <w:p w:rsidR="002C63D3" w:rsidRDefault="002C63D3" w:rsidP="00C869CE">
      <w:pPr>
        <w:jc w:val="center"/>
        <w:outlineLvl w:val="0"/>
        <w:rPr>
          <w:b/>
          <w:bCs/>
          <w:i/>
          <w:color w:val="FF0000"/>
        </w:rPr>
      </w:pPr>
    </w:p>
    <w:p w:rsidR="002C63D3" w:rsidRDefault="002C63D3" w:rsidP="00C869CE">
      <w:pPr>
        <w:jc w:val="center"/>
        <w:outlineLvl w:val="0"/>
        <w:rPr>
          <w:b/>
          <w:bCs/>
          <w:i/>
          <w:color w:val="FF0000"/>
        </w:rPr>
      </w:pPr>
    </w:p>
    <w:p w:rsidR="002C63D3" w:rsidRDefault="002C63D3" w:rsidP="00C869CE">
      <w:pPr>
        <w:jc w:val="center"/>
        <w:outlineLvl w:val="0"/>
        <w:rPr>
          <w:b/>
          <w:bCs/>
          <w:i/>
          <w:color w:val="FF0000"/>
        </w:rPr>
      </w:pPr>
    </w:p>
    <w:p w:rsidR="002C63D3" w:rsidRDefault="002C63D3" w:rsidP="00C869CE">
      <w:pPr>
        <w:jc w:val="center"/>
        <w:outlineLvl w:val="0"/>
        <w:rPr>
          <w:b/>
          <w:bCs/>
          <w:i/>
          <w:color w:val="FF0000"/>
        </w:rPr>
      </w:pPr>
    </w:p>
    <w:p w:rsidR="002C63D3" w:rsidRDefault="002C63D3" w:rsidP="00C869CE">
      <w:pPr>
        <w:jc w:val="center"/>
        <w:outlineLvl w:val="0"/>
        <w:rPr>
          <w:b/>
          <w:bCs/>
          <w:i/>
          <w:color w:val="FF0000"/>
        </w:rPr>
      </w:pPr>
    </w:p>
    <w:p w:rsidR="002C63D3" w:rsidRDefault="002C63D3" w:rsidP="00C869CE">
      <w:pPr>
        <w:jc w:val="center"/>
        <w:outlineLvl w:val="0"/>
        <w:rPr>
          <w:b/>
          <w:bCs/>
          <w:i/>
          <w:color w:val="FF0000"/>
        </w:rPr>
      </w:pPr>
    </w:p>
    <w:p w:rsidR="002C63D3" w:rsidRDefault="002C63D3" w:rsidP="00C869CE">
      <w:pPr>
        <w:jc w:val="center"/>
        <w:outlineLvl w:val="0"/>
        <w:rPr>
          <w:b/>
          <w:bCs/>
          <w:i/>
          <w:color w:val="FF0000"/>
        </w:rPr>
      </w:pPr>
    </w:p>
    <w:p w:rsidR="002C63D3" w:rsidRDefault="002C63D3" w:rsidP="00C869CE">
      <w:pPr>
        <w:jc w:val="center"/>
        <w:outlineLvl w:val="0"/>
        <w:rPr>
          <w:b/>
          <w:bCs/>
          <w:i/>
          <w:color w:val="FF0000"/>
        </w:rPr>
      </w:pPr>
    </w:p>
    <w:p w:rsidR="008A5703" w:rsidRDefault="008A5703" w:rsidP="005068AC"/>
    <w:p w:rsidR="005068AC" w:rsidRDefault="005068AC" w:rsidP="005068AC"/>
    <w:p w:rsidR="005068AC" w:rsidRDefault="005068AC" w:rsidP="005068AC"/>
    <w:p w:rsidR="005068AC" w:rsidRPr="009365B2" w:rsidRDefault="005068AC" w:rsidP="005068AC"/>
    <w:p w:rsidR="008A5703" w:rsidRPr="009365B2" w:rsidRDefault="008A5703" w:rsidP="004024D4">
      <w:pPr>
        <w:jc w:val="center"/>
      </w:pPr>
    </w:p>
    <w:p w:rsidR="008A5703" w:rsidRPr="009365B2" w:rsidRDefault="008A5703" w:rsidP="00C869CE">
      <w:pPr>
        <w:jc w:val="center"/>
      </w:pPr>
    </w:p>
    <w:p w:rsidR="003F3C33" w:rsidRDefault="003F3C33" w:rsidP="00EE3771">
      <w:pPr>
        <w:rPr>
          <w:b/>
          <w:sz w:val="16"/>
          <w:szCs w:val="16"/>
        </w:rPr>
      </w:pPr>
    </w:p>
    <w:p w:rsidR="003F3C33" w:rsidRDefault="003F3C33" w:rsidP="003F3C33">
      <w:pPr>
        <w:jc w:val="center"/>
        <w:rPr>
          <w:b/>
          <w:sz w:val="16"/>
          <w:szCs w:val="16"/>
        </w:rPr>
      </w:pPr>
    </w:p>
    <w:p w:rsidR="003F3C33" w:rsidRPr="00264464" w:rsidRDefault="003F3C33" w:rsidP="003F3C33">
      <w:pPr>
        <w:jc w:val="center"/>
        <w:rPr>
          <w:b/>
          <w:sz w:val="16"/>
          <w:szCs w:val="16"/>
        </w:rPr>
      </w:pPr>
      <w:r w:rsidRPr="00264464">
        <w:rPr>
          <w:b/>
          <w:sz w:val="16"/>
          <w:szCs w:val="16"/>
        </w:rPr>
        <w:t xml:space="preserve">КОЛЛЕКТИВНЫЙ     ДОГОВОР    ПРОШЕЛ УВЕДОМИТЕЛЬНУЮ </w:t>
      </w:r>
      <w:proofErr w:type="gramStart"/>
      <w:r w:rsidRPr="00264464">
        <w:rPr>
          <w:b/>
          <w:sz w:val="16"/>
          <w:szCs w:val="16"/>
        </w:rPr>
        <w:t xml:space="preserve">РЕГИСТРАЦИЮ </w:t>
      </w:r>
      <w:r>
        <w:rPr>
          <w:b/>
          <w:sz w:val="16"/>
          <w:szCs w:val="16"/>
        </w:rPr>
        <w:t xml:space="preserve"> </w:t>
      </w:r>
      <w:r w:rsidRPr="00264464">
        <w:rPr>
          <w:b/>
          <w:sz w:val="16"/>
          <w:szCs w:val="16"/>
        </w:rPr>
        <w:t>:</w:t>
      </w:r>
      <w:proofErr w:type="gramEnd"/>
    </w:p>
    <w:p w:rsidR="003F3C33" w:rsidRPr="003F3C33" w:rsidRDefault="003F3C33" w:rsidP="003F3C33">
      <w:pPr>
        <w:rPr>
          <w:sz w:val="28"/>
          <w:szCs w:val="28"/>
        </w:rPr>
      </w:pPr>
    </w:p>
    <w:p w:rsidR="003F3C33" w:rsidRPr="00264464" w:rsidRDefault="003F3C33" w:rsidP="003F3C33">
      <w:pPr>
        <w:rPr>
          <w:b/>
          <w:sz w:val="20"/>
          <w:szCs w:val="20"/>
        </w:rPr>
      </w:pPr>
      <w:r w:rsidRPr="00264464">
        <w:rPr>
          <w:b/>
          <w:sz w:val="20"/>
          <w:szCs w:val="20"/>
        </w:rPr>
        <w:t xml:space="preserve">ГКУ </w:t>
      </w:r>
      <w:proofErr w:type="gramStart"/>
      <w:r w:rsidRPr="00264464">
        <w:rPr>
          <w:b/>
          <w:sz w:val="20"/>
          <w:szCs w:val="20"/>
        </w:rPr>
        <w:t>« Центр</w:t>
      </w:r>
      <w:proofErr w:type="gramEnd"/>
      <w:r w:rsidRPr="00264464">
        <w:rPr>
          <w:b/>
          <w:sz w:val="20"/>
          <w:szCs w:val="20"/>
        </w:rPr>
        <w:t xml:space="preserve"> занятости                                      </w:t>
      </w:r>
      <w:r>
        <w:rPr>
          <w:b/>
          <w:sz w:val="20"/>
          <w:szCs w:val="20"/>
        </w:rPr>
        <w:t xml:space="preserve">                          </w:t>
      </w:r>
      <w:r w:rsidRPr="00264464">
        <w:rPr>
          <w:b/>
          <w:sz w:val="20"/>
          <w:szCs w:val="20"/>
        </w:rPr>
        <w:t xml:space="preserve">  </w:t>
      </w:r>
      <w:r>
        <w:rPr>
          <w:b/>
          <w:sz w:val="20"/>
          <w:szCs w:val="20"/>
        </w:rPr>
        <w:t xml:space="preserve">            </w:t>
      </w:r>
      <w:r w:rsidR="001D504A">
        <w:rPr>
          <w:b/>
          <w:sz w:val="20"/>
          <w:szCs w:val="20"/>
        </w:rPr>
        <w:t xml:space="preserve">          СПО    </w:t>
      </w:r>
      <w:r w:rsidR="00FC0567">
        <w:rPr>
          <w:b/>
          <w:sz w:val="20"/>
          <w:szCs w:val="20"/>
        </w:rPr>
        <w:t>учрежден</w:t>
      </w:r>
      <w:r w:rsidR="001D504A">
        <w:rPr>
          <w:b/>
          <w:sz w:val="20"/>
          <w:szCs w:val="20"/>
        </w:rPr>
        <w:t xml:space="preserve">ий </w:t>
      </w:r>
      <w:r w:rsidRPr="00264464">
        <w:rPr>
          <w:b/>
          <w:sz w:val="20"/>
          <w:szCs w:val="20"/>
        </w:rPr>
        <w:t>образо</w:t>
      </w:r>
      <w:r w:rsidR="00FC0567">
        <w:rPr>
          <w:b/>
          <w:sz w:val="20"/>
          <w:szCs w:val="20"/>
        </w:rPr>
        <w:t xml:space="preserve">вания   </w:t>
      </w:r>
      <w:r>
        <w:rPr>
          <w:b/>
          <w:sz w:val="20"/>
          <w:szCs w:val="20"/>
        </w:rPr>
        <w:t xml:space="preserve">  </w:t>
      </w:r>
      <w:r w:rsidRPr="00264464">
        <w:rPr>
          <w:b/>
          <w:sz w:val="20"/>
          <w:szCs w:val="20"/>
        </w:rPr>
        <w:t xml:space="preserve">населения </w:t>
      </w:r>
      <w:r w:rsidR="001D504A">
        <w:rPr>
          <w:b/>
          <w:sz w:val="20"/>
          <w:szCs w:val="20"/>
        </w:rPr>
        <w:t xml:space="preserve"> </w:t>
      </w:r>
      <w:r w:rsidRPr="00264464">
        <w:rPr>
          <w:b/>
          <w:sz w:val="20"/>
          <w:szCs w:val="20"/>
        </w:rPr>
        <w:t>г.</w:t>
      </w:r>
      <w:r>
        <w:rPr>
          <w:b/>
          <w:sz w:val="20"/>
          <w:szCs w:val="20"/>
        </w:rPr>
        <w:t xml:space="preserve"> </w:t>
      </w:r>
      <w:r w:rsidRPr="00264464">
        <w:rPr>
          <w:b/>
          <w:sz w:val="20"/>
          <w:szCs w:val="20"/>
        </w:rPr>
        <w:t xml:space="preserve">Бугульма»                                         </w:t>
      </w:r>
      <w:r>
        <w:rPr>
          <w:b/>
          <w:sz w:val="20"/>
          <w:szCs w:val="20"/>
        </w:rPr>
        <w:t xml:space="preserve">                </w:t>
      </w:r>
      <w:r w:rsidR="001D504A">
        <w:rPr>
          <w:b/>
          <w:sz w:val="20"/>
          <w:szCs w:val="20"/>
        </w:rPr>
        <w:t xml:space="preserve">           </w:t>
      </w:r>
      <w:proofErr w:type="spellStart"/>
      <w:r w:rsidRPr="00264464">
        <w:rPr>
          <w:b/>
          <w:sz w:val="20"/>
          <w:szCs w:val="20"/>
        </w:rPr>
        <w:t>Бугульминского</w:t>
      </w:r>
      <w:proofErr w:type="spellEnd"/>
      <w:r w:rsidRPr="00264464">
        <w:rPr>
          <w:b/>
          <w:sz w:val="20"/>
          <w:szCs w:val="20"/>
        </w:rPr>
        <w:t xml:space="preserve">   муниципального района</w:t>
      </w:r>
    </w:p>
    <w:p w:rsidR="003F3C33" w:rsidRPr="00264464" w:rsidRDefault="003F3C33" w:rsidP="003F3C33">
      <w:pPr>
        <w:jc w:val="right"/>
        <w:rPr>
          <w:b/>
          <w:sz w:val="20"/>
          <w:szCs w:val="20"/>
        </w:rPr>
      </w:pPr>
      <w:r w:rsidRPr="00264464">
        <w:rPr>
          <w:b/>
          <w:sz w:val="20"/>
          <w:szCs w:val="20"/>
        </w:rPr>
        <w:t xml:space="preserve">      </w:t>
      </w:r>
    </w:p>
    <w:p w:rsidR="003F3C33" w:rsidRPr="00264464" w:rsidRDefault="003F3C33" w:rsidP="003F3C33">
      <w:pPr>
        <w:rPr>
          <w:sz w:val="20"/>
          <w:szCs w:val="20"/>
        </w:rPr>
      </w:pPr>
      <w:r w:rsidRPr="00264464">
        <w:rPr>
          <w:sz w:val="20"/>
          <w:szCs w:val="20"/>
        </w:rPr>
        <w:t xml:space="preserve">                                                                               </w:t>
      </w:r>
      <w:r>
        <w:rPr>
          <w:sz w:val="20"/>
          <w:szCs w:val="20"/>
        </w:rPr>
        <w:t xml:space="preserve">                               </w:t>
      </w:r>
      <w:r w:rsidR="001D504A">
        <w:rPr>
          <w:sz w:val="20"/>
          <w:szCs w:val="20"/>
        </w:rPr>
        <w:t xml:space="preserve">            </w:t>
      </w:r>
      <w:r w:rsidRPr="00264464">
        <w:rPr>
          <w:sz w:val="20"/>
          <w:szCs w:val="20"/>
        </w:rPr>
        <w:t xml:space="preserve"> </w:t>
      </w:r>
      <w:r w:rsidR="001D504A">
        <w:rPr>
          <w:sz w:val="20"/>
          <w:szCs w:val="20"/>
        </w:rPr>
        <w:t xml:space="preserve"> </w:t>
      </w:r>
      <w:r w:rsidRPr="003F3C33">
        <w:rPr>
          <w:b/>
          <w:sz w:val="20"/>
          <w:szCs w:val="20"/>
        </w:rPr>
        <w:t>№_____      «_____»__________2021г</w:t>
      </w:r>
      <w:r w:rsidRPr="00264464">
        <w:rPr>
          <w:sz w:val="20"/>
          <w:szCs w:val="20"/>
        </w:rPr>
        <w:t>.</w:t>
      </w:r>
    </w:p>
    <w:p w:rsidR="003F3C33" w:rsidRPr="00264464" w:rsidRDefault="003F3C33" w:rsidP="003F3C33">
      <w:pPr>
        <w:jc w:val="right"/>
        <w:rPr>
          <w:sz w:val="20"/>
          <w:szCs w:val="20"/>
        </w:rPr>
      </w:pPr>
    </w:p>
    <w:p w:rsidR="003F3C33" w:rsidRPr="003F3C33" w:rsidRDefault="003F3C33" w:rsidP="003F3C33">
      <w:pPr>
        <w:jc w:val="center"/>
        <w:rPr>
          <w:b/>
          <w:sz w:val="20"/>
          <w:szCs w:val="20"/>
        </w:rPr>
      </w:pPr>
      <w:r w:rsidRPr="00264464">
        <w:rPr>
          <w:sz w:val="20"/>
          <w:szCs w:val="20"/>
        </w:rPr>
        <w:t xml:space="preserve">                                            </w:t>
      </w:r>
      <w:r>
        <w:rPr>
          <w:sz w:val="20"/>
          <w:szCs w:val="20"/>
        </w:rPr>
        <w:t xml:space="preserve">                                               </w:t>
      </w:r>
      <w:r w:rsidR="00EE3771">
        <w:rPr>
          <w:sz w:val="20"/>
          <w:szCs w:val="20"/>
        </w:rPr>
        <w:t xml:space="preserve">                      </w:t>
      </w:r>
      <w:r w:rsidRPr="003F3C33">
        <w:rPr>
          <w:b/>
          <w:sz w:val="20"/>
          <w:szCs w:val="20"/>
        </w:rPr>
        <w:t xml:space="preserve">Председатель   </w:t>
      </w:r>
      <w:r w:rsidR="00EE3771">
        <w:rPr>
          <w:b/>
          <w:sz w:val="20"/>
          <w:szCs w:val="20"/>
        </w:rPr>
        <w:t xml:space="preserve"> </w:t>
      </w:r>
      <w:r w:rsidRPr="003F3C33">
        <w:rPr>
          <w:b/>
          <w:sz w:val="20"/>
          <w:szCs w:val="20"/>
        </w:rPr>
        <w:t>______</w:t>
      </w:r>
      <w:proofErr w:type="gramStart"/>
      <w:r w:rsidRPr="003F3C33">
        <w:rPr>
          <w:b/>
          <w:sz w:val="20"/>
          <w:szCs w:val="20"/>
        </w:rPr>
        <w:t xml:space="preserve">_ </w:t>
      </w:r>
      <w:r w:rsidR="00EE3771">
        <w:rPr>
          <w:b/>
          <w:sz w:val="20"/>
          <w:szCs w:val="20"/>
        </w:rPr>
        <w:t xml:space="preserve"> </w:t>
      </w:r>
      <w:proofErr w:type="spellStart"/>
      <w:r w:rsidRPr="003F3C33">
        <w:rPr>
          <w:b/>
          <w:sz w:val="20"/>
          <w:szCs w:val="20"/>
        </w:rPr>
        <w:t>И.А.Трофимова</w:t>
      </w:r>
      <w:proofErr w:type="spellEnd"/>
      <w:proofErr w:type="gramEnd"/>
    </w:p>
    <w:p w:rsidR="003F3C33" w:rsidRDefault="00EE3771" w:rsidP="003F3C33">
      <w:pPr>
        <w:jc w:val="center"/>
        <w:rPr>
          <w:sz w:val="20"/>
          <w:szCs w:val="20"/>
        </w:rPr>
      </w:pPr>
      <w:r>
        <w:rPr>
          <w:sz w:val="20"/>
          <w:szCs w:val="20"/>
        </w:rPr>
        <w:t xml:space="preserve"> </w:t>
      </w:r>
    </w:p>
    <w:p w:rsidR="002C63D3" w:rsidRDefault="001D504A" w:rsidP="00FC0567">
      <w:pPr>
        <w:rPr>
          <w:b/>
          <w:sz w:val="20"/>
          <w:szCs w:val="20"/>
        </w:rPr>
      </w:pPr>
      <w:r>
        <w:rPr>
          <w:b/>
          <w:sz w:val="20"/>
          <w:szCs w:val="20"/>
        </w:rPr>
        <w:t xml:space="preserve">                                                                                </w:t>
      </w:r>
    </w:p>
    <w:p w:rsidR="002C63D3" w:rsidRDefault="002C63D3" w:rsidP="00FC0567">
      <w:pPr>
        <w:rPr>
          <w:b/>
          <w:sz w:val="20"/>
          <w:szCs w:val="20"/>
        </w:rPr>
      </w:pPr>
    </w:p>
    <w:p w:rsidR="005068AC" w:rsidRDefault="005068AC" w:rsidP="002C63D3">
      <w:pPr>
        <w:jc w:val="center"/>
        <w:rPr>
          <w:b/>
          <w:sz w:val="20"/>
          <w:szCs w:val="20"/>
        </w:rPr>
      </w:pPr>
    </w:p>
    <w:p w:rsidR="005068AC" w:rsidRDefault="005068AC" w:rsidP="002C63D3">
      <w:pPr>
        <w:jc w:val="center"/>
        <w:rPr>
          <w:b/>
          <w:sz w:val="20"/>
          <w:szCs w:val="20"/>
        </w:rPr>
      </w:pPr>
    </w:p>
    <w:p w:rsidR="003F3C33" w:rsidRPr="00264464" w:rsidRDefault="003F3C33" w:rsidP="002C63D3">
      <w:pPr>
        <w:jc w:val="center"/>
        <w:rPr>
          <w:b/>
        </w:rPr>
      </w:pPr>
      <w:r w:rsidRPr="00264464">
        <w:rPr>
          <w:b/>
          <w:sz w:val="20"/>
          <w:szCs w:val="20"/>
        </w:rPr>
        <w:t>Бугульма,</w:t>
      </w:r>
      <w:r>
        <w:rPr>
          <w:b/>
          <w:sz w:val="20"/>
          <w:szCs w:val="20"/>
        </w:rPr>
        <w:t xml:space="preserve"> </w:t>
      </w:r>
      <w:r w:rsidRPr="00264464">
        <w:rPr>
          <w:b/>
          <w:sz w:val="20"/>
          <w:szCs w:val="20"/>
        </w:rPr>
        <w:t>20</w:t>
      </w:r>
      <w:r>
        <w:rPr>
          <w:b/>
          <w:sz w:val="20"/>
          <w:szCs w:val="20"/>
        </w:rPr>
        <w:t>21</w:t>
      </w:r>
      <w:r w:rsidRPr="00264464">
        <w:rPr>
          <w:b/>
          <w:sz w:val="20"/>
          <w:szCs w:val="20"/>
        </w:rPr>
        <w:t xml:space="preserve"> г.</w:t>
      </w:r>
    </w:p>
    <w:p w:rsidR="00EE3771" w:rsidRDefault="00EE3771" w:rsidP="00EE3771"/>
    <w:p w:rsidR="001D504A" w:rsidRDefault="001D504A" w:rsidP="00EE3771">
      <w:pPr>
        <w:jc w:val="center"/>
      </w:pPr>
    </w:p>
    <w:p w:rsidR="001D504A" w:rsidRDefault="001D504A" w:rsidP="00EE3771">
      <w:pPr>
        <w:jc w:val="center"/>
      </w:pPr>
    </w:p>
    <w:p w:rsidR="004A349C" w:rsidRPr="002C63D3" w:rsidRDefault="004A349C" w:rsidP="00EE3771">
      <w:pPr>
        <w:jc w:val="center"/>
        <w:rPr>
          <w:b/>
        </w:rPr>
      </w:pPr>
      <w:r w:rsidRPr="002C63D3">
        <w:rPr>
          <w:b/>
        </w:rPr>
        <w:lastRenderedPageBreak/>
        <w:t>ОГЛАВЛЕНИЕ</w:t>
      </w:r>
    </w:p>
    <w:p w:rsidR="00F239DF" w:rsidRDefault="00F239DF" w:rsidP="00EE3771">
      <w:pPr>
        <w:jc w:val="center"/>
      </w:pPr>
    </w:p>
    <w:p w:rsidR="00F239DF" w:rsidRDefault="00F239DF" w:rsidP="00EE3771">
      <w:pPr>
        <w:jc w:val="center"/>
      </w:pPr>
    </w:p>
    <w:p w:rsidR="002C63D3" w:rsidRDefault="002C63D3"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1"/>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1"/>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6272C0">
      <w:pPr>
        <w:jc w:val="right"/>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5068AC" w:rsidRDefault="005068AC" w:rsidP="008911E5">
      <w:pPr>
        <w:jc w:val="center"/>
        <w:rPr>
          <w:b/>
        </w:rPr>
      </w:pPr>
    </w:p>
    <w:p w:rsidR="00E1046E" w:rsidRPr="009365B2" w:rsidRDefault="00E1046E" w:rsidP="008911E5">
      <w:pPr>
        <w:jc w:val="center"/>
        <w:rPr>
          <w:b/>
        </w:rPr>
      </w:pPr>
      <w:r w:rsidRPr="009365B2">
        <w:rPr>
          <w:b/>
        </w:rPr>
        <w:t>I. ОБЩИЕ ПОЛОЖЕНИЯ</w:t>
      </w:r>
    </w:p>
    <w:p w:rsidR="00DD0F12" w:rsidRPr="006012BE" w:rsidRDefault="00DD0F12" w:rsidP="00EE3771">
      <w:pPr>
        <w:pStyle w:val="31"/>
      </w:pPr>
    </w:p>
    <w:p w:rsidR="00DD0F12" w:rsidRPr="0000338B" w:rsidRDefault="00DD0F12" w:rsidP="0000338B">
      <w:pPr>
        <w:pStyle w:val="31"/>
        <w:ind w:firstLine="567"/>
        <w:rPr>
          <w:lang w:eastAsia="x-none"/>
        </w:rPr>
      </w:pPr>
      <w:r w:rsidRPr="009365B2">
        <w:t>1.1.</w:t>
      </w:r>
      <w:r w:rsidR="00895182" w:rsidRPr="009365B2">
        <w:rPr>
          <w:rFonts w:eastAsia="Arial Unicode MS"/>
          <w:color w:val="000000"/>
          <w:kern w:val="1"/>
        </w:rPr>
        <w:t> </w:t>
      </w:r>
      <w:r w:rsidR="00EE3771">
        <w:rPr>
          <w:rFonts w:eastAsia="Arial Unicode MS"/>
          <w:color w:val="000000"/>
          <w:kern w:val="1"/>
        </w:rPr>
        <w:t xml:space="preserve"> </w:t>
      </w:r>
      <w:r w:rsidRPr="009365B2">
        <w:t>Настоящий</w:t>
      </w:r>
      <w:r w:rsidR="00EE3771">
        <w:t xml:space="preserve">   </w:t>
      </w:r>
      <w:r w:rsidRPr="009365B2">
        <w:t xml:space="preserve"> коллективный </w:t>
      </w:r>
      <w:r w:rsidR="00EE3771">
        <w:t xml:space="preserve">  </w:t>
      </w:r>
      <w:r w:rsidRPr="009365B2">
        <w:t xml:space="preserve">договор </w:t>
      </w:r>
      <w:r w:rsidR="00EE3771">
        <w:t xml:space="preserve">  </w:t>
      </w:r>
      <w:r w:rsidRPr="009365B2">
        <w:t>заключ</w:t>
      </w:r>
      <w:r w:rsidR="00A15B3F">
        <w:t>ё</w:t>
      </w:r>
      <w:r w:rsidRPr="009365B2">
        <w:t xml:space="preserve">н </w:t>
      </w:r>
      <w:r w:rsidR="00EE3771">
        <w:t xml:space="preserve">  </w:t>
      </w:r>
      <w:r w:rsidRPr="009365B2">
        <w:t xml:space="preserve">между </w:t>
      </w:r>
      <w:r w:rsidR="00EE3771">
        <w:t xml:space="preserve">   </w:t>
      </w:r>
      <w:r w:rsidRPr="009365B2">
        <w:t xml:space="preserve">работодателем </w:t>
      </w:r>
      <w:r w:rsidR="00EE3771">
        <w:t xml:space="preserve">  и</w:t>
      </w:r>
      <w:r w:rsidRPr="009365B2">
        <w:t xml:space="preserve"> работниками</w:t>
      </w:r>
      <w:r w:rsidR="00EE3771">
        <w:t xml:space="preserve">  </w:t>
      </w:r>
      <w:r w:rsidRPr="009365B2">
        <w:t xml:space="preserve"> в </w:t>
      </w:r>
      <w:r w:rsidR="00EE3771">
        <w:t xml:space="preserve">  </w:t>
      </w:r>
      <w:proofErr w:type="gramStart"/>
      <w:r w:rsidRPr="009365B2">
        <w:t xml:space="preserve">лице </w:t>
      </w:r>
      <w:r w:rsidR="00EE3771">
        <w:t xml:space="preserve"> </w:t>
      </w:r>
      <w:r w:rsidRPr="009365B2">
        <w:t>их</w:t>
      </w:r>
      <w:proofErr w:type="gramEnd"/>
      <w:r w:rsidR="00EE3771">
        <w:t xml:space="preserve">  </w:t>
      </w:r>
      <w:r w:rsidRPr="009365B2">
        <w:t xml:space="preserve">представителей и является </w:t>
      </w:r>
      <w:r w:rsidR="00EE3771">
        <w:t xml:space="preserve">  </w:t>
      </w:r>
      <w:r w:rsidRPr="009365B2">
        <w:t xml:space="preserve">правовым </w:t>
      </w:r>
      <w:r w:rsidR="00EE3771">
        <w:t xml:space="preserve"> </w:t>
      </w:r>
      <w:r w:rsidRPr="009365B2">
        <w:t xml:space="preserve">актом, регулирующим социально-трудовые отношения в </w:t>
      </w:r>
      <w:r w:rsidR="0000338B" w:rsidRPr="0000338B">
        <w:rPr>
          <w:u w:val="single"/>
          <w:lang w:eastAsia="x-none"/>
        </w:rPr>
        <w:t>МБДОУ №9 «Колобок»</w:t>
      </w:r>
    </w:p>
    <w:p w:rsidR="00DD0F12" w:rsidRDefault="00DD0F12" w:rsidP="008658C1">
      <w:pPr>
        <w:pStyle w:val="31"/>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1"/>
        <w:ind w:firstLine="709"/>
        <w:contextualSpacing/>
      </w:pPr>
      <w:r w:rsidRPr="00EE3771">
        <w:rPr>
          <w:b/>
        </w:rPr>
        <w:t>Конституция</w:t>
      </w:r>
      <w:r>
        <w:t xml:space="preserve"> Российской Федерации;</w:t>
      </w:r>
    </w:p>
    <w:p w:rsidR="00501F36" w:rsidRDefault="00263658" w:rsidP="008658C1">
      <w:pPr>
        <w:pStyle w:val="31"/>
        <w:ind w:firstLine="709"/>
        <w:contextualSpacing/>
      </w:pPr>
      <w:r>
        <w:t>н</w:t>
      </w:r>
      <w:r w:rsidR="00501F36">
        <w:t xml:space="preserve">ормы международного права и международные договоры Российской </w:t>
      </w:r>
      <w:proofErr w:type="gramStart"/>
      <w:r w:rsidR="00501F36" w:rsidRPr="00D51066">
        <w:t>Федерации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1"/>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8658C1">
      <w:pPr>
        <w:pStyle w:val="31"/>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EE3771" w:rsidP="008658C1">
      <w:pPr>
        <w:pStyle w:val="31"/>
        <w:ind w:firstLine="709"/>
        <w:contextualSpacing/>
      </w:pPr>
      <w:r>
        <w:rPr>
          <w:b/>
        </w:rPr>
        <w:t xml:space="preserve"> </w:t>
      </w:r>
      <w:r w:rsidR="00DD0F12" w:rsidRPr="00EE3771">
        <w:rPr>
          <w:b/>
        </w:rPr>
        <w:t>Федеральный закон</w:t>
      </w:r>
      <w:r w:rsidR="00DD0F12" w:rsidRPr="009365B2">
        <w:t xml:space="preserve">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E3771" w:rsidP="00E16D68">
      <w:pPr>
        <w:ind w:firstLine="567"/>
        <w:jc w:val="both"/>
        <w:rPr>
          <w:sz w:val="28"/>
          <w:szCs w:val="28"/>
        </w:rPr>
      </w:pPr>
      <w:r>
        <w:rPr>
          <w:b/>
          <w:color w:val="22272F"/>
          <w:sz w:val="28"/>
          <w:szCs w:val="28"/>
          <w:shd w:val="clear" w:color="auto" w:fill="FFFFFF"/>
        </w:rPr>
        <w:t xml:space="preserve">  </w:t>
      </w:r>
      <w:r w:rsidR="00E16D68" w:rsidRPr="00EE3771">
        <w:rPr>
          <w:b/>
          <w:color w:val="22272F"/>
          <w:sz w:val="28"/>
          <w:szCs w:val="28"/>
          <w:shd w:val="clear" w:color="auto" w:fill="FFFFFF"/>
        </w:rPr>
        <w:t>Закон Республики Татарстан</w:t>
      </w:r>
      <w:r w:rsidR="00E16D68" w:rsidRPr="00E16D68">
        <w:rPr>
          <w:color w:val="22272F"/>
          <w:sz w:val="28"/>
          <w:szCs w:val="28"/>
          <w:shd w:val="clear" w:color="auto" w:fill="FFFFFF"/>
        </w:rPr>
        <w:t xml:space="preserve"> от 18 января 1995 г. № 2303-XII «О профессиональных союзах»;</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Указ Президента</w:t>
      </w:r>
      <w:r w:rsidR="00E16D68" w:rsidRPr="00E16D68">
        <w:rPr>
          <w:sz w:val="28"/>
          <w:szCs w:val="28"/>
        </w:rPr>
        <w:t xml:space="preserve"> </w:t>
      </w:r>
      <w:r w:rsidR="00E16D68" w:rsidRPr="00EE3771">
        <w:rPr>
          <w:b/>
          <w:sz w:val="28"/>
          <w:szCs w:val="28"/>
        </w:rPr>
        <w:t>Республики Татарстан</w:t>
      </w:r>
      <w:r w:rsidR="00E16D68"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Республиканское Соглашение</w:t>
      </w:r>
      <w:r w:rsidR="00E16D68"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1"/>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1"/>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E3771" w:rsidP="00E16D68">
      <w:pPr>
        <w:shd w:val="clear" w:color="auto" w:fill="FFFFFF"/>
        <w:tabs>
          <w:tab w:val="left" w:pos="1022"/>
        </w:tabs>
        <w:jc w:val="both"/>
        <w:rPr>
          <w:color w:val="000000"/>
          <w:sz w:val="28"/>
          <w:szCs w:val="28"/>
        </w:rPr>
      </w:pPr>
      <w:r>
        <w:rPr>
          <w:color w:val="000000"/>
          <w:sz w:val="28"/>
          <w:szCs w:val="28"/>
        </w:rPr>
        <w:t xml:space="preserve">          </w:t>
      </w:r>
      <w:r w:rsidR="00E16D68" w:rsidRPr="00EE3771">
        <w:rPr>
          <w:b/>
          <w:color w:val="000000"/>
          <w:sz w:val="28"/>
          <w:szCs w:val="28"/>
        </w:rPr>
        <w:t xml:space="preserve">Территориальное </w:t>
      </w:r>
      <w:proofErr w:type="gramStart"/>
      <w:r w:rsidR="00E16D68" w:rsidRPr="00EE3771">
        <w:rPr>
          <w:b/>
          <w:color w:val="000000"/>
          <w:sz w:val="28"/>
          <w:szCs w:val="28"/>
        </w:rPr>
        <w:t>соглашение</w:t>
      </w:r>
      <w:r w:rsidR="00E16D68" w:rsidRPr="00E16D68">
        <w:rPr>
          <w:color w:val="000000"/>
          <w:sz w:val="28"/>
          <w:szCs w:val="28"/>
        </w:rPr>
        <w:t xml:space="preserve"> </w:t>
      </w:r>
      <w:r>
        <w:rPr>
          <w:color w:val="000000"/>
          <w:sz w:val="28"/>
          <w:szCs w:val="28"/>
        </w:rPr>
        <w:t xml:space="preserve"> между</w:t>
      </w:r>
      <w:proofErr w:type="gramEnd"/>
      <w:r>
        <w:rPr>
          <w:color w:val="000000"/>
          <w:sz w:val="28"/>
          <w:szCs w:val="28"/>
        </w:rPr>
        <w:t xml:space="preserve"> Управлением образования Исполнительного комитета БМР и Советом профсоюзных организаций учреждений образования БМР  </w:t>
      </w:r>
      <w:r w:rsidR="00E16D68" w:rsidRPr="00E16D68">
        <w:rPr>
          <w:color w:val="000000"/>
          <w:sz w:val="28"/>
          <w:szCs w:val="28"/>
        </w:rPr>
        <w:t>на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 xml:space="preserve">гг. </w:t>
      </w:r>
    </w:p>
    <w:p w:rsidR="00A80BFB" w:rsidRPr="009365B2" w:rsidRDefault="00B20F8A" w:rsidP="008658C1">
      <w:pPr>
        <w:pStyle w:val="31"/>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00338B" w:rsidRPr="0000338B" w:rsidRDefault="00A80BFB" w:rsidP="0000338B">
      <w:pPr>
        <w:pStyle w:val="31"/>
        <w:ind w:firstLine="567"/>
        <w:rPr>
          <w:lang w:eastAsia="x-none"/>
        </w:rPr>
      </w:pPr>
      <w:r w:rsidRPr="00FC0567">
        <w:rPr>
          <w:b/>
        </w:rPr>
        <w:t>работодатель</w:t>
      </w:r>
      <w:r>
        <w:t xml:space="preserve"> в </w:t>
      </w:r>
      <w:r w:rsidRPr="007700F9">
        <w:t xml:space="preserve">лице </w:t>
      </w:r>
      <w:r w:rsidRPr="009365B2">
        <w:t xml:space="preserve">его представителя – </w:t>
      </w:r>
      <w:r w:rsidR="00B43ECD">
        <w:t>заведующей</w:t>
      </w:r>
      <w:r w:rsidRPr="009365B2">
        <w:t xml:space="preserve"> образовательной организации </w:t>
      </w:r>
      <w:r w:rsidR="0000338B" w:rsidRPr="0000338B">
        <w:rPr>
          <w:u w:val="single"/>
          <w:lang w:eastAsia="x-none"/>
        </w:rPr>
        <w:t xml:space="preserve">МБДОУ №9 «Колобок» </w:t>
      </w:r>
      <w:r w:rsidR="0000338B" w:rsidRPr="0000338B">
        <w:rPr>
          <w:lang w:eastAsia="x-none"/>
        </w:rPr>
        <w:t xml:space="preserve">- С.А. Сидоровой </w:t>
      </w:r>
    </w:p>
    <w:p w:rsidR="0000338B" w:rsidRPr="0000338B" w:rsidRDefault="0000338B" w:rsidP="0000338B">
      <w:pPr>
        <w:pStyle w:val="31"/>
        <w:rPr>
          <w:lang w:val="x-none" w:eastAsia="x-none"/>
        </w:rPr>
      </w:pPr>
      <w:r>
        <w:t xml:space="preserve">       </w:t>
      </w:r>
      <w:r w:rsidR="00FC0567">
        <w:rPr>
          <w:b/>
        </w:rPr>
        <w:t xml:space="preserve"> </w:t>
      </w:r>
      <w:proofErr w:type="gramStart"/>
      <w:r w:rsidR="00A80BFB" w:rsidRPr="00FC0567">
        <w:rPr>
          <w:b/>
        </w:rPr>
        <w:t>работники</w:t>
      </w:r>
      <w:r w:rsidR="00A80BFB" w:rsidRPr="009365B2">
        <w:t xml:space="preserve"> </w:t>
      </w:r>
      <w:r w:rsidRPr="0000338B">
        <w:rPr>
          <w:lang w:eastAsia="x-none"/>
        </w:rPr>
        <w:t xml:space="preserve"> </w:t>
      </w:r>
      <w:r w:rsidRPr="0000338B">
        <w:rPr>
          <w:u w:val="single"/>
          <w:lang w:eastAsia="x-none"/>
        </w:rPr>
        <w:t>МБДОУ</w:t>
      </w:r>
      <w:proofErr w:type="gramEnd"/>
      <w:r w:rsidRPr="0000338B">
        <w:rPr>
          <w:u w:val="single"/>
          <w:lang w:eastAsia="x-none"/>
        </w:rPr>
        <w:t xml:space="preserve"> №9 «Колобок» </w:t>
      </w:r>
      <w:r w:rsidRPr="0000338B">
        <w:rPr>
          <w:lang w:val="x-none" w:eastAsia="x-none"/>
        </w:rPr>
        <w:t>в лице их представителя – первичной профсоюзной организации в лице председателя первичной профсоюзной организации</w:t>
      </w:r>
      <w:r w:rsidRPr="0000338B">
        <w:rPr>
          <w:lang w:eastAsia="x-none"/>
        </w:rPr>
        <w:t xml:space="preserve"> МБДОУ №9 «Колобок»</w:t>
      </w:r>
      <w:r w:rsidRPr="0000338B">
        <w:rPr>
          <w:b/>
          <w:lang w:eastAsia="x-none"/>
        </w:rPr>
        <w:t>-</w:t>
      </w:r>
      <w:r w:rsidRPr="0000338B">
        <w:rPr>
          <w:lang w:eastAsia="x-none"/>
        </w:rPr>
        <w:t xml:space="preserve"> И.А. </w:t>
      </w:r>
      <w:proofErr w:type="spellStart"/>
      <w:r w:rsidRPr="0000338B">
        <w:rPr>
          <w:lang w:eastAsia="x-none"/>
        </w:rPr>
        <w:t>Спириной</w:t>
      </w:r>
      <w:proofErr w:type="spellEnd"/>
    </w:p>
    <w:p w:rsidR="00DD0F12" w:rsidRPr="00E85B2A" w:rsidRDefault="001D0F9B" w:rsidP="0000338B">
      <w:pPr>
        <w:pStyle w:val="31"/>
        <w:contextualSpacing/>
      </w:pPr>
      <w:r w:rsidRPr="00EB03E3">
        <w:t>Для обеспечения регулирования социально-трудовых отношений, ведения коллективных п</w:t>
      </w:r>
      <w:r w:rsidR="00446EAD" w:rsidRPr="00EB03E3">
        <w:t>ереговоров, подготовки и заключения коллективного договора</w:t>
      </w:r>
      <w:r w:rsidRPr="00EB03E3">
        <w:t xml:space="preserve">, а также </w:t>
      </w:r>
      <w:r w:rsidR="00446EAD" w:rsidRPr="00EB03E3">
        <w:t>для организации контроля за его</w:t>
      </w:r>
      <w:r w:rsidRPr="00EB03E3">
        <w:t xml:space="preserve"> выполнением образуется </w:t>
      </w:r>
      <w:r w:rsidRPr="00EB03E3">
        <w:lastRenderedPageBreak/>
        <w:t>комиссия по подготовке, заключению, контролю исп</w:t>
      </w:r>
      <w:r w:rsidR="00991EDD">
        <w:t xml:space="preserve">олнения коллективного договора – </w:t>
      </w:r>
      <w:r w:rsidR="00EA14E0" w:rsidRPr="00EB03E3">
        <w:t>орган социального партнё</w:t>
      </w:r>
      <w:r w:rsidR="00B20F8A" w:rsidRPr="00EB03E3">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t xml:space="preserve">. </w:t>
      </w:r>
    </w:p>
    <w:p w:rsidR="00DD0F12" w:rsidRPr="009365B2" w:rsidRDefault="00B20F8A" w:rsidP="008658C1">
      <w:pPr>
        <w:pStyle w:val="31"/>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F239DF">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1"/>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FC0567" w:rsidRDefault="00E16D68" w:rsidP="00E16D68">
      <w:pPr>
        <w:ind w:firstLine="708"/>
        <w:jc w:val="both"/>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F70098">
        <w:rPr>
          <w:b/>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7"/>
        <w:spacing w:before="0" w:beforeAutospacing="0" w:after="0" w:afterAutospacing="0"/>
        <w:ind w:firstLine="709"/>
        <w:contextualSpacing/>
        <w:jc w:val="both"/>
        <w:rPr>
          <w:sz w:val="28"/>
          <w:szCs w:val="28"/>
        </w:rPr>
      </w:pPr>
      <w:r w:rsidRPr="00914D7D">
        <w:rPr>
          <w:sz w:val="28"/>
          <w:szCs w:val="28"/>
        </w:rPr>
        <w:t>р</w:t>
      </w:r>
      <w:r w:rsidR="00DD0F12" w:rsidRPr="00914D7D">
        <w:rPr>
          <w:sz w:val="28"/>
          <w:szCs w:val="28"/>
        </w:rPr>
        <w:t>аботодатель принимает на себя обязательство информировать</w:t>
      </w:r>
      <w:r w:rsidR="00FC0567" w:rsidRPr="00914D7D">
        <w:rPr>
          <w:sz w:val="28"/>
          <w:szCs w:val="28"/>
        </w:rPr>
        <w:t xml:space="preserve"> </w:t>
      </w:r>
      <w:r w:rsidR="00DD0F12" w:rsidRPr="00914D7D">
        <w:rPr>
          <w:sz w:val="28"/>
          <w:szCs w:val="28"/>
        </w:rPr>
        <w:t>выборный орган первичной профсоюзной организации о решениях органов государственного контроля (надзора),</w:t>
      </w:r>
      <w:r w:rsidR="00F239DF" w:rsidRPr="00914D7D">
        <w:rPr>
          <w:sz w:val="28"/>
          <w:szCs w:val="28"/>
        </w:rPr>
        <w:t xml:space="preserve"> </w:t>
      </w:r>
      <w:r w:rsidR="00DD0F12" w:rsidRPr="00914D7D">
        <w:rPr>
          <w:sz w:val="28"/>
          <w:szCs w:val="28"/>
        </w:rPr>
        <w:t>принятых по вопросам в сфере трудовых, социальных и иных</w:t>
      </w:r>
      <w:r w:rsidR="00FC0567" w:rsidRPr="00914D7D">
        <w:rPr>
          <w:sz w:val="28"/>
          <w:szCs w:val="28"/>
        </w:rPr>
        <w:t xml:space="preserve"> </w:t>
      </w:r>
      <w:r w:rsidR="00DD0F12" w:rsidRPr="00914D7D">
        <w:rPr>
          <w:sz w:val="28"/>
          <w:szCs w:val="28"/>
        </w:rPr>
        <w:t xml:space="preserve">непосредственно связанных с ними отношений </w:t>
      </w:r>
      <w:r w:rsidR="00DD0F12" w:rsidRPr="00914D7D">
        <w:rPr>
          <w:sz w:val="28"/>
          <w:szCs w:val="28"/>
        </w:rPr>
        <w:lastRenderedPageBreak/>
        <w:t xml:space="preserve">в </w:t>
      </w:r>
      <w:r w:rsidRPr="00914D7D">
        <w:rPr>
          <w:color w:val="000000"/>
          <w:sz w:val="28"/>
          <w:szCs w:val="28"/>
        </w:rPr>
        <w:t>образовательной организации</w:t>
      </w:r>
      <w:r w:rsidRPr="00914D7D">
        <w:rPr>
          <w:sz w:val="28"/>
          <w:szCs w:val="28"/>
        </w:rPr>
        <w:t>, путём</w:t>
      </w:r>
      <w:r w:rsidR="00FC0567" w:rsidRPr="00914D7D">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F70098">
        <w:rPr>
          <w:b/>
          <w:sz w:val="28"/>
          <w:szCs w:val="28"/>
        </w:rPr>
        <w:t xml:space="preserve">5 рабочих </w:t>
      </w:r>
      <w:r w:rsidRPr="00F70098">
        <w:rPr>
          <w:b/>
          <w:sz w:val="28"/>
          <w:szCs w:val="28"/>
        </w:rPr>
        <w:t xml:space="preserve"> дней</w:t>
      </w:r>
      <w:r w:rsidR="00FC0567" w:rsidRPr="00914D7D">
        <w:rPr>
          <w:sz w:val="28"/>
          <w:szCs w:val="28"/>
        </w:rPr>
        <w:t xml:space="preserve">  </w:t>
      </w:r>
      <w:r w:rsidRPr="00914D7D">
        <w:rPr>
          <w:sz w:val="28"/>
          <w:szCs w:val="28"/>
        </w:rPr>
        <w:t>со дня получения работодателем решения от</w:t>
      </w:r>
      <w:r w:rsidR="007C4C1E" w:rsidRPr="00914D7D">
        <w:rPr>
          <w:sz w:val="28"/>
          <w:szCs w:val="28"/>
        </w:rPr>
        <w:t xml:space="preserve"> </w:t>
      </w:r>
      <w:r w:rsidRPr="00914D7D">
        <w:rPr>
          <w:sz w:val="28"/>
          <w:szCs w:val="28"/>
        </w:rPr>
        <w:t>соответствующего государственного органа;</w:t>
      </w:r>
    </w:p>
    <w:p w:rsidR="009D61A6" w:rsidRDefault="00A15B3F" w:rsidP="008658C1">
      <w:pPr>
        <w:pStyle w:val="aff7"/>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FC0567">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FC0567">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7"/>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FC0567">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1D504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w:t>
      </w:r>
      <w:proofErr w:type="gramStart"/>
      <w:r w:rsidR="002F520E" w:rsidRPr="00EB03E3">
        <w:rPr>
          <w:sz w:val="28"/>
          <w:szCs w:val="28"/>
        </w:rPr>
        <w:t>социального партн</w:t>
      </w:r>
      <w:r w:rsidR="00415DEB" w:rsidRPr="00EB03E3">
        <w:rPr>
          <w:sz w:val="28"/>
          <w:szCs w:val="28"/>
        </w:rPr>
        <w:t>ё</w:t>
      </w:r>
      <w:r w:rsidR="002F520E" w:rsidRPr="00EB03E3">
        <w:rPr>
          <w:sz w:val="28"/>
          <w:szCs w:val="28"/>
        </w:rPr>
        <w:t>рства</w:t>
      </w:r>
      <w:proofErr w:type="gramEnd"/>
      <w:r w:rsidR="007C4C1E">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914D7D">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61400E">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7C4C1E">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61400E">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 xml:space="preserve">от </w:t>
      </w:r>
      <w:proofErr w:type="gramStart"/>
      <w:r w:rsidRPr="004B6D54">
        <w:rPr>
          <w:sz w:val="28"/>
          <w:szCs w:val="28"/>
        </w:rPr>
        <w:t xml:space="preserve">работодателя </w:t>
      </w:r>
      <w:r w:rsidR="0061400E">
        <w:rPr>
          <w:sz w:val="28"/>
          <w:szCs w:val="28"/>
        </w:rPr>
        <w:t xml:space="preserve"> </w:t>
      </w:r>
      <w:r w:rsidRPr="004B6D54">
        <w:rPr>
          <w:sz w:val="28"/>
          <w:szCs w:val="28"/>
        </w:rPr>
        <w:t>информации</w:t>
      </w:r>
      <w:proofErr w:type="gramEnd"/>
      <w:r w:rsidRPr="004B6D54">
        <w:rPr>
          <w:sz w:val="28"/>
          <w:szCs w:val="28"/>
        </w:rPr>
        <w:t xml:space="preserve">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7C4C1E">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7C4C1E">
        <w:rPr>
          <w:sz w:val="28"/>
          <w:szCs w:val="28"/>
        </w:rPr>
        <w:t xml:space="preserve"> </w:t>
      </w:r>
      <w:r w:rsidR="003638DB" w:rsidRPr="002974C4">
        <w:rPr>
          <w:color w:val="000000"/>
          <w:sz w:val="28"/>
          <w:szCs w:val="28"/>
        </w:rPr>
        <w:t>с целью защиты трудовых прав работников</w:t>
      </w:r>
      <w:r w:rsidR="009B17ED">
        <w:rPr>
          <w:sz w:val="28"/>
          <w:szCs w:val="28"/>
        </w:rPr>
        <w:t>.</w:t>
      </w:r>
    </w:p>
    <w:p w:rsidR="00B42E6D" w:rsidRPr="009365B2" w:rsidRDefault="00B42E6D" w:rsidP="007757E7">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7757E7" w:rsidRPr="007757E7">
        <w:rPr>
          <w:u w:val="single"/>
        </w:rPr>
        <w:t xml:space="preserve"> МБДОУ </w:t>
      </w:r>
      <w:r w:rsidR="007757E7" w:rsidRPr="007757E7">
        <w:rPr>
          <w:sz w:val="28"/>
          <w:szCs w:val="28"/>
          <w:u w:val="single"/>
        </w:rPr>
        <w:t>№9 «</w:t>
      </w:r>
      <w:proofErr w:type="gramStart"/>
      <w:r w:rsidR="007757E7" w:rsidRPr="007757E7">
        <w:rPr>
          <w:sz w:val="28"/>
          <w:szCs w:val="28"/>
          <w:u w:val="single"/>
        </w:rPr>
        <w:t>Колобок»</w:t>
      </w:r>
      <w:r w:rsidR="007757E7" w:rsidRPr="007757E7">
        <w:rPr>
          <w:u w:val="single"/>
        </w:rPr>
        <w:t xml:space="preserve"> </w:t>
      </w:r>
      <w:r w:rsidR="007757E7">
        <w:rPr>
          <w:u w:val="single"/>
        </w:rPr>
        <w:t xml:space="preserve"> </w:t>
      </w:r>
      <w:r w:rsidRPr="009872AD">
        <w:rPr>
          <w:sz w:val="28"/>
          <w:szCs w:val="28"/>
        </w:rPr>
        <w:t>единственным</w:t>
      </w:r>
      <w:proofErr w:type="gramEnd"/>
      <w:r w:rsidRPr="009872AD">
        <w:rPr>
          <w:sz w:val="28"/>
          <w:szCs w:val="28"/>
        </w:rPr>
        <w:t xml:space="preserve">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Pr>
          <w:sz w:val="28"/>
          <w:szCs w:val="28"/>
        </w:rPr>
        <w:t xml:space="preserve"> </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w:t>
      </w:r>
      <w:proofErr w:type="gramStart"/>
      <w:r w:rsidR="00DD0F12" w:rsidRPr="009365B2">
        <w:rPr>
          <w:sz w:val="28"/>
          <w:szCs w:val="28"/>
        </w:rPr>
        <w:t xml:space="preserve">договору, </w:t>
      </w:r>
      <w:r w:rsidR="00F239DF">
        <w:rPr>
          <w:sz w:val="28"/>
          <w:szCs w:val="28"/>
        </w:rPr>
        <w:t xml:space="preserve"> </w:t>
      </w:r>
      <w:r w:rsidR="00DD0F12" w:rsidRPr="009365B2">
        <w:rPr>
          <w:sz w:val="28"/>
          <w:szCs w:val="28"/>
        </w:rPr>
        <w:t>принимаются</w:t>
      </w:r>
      <w:proofErr w:type="gramEnd"/>
      <w:r w:rsidR="00DD0F12" w:rsidRPr="009365B2">
        <w:rPr>
          <w:sz w:val="28"/>
          <w:szCs w:val="28"/>
        </w:rPr>
        <w:t xml:space="preserve">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7C4C1E">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Pr="008E6672">
        <w:rPr>
          <w:sz w:val="28"/>
          <w:szCs w:val="28"/>
        </w:rPr>
        <w:t xml:space="preserve">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1"/>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Default="00DD0F12" w:rsidP="008658C1">
      <w:pPr>
        <w:pStyle w:val="31"/>
        <w:ind w:firstLine="709"/>
        <w:contextualSpacing/>
        <w:jc w:val="center"/>
      </w:pPr>
    </w:p>
    <w:p w:rsidR="006B2ACF" w:rsidRPr="006012BE" w:rsidRDefault="006B2ACF" w:rsidP="008658C1">
      <w:pPr>
        <w:pStyle w:val="31"/>
        <w:ind w:firstLine="709"/>
        <w:contextualSpacing/>
        <w:jc w:val="cente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F239DF">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1"/>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61400E">
        <w:t>Т</w:t>
      </w:r>
      <w:r w:rsidR="00F77B15">
        <w:t xml:space="preserve">ерриториальным </w:t>
      </w:r>
      <w:r w:rsidRPr="008E6672">
        <w:t>соглашени</w:t>
      </w:r>
      <w:r w:rsidR="00A514F5">
        <w:t>ем</w:t>
      </w:r>
      <w:r w:rsidR="00F77B15">
        <w:t xml:space="preserve">  </w:t>
      </w:r>
      <w:r w:rsidR="0061400E">
        <w:t>между Управлением образования Исполнительного комитета БМР на 2021-2023г.г.</w:t>
      </w:r>
      <w:r w:rsidRPr="008E6672">
        <w:t xml:space="preserve"> и настоящим коллективным договором.</w:t>
      </w:r>
    </w:p>
    <w:p w:rsidR="00DD0F12" w:rsidRDefault="00DD0F12" w:rsidP="008658C1">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1"/>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61400E" w:rsidRPr="00E47DE9">
        <w:rPr>
          <w:b/>
        </w:rPr>
        <w:t>«</w:t>
      </w:r>
      <w:r w:rsidR="00F77B15" w:rsidRPr="00E47DE9">
        <w:rPr>
          <w:b/>
        </w:rPr>
        <w:t xml:space="preserve">Положении о нормах профессиональной этики педагогических </w:t>
      </w:r>
      <w:proofErr w:type="gramStart"/>
      <w:r w:rsidR="00F77B15" w:rsidRPr="00E47DE9">
        <w:rPr>
          <w:b/>
        </w:rPr>
        <w:t>работников</w:t>
      </w:r>
      <w:r w:rsidR="0061400E" w:rsidRPr="00E47DE9">
        <w:rPr>
          <w:b/>
        </w:rPr>
        <w:t>»</w:t>
      </w:r>
      <w:r w:rsidR="00F77B15" w:rsidRPr="00E47DE9">
        <w:rPr>
          <w:b/>
        </w:rPr>
        <w:t xml:space="preserve"> </w:t>
      </w:r>
      <w:r w:rsidR="00E47DE9">
        <w:rPr>
          <w:b/>
        </w:rPr>
        <w:t xml:space="preserve"> </w:t>
      </w:r>
      <w:r w:rsidR="00F77B15" w:rsidRPr="00E47DE9">
        <w:rPr>
          <w:b/>
        </w:rPr>
        <w:t>(</w:t>
      </w:r>
      <w:proofErr w:type="gramEnd"/>
      <w:r w:rsidR="00F77B15" w:rsidRPr="00E47DE9">
        <w:rPr>
          <w:b/>
          <w:i/>
        </w:rPr>
        <w:t xml:space="preserve">Приложение </w:t>
      </w:r>
      <w:r w:rsidR="00E47DE9">
        <w:rPr>
          <w:b/>
          <w:i/>
        </w:rPr>
        <w:t>№1</w:t>
      </w:r>
      <w:r w:rsidR="00F77B15" w:rsidRPr="00E47DE9">
        <w:rPr>
          <w:b/>
        </w:rPr>
        <w:t>)</w:t>
      </w:r>
      <w:r w:rsidR="00F239DF" w:rsidRPr="00E47DE9">
        <w:rPr>
          <w:b/>
        </w:rPr>
        <w:t>,</w:t>
      </w:r>
      <w:r w:rsidR="00F239DF">
        <w:t xml:space="preserve"> </w:t>
      </w:r>
      <w:r w:rsidR="00F77B15" w:rsidRPr="0028511F">
        <w:t xml:space="preserve"> 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1"/>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1"/>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1"/>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1"/>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1"/>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1"/>
        <w:ind w:firstLine="709"/>
        <w:contextualSpacing/>
        <w:rPr>
          <w:iCs/>
        </w:rPr>
      </w:pPr>
      <w:r w:rsidRPr="00F81596">
        <w:rPr>
          <w:iCs/>
        </w:rPr>
        <w:lastRenderedPageBreak/>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1"/>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36035F">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1"/>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1"/>
        <w:ind w:firstLine="709"/>
        <w:contextualSpacing/>
        <w:rPr>
          <w:iCs/>
        </w:rPr>
      </w:pPr>
      <w:r>
        <w:rPr>
          <w:iCs/>
        </w:rPr>
        <w:t>-</w:t>
      </w:r>
      <w:r w:rsidR="0036035F">
        <w:rPr>
          <w:iCs/>
        </w:rPr>
        <w:t xml:space="preserve"> </w:t>
      </w:r>
      <w:r>
        <w:rPr>
          <w:iCs/>
        </w:rPr>
        <w:t>выплату страховой части пенсии;</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3C5A66" w:rsidRDefault="00024235" w:rsidP="008658C1">
      <w:pPr>
        <w:pStyle w:val="31"/>
        <w:ind w:firstLine="709"/>
        <w:contextualSpacing/>
      </w:pPr>
      <w:r w:rsidRPr="003C5A66">
        <w:t>2.2</w:t>
      </w:r>
      <w:r w:rsidR="00832D98" w:rsidRPr="003C5A66">
        <w:t>.</w:t>
      </w:r>
      <w:r w:rsidR="0085486A" w:rsidRPr="003C5A66">
        <w:t>6</w:t>
      </w:r>
      <w:r w:rsidR="00DD0F12" w:rsidRPr="003C5A66">
        <w:t>.</w:t>
      </w:r>
      <w:r w:rsidR="0092447A" w:rsidRPr="003C5A66">
        <w:rPr>
          <w:rFonts w:eastAsia="Arial Unicode MS"/>
          <w:kern w:val="1"/>
        </w:rPr>
        <w:t> </w:t>
      </w:r>
      <w:r w:rsidR="00055BE7" w:rsidRPr="003C5A66">
        <w:t>Предусматривать в</w:t>
      </w:r>
      <w:r w:rsidR="00DD0F12" w:rsidRPr="003C5A66">
        <w:t xml:space="preserve"> трудовом договоре</w:t>
      </w:r>
      <w:r w:rsidR="00150C88" w:rsidRPr="003C5A66">
        <w:t>,</w:t>
      </w:r>
      <w:r w:rsidR="00C4247E" w:rsidRPr="003C5A66">
        <w:t xml:space="preserve"> </w:t>
      </w:r>
      <w:r w:rsidR="00150C88" w:rsidRPr="003C5A66">
        <w:t>что</w:t>
      </w:r>
      <w:r w:rsidR="00DD0F12" w:rsidRPr="003C5A66">
        <w:t xml:space="preserve"> объ</w:t>
      </w:r>
      <w:r w:rsidR="00055BE7" w:rsidRPr="003C5A66">
        <w:t>ё</w:t>
      </w:r>
      <w:r w:rsidR="00DD0F12" w:rsidRPr="003C5A66">
        <w:t>м учебной нагрузки педагогического работника</w:t>
      </w:r>
      <w:r w:rsidR="00C4247E" w:rsidRPr="003C5A66">
        <w:t xml:space="preserve"> </w:t>
      </w:r>
      <w:r w:rsidR="00DD0F12" w:rsidRPr="003C5A66">
        <w:t>может быть измен</w:t>
      </w:r>
      <w:r w:rsidR="00055BE7" w:rsidRPr="003C5A66">
        <w:t>ё</w:t>
      </w:r>
      <w:r w:rsidR="00DD0F12" w:rsidRPr="003C5A66">
        <w:t xml:space="preserve">н только по соглашению сторон трудового договора, за исключением случаев, </w:t>
      </w:r>
      <w:proofErr w:type="gramStart"/>
      <w:r w:rsidR="00DD0F12" w:rsidRPr="003C5A66">
        <w:t xml:space="preserve">предусмотренных </w:t>
      </w:r>
      <w:r w:rsidR="00C4247E" w:rsidRPr="003C5A66">
        <w:t xml:space="preserve"> </w:t>
      </w:r>
      <w:r w:rsidR="00DD0F12" w:rsidRPr="003C5A66">
        <w:t>законодательством</w:t>
      </w:r>
      <w:proofErr w:type="gramEnd"/>
      <w:r w:rsidR="00055BE7" w:rsidRPr="003C5A66">
        <w:t xml:space="preserve"> Российской </w:t>
      </w:r>
      <w:r w:rsidR="00C4247E" w:rsidRPr="003C5A66">
        <w:t xml:space="preserve"> </w:t>
      </w:r>
      <w:r w:rsidR="00055BE7" w:rsidRPr="003C5A66">
        <w:t>Федерации</w:t>
      </w:r>
      <w:r w:rsidR="00DD0F12" w:rsidRPr="003C5A66">
        <w:t>.</w:t>
      </w:r>
      <w:r w:rsidR="00C4247E" w:rsidRPr="003C5A66">
        <w:t xml:space="preserve"> </w:t>
      </w:r>
      <w:r w:rsidR="00DD0F12" w:rsidRPr="003C5A66">
        <w:t xml:space="preserve"> </w:t>
      </w:r>
      <w:r w:rsidR="00D20071" w:rsidRPr="003C5A66">
        <w:t>Объё</w:t>
      </w:r>
      <w:r w:rsidR="0071200D" w:rsidRPr="003C5A66">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3C5A66">
        <w:t xml:space="preserve"> в порядке, определё</w:t>
      </w:r>
      <w:r w:rsidR="0071200D" w:rsidRPr="003C5A66">
        <w:t>нном положениями</w:t>
      </w:r>
      <w:r w:rsidR="0036035F" w:rsidRPr="003C5A66">
        <w:t xml:space="preserve"> </w:t>
      </w:r>
      <w:r w:rsidR="0071200D" w:rsidRPr="003C5A66">
        <w:t>федерального нормативного правового акта</w:t>
      </w:r>
      <w:r w:rsidR="00442FC1" w:rsidRPr="003C5A66">
        <w:t xml:space="preserve"> и утверждается локальным нормативным актом образовательной организации.</w:t>
      </w:r>
    </w:p>
    <w:p w:rsidR="003C5A66" w:rsidRDefault="00055BE7" w:rsidP="008658C1">
      <w:pPr>
        <w:pStyle w:val="31"/>
        <w:ind w:firstLine="709"/>
        <w:contextualSpacing/>
        <w:rPr>
          <w:color w:val="00B050"/>
        </w:rPr>
      </w:pPr>
      <w:r w:rsidRPr="003C5A66">
        <w:t>Учитывать, что о</w:t>
      </w:r>
      <w:r w:rsidR="0071200D" w:rsidRPr="003C5A66">
        <w:t>бъ</w:t>
      </w:r>
      <w:r w:rsidRPr="003C5A66">
        <w:t>ё</w:t>
      </w:r>
      <w:r w:rsidR="0071200D" w:rsidRPr="003C5A66">
        <w:t>м учебной нагрузки является обязательным условием для внесения в трудовой договор или дополнительное соглашение к нему.</w:t>
      </w:r>
      <w:r w:rsidR="004F346F">
        <w:rPr>
          <w:color w:val="00B050"/>
        </w:rPr>
        <w:t xml:space="preserve"> </w:t>
      </w:r>
    </w:p>
    <w:p w:rsidR="00DD0F12" w:rsidRPr="005D48A8" w:rsidRDefault="00024235" w:rsidP="008658C1">
      <w:pPr>
        <w:pStyle w:val="31"/>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C4247E">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Pr="003C5A66" w:rsidRDefault="003C5A66" w:rsidP="008658C1">
      <w:pPr>
        <w:pStyle w:val="31"/>
        <w:ind w:firstLine="709"/>
        <w:contextualSpacing/>
      </w:pPr>
      <w:r>
        <w:t>2.2.8</w:t>
      </w:r>
      <w:r w:rsidR="0005750C">
        <w:t xml:space="preserve"> </w:t>
      </w:r>
      <w:r>
        <w:t>.</w:t>
      </w:r>
      <w:r w:rsidR="00451C91" w:rsidRPr="00451C91">
        <w:t>Не устанавливать испытание при приёме на работу педагогических работников, имеющих первую или высшую квалификационную категорию</w:t>
      </w:r>
      <w:r w:rsidR="0036035F">
        <w:t xml:space="preserve"> </w:t>
      </w:r>
      <w:r w:rsidR="00451C91" w:rsidRPr="00451C91">
        <w:t>либо успешно прошедших ранее, но не более трёх лет назад</w:t>
      </w:r>
      <w:r w:rsidR="00451C91">
        <w:t xml:space="preserve"> аттестацию в целях подтверждения со</w:t>
      </w:r>
      <w:r>
        <w:t xml:space="preserve">ответствия занимаемой должности,  а также </w:t>
      </w:r>
      <w:r w:rsidRPr="003C5A66">
        <w:rPr>
          <w:color w:val="000000"/>
          <w:shd w:val="clear" w:color="auto" w:fill="FFFFFF"/>
        </w:rPr>
        <w:t xml:space="preserve">лиц, </w:t>
      </w:r>
      <w:r w:rsidRPr="003C5A66">
        <w:rPr>
          <w:color w:val="000000"/>
          <w:shd w:val="clear" w:color="auto" w:fill="FFFFFF"/>
        </w:rPr>
        <w:lastRenderedPageBreak/>
        <w:t>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r>
        <w:rPr>
          <w:color w:val="000000"/>
          <w:shd w:val="clear" w:color="auto" w:fill="FFFFFF"/>
        </w:rPr>
        <w:t xml:space="preserve"> (ст. 70 ТК РФ)</w:t>
      </w:r>
      <w:r w:rsidRPr="003C5A66">
        <w:rPr>
          <w:color w:val="000000"/>
          <w:shd w:val="clear" w:color="auto" w:fill="FFFFFF"/>
        </w:rPr>
        <w:t>.</w:t>
      </w:r>
    </w:p>
    <w:p w:rsidR="00272B7E" w:rsidRPr="00C76714" w:rsidRDefault="00832D98" w:rsidP="008658C1">
      <w:pPr>
        <w:pStyle w:val="31"/>
        <w:ind w:firstLine="709"/>
        <w:contextualSpacing/>
      </w:pPr>
      <w:r>
        <w:t>2.2.</w:t>
      </w:r>
      <w:r w:rsidR="003C5A66">
        <w:t>9</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1"/>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1"/>
        <w:ind w:firstLine="709"/>
        <w:contextualSpacing/>
        <w:rPr>
          <w:b/>
          <w:bCs/>
        </w:rPr>
      </w:pPr>
      <w:r>
        <w:t>2.2</w:t>
      </w:r>
      <w:r w:rsidR="00832D98">
        <w:t>.</w:t>
      </w:r>
      <w:r w:rsidR="003C5A66">
        <w:t>10</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1"/>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05750C">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w:t>
      </w:r>
      <w:r w:rsidR="003C5A66">
        <w:rPr>
          <w:sz w:val="28"/>
          <w:szCs w:val="28"/>
        </w:rPr>
        <w:t>1</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w:t>
      </w:r>
      <w:r w:rsidR="003C5A66">
        <w:rPr>
          <w:sz w:val="28"/>
          <w:szCs w:val="28"/>
        </w:rPr>
        <w:t>2</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7C4C1E">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Pr>
          <w:sz w:val="28"/>
          <w:szCs w:val="28"/>
        </w:rPr>
        <w:t xml:space="preserve"> </w:t>
      </w:r>
      <w:r w:rsidRPr="00832D98">
        <w:rPr>
          <w:sz w:val="28"/>
          <w:szCs w:val="28"/>
        </w:rPr>
        <w:t>и</w:t>
      </w:r>
      <w:r w:rsidR="007C4C1E">
        <w:rPr>
          <w:sz w:val="28"/>
          <w:szCs w:val="28"/>
        </w:rPr>
        <w:t xml:space="preserve"> </w:t>
      </w:r>
      <w:proofErr w:type="gramStart"/>
      <w:r w:rsidRPr="00832D98">
        <w:rPr>
          <w:sz w:val="28"/>
          <w:szCs w:val="28"/>
        </w:rPr>
        <w:t>рекомендациями</w:t>
      </w:r>
      <w:proofErr w:type="gramEnd"/>
      <w:r w:rsidRPr="00832D98">
        <w:rPr>
          <w:sz w:val="28"/>
          <w:szCs w:val="28"/>
        </w:rPr>
        <w:t xml:space="preserve">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36035F">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w:t>
      </w:r>
      <w:proofErr w:type="gramStart"/>
      <w:r w:rsidRPr="00832D98">
        <w:rPr>
          <w:sz w:val="28"/>
          <w:szCs w:val="28"/>
        </w:rPr>
        <w:lastRenderedPageBreak/>
        <w:t>предусмотренной</w:t>
      </w:r>
      <w:r w:rsidR="009B7110">
        <w:rPr>
          <w:sz w:val="28"/>
          <w:szCs w:val="28"/>
        </w:rPr>
        <w:t xml:space="preserve">  </w:t>
      </w:r>
      <w:r w:rsidRPr="00832D98">
        <w:rPr>
          <w:sz w:val="28"/>
          <w:szCs w:val="28"/>
        </w:rPr>
        <w:t>квалификационной</w:t>
      </w:r>
      <w:proofErr w:type="gramEnd"/>
      <w:r w:rsidRPr="00832D98">
        <w:rPr>
          <w:sz w:val="28"/>
          <w:szCs w:val="28"/>
        </w:rPr>
        <w:t xml:space="preserve"> </w:t>
      </w:r>
      <w:r w:rsidR="009B7110">
        <w:rPr>
          <w:sz w:val="28"/>
          <w:szCs w:val="28"/>
        </w:rPr>
        <w:t xml:space="preserve"> </w:t>
      </w:r>
      <w:r w:rsidRPr="00832D98">
        <w:rPr>
          <w:sz w:val="28"/>
          <w:szCs w:val="28"/>
        </w:rPr>
        <w:t xml:space="preserve">характеристикой, только с письменного согласия работника и за дополнительную оплату; </w:t>
      </w:r>
    </w:p>
    <w:p w:rsidR="00DD0F12" w:rsidRPr="00232288" w:rsidRDefault="002E4882" w:rsidP="008658C1">
      <w:pPr>
        <w:pStyle w:val="31"/>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9B7110" w:rsidRDefault="00DD0F12" w:rsidP="008658C1">
      <w:pPr>
        <w:pStyle w:val="31"/>
        <w:ind w:firstLine="709"/>
        <w:contextualSpacing/>
        <w:rPr>
          <w:b/>
          <w:i/>
        </w:rPr>
      </w:pPr>
      <w:r w:rsidRPr="009B7110">
        <w:rPr>
          <w:b/>
          <w:i/>
        </w:rPr>
        <w:t>-</w:t>
      </w:r>
      <w:r w:rsidR="007C16BB" w:rsidRPr="009B7110">
        <w:rPr>
          <w:rFonts w:eastAsia="Arial Unicode MS"/>
          <w:b/>
          <w:color w:val="000000"/>
          <w:kern w:val="1"/>
        </w:rPr>
        <w:t> </w:t>
      </w:r>
      <w:r w:rsidRPr="009B7110">
        <w:rPr>
          <w:b/>
          <w:i/>
        </w:rPr>
        <w:t>для воспитателей:</w:t>
      </w:r>
    </w:p>
    <w:p w:rsidR="00DD0F12" w:rsidRPr="00232288" w:rsidRDefault="00DD0F12" w:rsidP="008658C1">
      <w:pPr>
        <w:pStyle w:val="31"/>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1"/>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Default="00272B7E" w:rsidP="008658C1">
      <w:pPr>
        <w:pStyle w:val="31"/>
        <w:ind w:firstLine="709"/>
        <w:contextualSpacing/>
      </w:pPr>
      <w:r>
        <w:t>2.2.1</w:t>
      </w:r>
      <w:r w:rsidR="003C5A66">
        <w:t>3</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9B7110">
        <w:t xml:space="preserve"> </w:t>
      </w:r>
      <w:r w:rsidR="00DD0F12" w:rsidRPr="009365B2">
        <w:t>в письменной форме</w:t>
      </w:r>
      <w:r w:rsidR="009B7110">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EA14E0">
        <w:t xml:space="preserve"> </w:t>
      </w:r>
      <w:proofErr w:type="gramStart"/>
      <w:r w:rsidR="00EA14E0">
        <w:t xml:space="preserve">части </w:t>
      </w:r>
      <w:r w:rsidR="009B7110">
        <w:t xml:space="preserve"> первой</w:t>
      </w:r>
      <w:proofErr w:type="gramEnd"/>
      <w:r w:rsidR="009B7110">
        <w:t xml:space="preserve"> </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9B7110">
        <w:t xml:space="preserve"> </w:t>
      </w:r>
      <w:r w:rsidR="00DD0F12" w:rsidRPr="009365B2">
        <w:t>не позднее</w:t>
      </w:r>
      <w:r w:rsidR="00DD0F12">
        <w:t xml:space="preserve">, </w:t>
      </w:r>
      <w:r w:rsidR="00DD0F12" w:rsidRPr="009365B2">
        <w:t>чем за три месяца.</w:t>
      </w:r>
    </w:p>
    <w:p w:rsidR="005B2060" w:rsidRPr="005B2060" w:rsidRDefault="005B2060" w:rsidP="008658C1">
      <w:pPr>
        <w:pStyle w:val="31"/>
        <w:ind w:firstLine="709"/>
        <w:contextualSpacing/>
      </w:pPr>
      <w:r w:rsidRPr="00213165">
        <w:t>Уведомление должно содержать</w:t>
      </w:r>
      <w:r w:rsidR="009B7110">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1"/>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7C4C1E">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1"/>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1"/>
        <w:ind w:firstLine="709"/>
      </w:pPr>
      <w:r>
        <w:t>2.2.1</w:t>
      </w:r>
      <w:r w:rsidR="003C5A66">
        <w:t>4</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6B0A76" w:rsidP="00F40706">
      <w:pPr>
        <w:jc w:val="both"/>
        <w:rPr>
          <w:bCs/>
          <w:sz w:val="28"/>
          <w:szCs w:val="28"/>
        </w:rPr>
      </w:pPr>
      <w:r>
        <w:rPr>
          <w:bCs/>
          <w:sz w:val="28"/>
          <w:szCs w:val="28"/>
        </w:rPr>
        <w:lastRenderedPageBreak/>
        <w:t xml:space="preserve">        </w:t>
      </w:r>
      <w:r w:rsidR="00F40706" w:rsidRPr="005106E7">
        <w:rPr>
          <w:bCs/>
          <w:sz w:val="28"/>
          <w:szCs w:val="28"/>
        </w:rPr>
        <w:t>-</w:t>
      </w:r>
      <w:r>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1"/>
        <w:ind w:firstLine="709"/>
        <w:contextualSpacing/>
      </w:pPr>
      <w:r>
        <w:t>2.2.1</w:t>
      </w:r>
      <w:r w:rsidR="003C5A66">
        <w:t>5</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1"/>
        <w:ind w:firstLine="709"/>
        <w:contextualSpacing/>
      </w:pPr>
      <w:r>
        <w:t>2.2.1</w:t>
      </w:r>
      <w:r w:rsidR="003C5A66">
        <w:t>6</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1"/>
        <w:ind w:firstLine="709"/>
        <w:contextualSpacing/>
      </w:pPr>
      <w:r>
        <w:t>2.2</w:t>
      </w:r>
      <w:r w:rsidR="00DD0F12" w:rsidRPr="009365B2">
        <w:t>.1</w:t>
      </w:r>
      <w:r w:rsidR="003C5A66">
        <w:t>7</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1"/>
        <w:tabs>
          <w:tab w:val="left" w:pos="709"/>
          <w:tab w:val="left" w:pos="1620"/>
        </w:tabs>
        <w:ind w:firstLine="709"/>
        <w:contextualSpacing/>
      </w:pPr>
      <w:r>
        <w:t>2.2.1</w:t>
      </w:r>
      <w:r w:rsidR="003C5A66">
        <w:t>8</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1"/>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6B0A76">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1"/>
        <w:tabs>
          <w:tab w:val="left" w:pos="709"/>
          <w:tab w:val="left" w:pos="1620"/>
        </w:tabs>
        <w:ind w:firstLine="709"/>
        <w:contextualSpacing/>
      </w:pPr>
      <w:r>
        <w:t>2.2.</w:t>
      </w:r>
      <w:r w:rsidR="00FB240B" w:rsidRPr="000B0228">
        <w:t>1</w:t>
      </w:r>
      <w:r w:rsidR="003C5A66">
        <w:t>9</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FA1C01">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1"/>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lastRenderedPageBreak/>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3C5A66">
        <w:rPr>
          <w:sz w:val="28"/>
          <w:szCs w:val="28"/>
        </w:rPr>
        <w:t>20</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3C5A66">
        <w:rPr>
          <w:sz w:val="28"/>
          <w:szCs w:val="28"/>
        </w:rPr>
        <w:t>1</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FA1C01">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C4C1E">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0D1FD3">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7349C2" w:rsidRPr="007349C2">
        <w:rPr>
          <w:color w:val="000000"/>
          <w:sz w:val="28"/>
          <w:szCs w:val="28"/>
        </w:rPr>
        <w:t xml:space="preserve">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proofErr w:type="gramStart"/>
      <w:r w:rsidR="0069146D">
        <w:rPr>
          <w:color w:val="000000"/>
          <w:sz w:val="28"/>
          <w:szCs w:val="28"/>
        </w:rPr>
        <w:t>ст</w:t>
      </w:r>
      <w:r w:rsidR="00B55783">
        <w:rPr>
          <w:color w:val="000000"/>
          <w:sz w:val="28"/>
          <w:szCs w:val="28"/>
        </w:rPr>
        <w:t>атьи</w:t>
      </w:r>
      <w:r w:rsidR="000D1FD3">
        <w:rPr>
          <w:color w:val="000000"/>
          <w:sz w:val="28"/>
          <w:szCs w:val="28"/>
        </w:rPr>
        <w:t xml:space="preserve">  </w:t>
      </w:r>
      <w:r w:rsidR="00EA14E0">
        <w:rPr>
          <w:color w:val="000000"/>
          <w:sz w:val="28"/>
          <w:szCs w:val="28"/>
        </w:rPr>
        <w:t>82</w:t>
      </w:r>
      <w:proofErr w:type="gramEnd"/>
      <w:r w:rsidR="00EA14E0">
        <w:rPr>
          <w:color w:val="000000"/>
          <w:sz w:val="28"/>
          <w:szCs w:val="28"/>
        </w:rPr>
        <w:t xml:space="preserve"> ТК </w:t>
      </w:r>
      <w:r w:rsidR="007349C2" w:rsidRPr="007349C2">
        <w:rPr>
          <w:color w:val="000000"/>
          <w:sz w:val="28"/>
          <w:szCs w:val="28"/>
        </w:rPr>
        <w:t>РФ.</w:t>
      </w:r>
    </w:p>
    <w:p w:rsidR="0069146D" w:rsidRPr="000C69A3" w:rsidRDefault="0069146D" w:rsidP="008658C1">
      <w:pPr>
        <w:pStyle w:val="aff7"/>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7"/>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0D1FD3">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FA1C01">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7"/>
        <w:spacing w:before="0" w:beforeAutospacing="0" w:after="0" w:afterAutospacing="0"/>
        <w:ind w:firstLine="709"/>
        <w:contextualSpacing/>
        <w:jc w:val="both"/>
        <w:rPr>
          <w:color w:val="000000"/>
          <w:sz w:val="28"/>
          <w:szCs w:val="28"/>
        </w:rPr>
      </w:pPr>
      <w:r w:rsidRPr="00AF5362">
        <w:rPr>
          <w:color w:val="000000"/>
          <w:sz w:val="28"/>
          <w:szCs w:val="28"/>
        </w:rPr>
        <w:lastRenderedPageBreak/>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7"/>
        <w:spacing w:before="0" w:beforeAutospacing="0" w:after="0" w:afterAutospacing="0"/>
        <w:ind w:firstLine="709"/>
        <w:contextualSpacing/>
        <w:jc w:val="center"/>
        <w:rPr>
          <w:color w:val="000000"/>
          <w:sz w:val="28"/>
          <w:szCs w:val="28"/>
        </w:rPr>
      </w:pPr>
    </w:p>
    <w:p w:rsidR="006B2ACF" w:rsidRDefault="006B2ACF" w:rsidP="008658C1">
      <w:pPr>
        <w:pStyle w:val="31"/>
        <w:ind w:firstLine="709"/>
        <w:contextualSpacing/>
        <w:jc w:val="center"/>
        <w:outlineLvl w:val="0"/>
        <w:rPr>
          <w:b/>
          <w:bCs/>
          <w:caps/>
          <w:sz w:val="24"/>
          <w:szCs w:val="24"/>
        </w:rPr>
      </w:pPr>
    </w:p>
    <w:p w:rsidR="007C33FC" w:rsidRPr="008167E6" w:rsidRDefault="007C33FC" w:rsidP="008658C1">
      <w:pPr>
        <w:pStyle w:val="31"/>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1"/>
        <w:ind w:firstLine="709"/>
        <w:contextualSpacing/>
        <w:jc w:val="center"/>
        <w:rPr>
          <w:b/>
          <w:bCs/>
        </w:rPr>
      </w:pPr>
    </w:p>
    <w:p w:rsidR="007C33FC" w:rsidRPr="003D0D13" w:rsidRDefault="00533105" w:rsidP="008658C1">
      <w:pPr>
        <w:pStyle w:val="31"/>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1"/>
        <w:ind w:firstLine="709"/>
        <w:contextualSpacing/>
      </w:pPr>
      <w:r>
        <w:t xml:space="preserve"> Продолжительность рабочего времени (норма часов педагогической работы за ставку),</w:t>
      </w:r>
      <w:r w:rsidR="00E952C0">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w:t>
      </w:r>
      <w:r w:rsidR="00E952C0">
        <w:t xml:space="preserve"> </w:t>
      </w:r>
      <w:r>
        <w:t xml:space="preserve">г. №1601 </w:t>
      </w:r>
      <w:r w:rsidR="00E952C0"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w:t>
      </w:r>
      <w:r w:rsidR="0005750C">
        <w:rPr>
          <w:bCs/>
          <w:shd w:val="clear" w:color="auto" w:fill="FFFFFF"/>
        </w:rPr>
        <w:t xml:space="preserve"> ДОУ</w:t>
      </w:r>
      <w:r w:rsidR="00E952C0" w:rsidRPr="00E60C78">
        <w:rPr>
          <w:bCs/>
          <w:shd w:val="clear" w:color="auto" w:fill="FFFFFF"/>
        </w:rPr>
        <w:t>, оговариваемой в трудовом договоре"</w:t>
      </w:r>
      <w:r w:rsidR="00E952C0" w:rsidRPr="00E60C7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044146" w:rsidRDefault="007C33FC" w:rsidP="008658C1">
      <w:pPr>
        <w:pStyle w:val="31"/>
        <w:ind w:firstLine="709"/>
        <w:contextualSpacing/>
      </w:pPr>
      <w:r w:rsidRPr="009365B2">
        <w:t>3.</w:t>
      </w:r>
      <w:r w:rsidR="008A73CD">
        <w:t>1.</w:t>
      </w:r>
      <w:r w:rsidR="006A5871">
        <w:t>2</w:t>
      </w:r>
      <w:r w:rsidR="00787EAA">
        <w:t>.</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471714" w:rsidP="008658C1">
      <w:pPr>
        <w:pStyle w:val="31"/>
        <w:ind w:firstLine="709"/>
        <w:contextualSpacing/>
        <w:rPr>
          <w:rFonts w:eastAsia="Arial CYR" w:cs="Arial CYR"/>
          <w:color w:val="000000"/>
        </w:rPr>
      </w:pPr>
      <w:r>
        <w:rPr>
          <w:rFonts w:eastAsia="Arial CYR" w:cs="Arial CYR"/>
          <w:color w:val="000000"/>
        </w:rPr>
        <w:t>3.1.</w:t>
      </w:r>
      <w:r w:rsidR="006A5871">
        <w:rPr>
          <w:rFonts w:eastAsia="Arial CYR" w:cs="Arial CYR"/>
          <w:color w:val="000000"/>
        </w:rPr>
        <w:t>3</w:t>
      </w:r>
      <w:r>
        <w:rPr>
          <w:rFonts w:eastAsia="Arial CYR" w:cs="Arial CYR"/>
          <w:color w:val="000000"/>
        </w:rPr>
        <w:t>.</w:t>
      </w:r>
      <w:r w:rsidR="006A5871">
        <w:rPr>
          <w:rFonts w:eastAsia="Arial Unicode MS"/>
          <w:color w:val="000000"/>
          <w:kern w:val="1"/>
        </w:rPr>
        <w:t xml:space="preserve"> </w:t>
      </w:r>
      <w:r w:rsidRPr="009365B2">
        <w:t xml:space="preserve">Для педагогических работников </w:t>
      </w:r>
      <w:r w:rsidR="006A5871" w:rsidRPr="006A5871">
        <w:rPr>
          <w:u w:val="single"/>
        </w:rPr>
        <w:t>МБДОУ №9 «Колобок»</w:t>
      </w:r>
      <w:r w:rsidR="006A5871">
        <w:rPr>
          <w:sz w:val="24"/>
          <w:szCs w:val="24"/>
          <w:u w:val="single"/>
        </w:rPr>
        <w:t xml:space="preserve"> </w:t>
      </w:r>
      <w:r w:rsidRPr="009365B2">
        <w:t>устанавливается сокращенная продолжительность рабочего времени – не более 36 часов в неделю.</w:t>
      </w:r>
    </w:p>
    <w:p w:rsidR="006D0D89" w:rsidRPr="004652AE" w:rsidRDefault="00787EAA" w:rsidP="008911E5">
      <w:pPr>
        <w:pStyle w:val="31"/>
        <w:ind w:firstLine="709"/>
        <w:contextualSpacing/>
        <w:rPr>
          <w:strike/>
        </w:rPr>
      </w:pPr>
      <w:r w:rsidRPr="004652AE">
        <w:t>3.</w:t>
      </w:r>
      <w:r w:rsidR="008A73CD" w:rsidRPr="004652AE">
        <w:t>1.</w:t>
      </w:r>
      <w:r w:rsidR="006A5871">
        <w:t>4</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xml:space="preserve">, предусмотренных </w:t>
      </w:r>
      <w:r w:rsidR="00EF58C2" w:rsidRPr="00EF58C2">
        <w:rPr>
          <w:bCs/>
          <w:color w:val="22272F"/>
          <w:sz w:val="30"/>
          <w:szCs w:val="30"/>
          <w:shd w:val="clear" w:color="auto" w:fill="FFFFFF"/>
        </w:rPr>
        <w:t>Приказом Министерства образования и науки РФ от 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4652AE">
        <w:t xml:space="preserve"> и</w:t>
      </w:r>
      <w:r w:rsidR="00EF58C2">
        <w:t xml:space="preserve"> </w:t>
      </w:r>
      <w:r w:rsidR="00EF58C2" w:rsidRPr="00EF58C2">
        <w:rPr>
          <w:bCs/>
          <w:color w:val="333333"/>
          <w:shd w:val="clear" w:color="auto" w:fill="FFFFFF"/>
        </w:rPr>
        <w:t>Приказом</w:t>
      </w:r>
      <w:r w:rsidR="00EF58C2" w:rsidRPr="00EF58C2">
        <w:rPr>
          <w:color w:val="333333"/>
          <w:shd w:val="clear" w:color="auto" w:fill="FFFFFF"/>
        </w:rPr>
        <w:t> </w:t>
      </w:r>
      <w:proofErr w:type="spellStart"/>
      <w:r w:rsidR="00EF58C2" w:rsidRPr="00EF58C2">
        <w:rPr>
          <w:color w:val="333333"/>
          <w:shd w:val="clear" w:color="auto" w:fill="FFFFFF"/>
        </w:rPr>
        <w:t>Минобрнауки</w:t>
      </w:r>
      <w:proofErr w:type="spellEnd"/>
      <w:r w:rsidR="00202634">
        <w:rPr>
          <w:color w:val="333333"/>
          <w:shd w:val="clear" w:color="auto" w:fill="FFFFFF"/>
        </w:rPr>
        <w:t xml:space="preserve"> </w:t>
      </w:r>
      <w:r w:rsidR="008911E5">
        <w:rPr>
          <w:shd w:val="clear" w:color="auto" w:fill="FFFFFF"/>
        </w:rPr>
        <w:t xml:space="preserve">России </w:t>
      </w:r>
      <w:r w:rsidR="00EF58C2" w:rsidRPr="00E60C78">
        <w:rPr>
          <w:bCs/>
          <w:shd w:val="clear" w:color="auto" w:fill="FFFFFF"/>
        </w:rPr>
        <w:t>от</w:t>
      </w:r>
      <w:r w:rsidR="00EF58C2" w:rsidRPr="00E60C78">
        <w:rPr>
          <w:shd w:val="clear" w:color="auto" w:fill="FFFFFF"/>
        </w:rPr>
        <w:t> </w:t>
      </w:r>
      <w:r w:rsidR="00EF58C2" w:rsidRPr="00E60C78">
        <w:rPr>
          <w:bCs/>
          <w:shd w:val="clear" w:color="auto" w:fill="FFFFFF"/>
        </w:rPr>
        <w:t>11</w:t>
      </w:r>
      <w:r w:rsidR="00EF58C2" w:rsidRPr="00E60C78">
        <w:rPr>
          <w:shd w:val="clear" w:color="auto" w:fill="FFFFFF"/>
        </w:rPr>
        <w:t>.</w:t>
      </w:r>
      <w:r w:rsidR="00EF58C2" w:rsidRPr="00E60C78">
        <w:rPr>
          <w:bCs/>
          <w:shd w:val="clear" w:color="auto" w:fill="FFFFFF"/>
        </w:rPr>
        <w:t>05</w:t>
      </w:r>
      <w:r w:rsidR="00EF58C2" w:rsidRPr="00E60C78">
        <w:rPr>
          <w:shd w:val="clear" w:color="auto" w:fill="FFFFFF"/>
        </w:rPr>
        <w:t>.</w:t>
      </w:r>
      <w:r w:rsidR="00EF58C2" w:rsidRPr="00E60C78">
        <w:rPr>
          <w:bCs/>
          <w:shd w:val="clear" w:color="auto" w:fill="FFFFFF"/>
        </w:rPr>
        <w:t>2016</w:t>
      </w:r>
      <w:r w:rsidR="00EF58C2" w:rsidRPr="00E60C78">
        <w:rPr>
          <w:shd w:val="clear" w:color="auto" w:fill="FFFFFF"/>
        </w:rPr>
        <w:t> N </w:t>
      </w:r>
      <w:r w:rsidR="00EF58C2" w:rsidRPr="00E60C78">
        <w:rPr>
          <w:bCs/>
          <w:shd w:val="clear" w:color="auto" w:fill="FFFFFF"/>
        </w:rPr>
        <w:t>536</w:t>
      </w:r>
      <w:r w:rsidR="00EF58C2" w:rsidRPr="00E60C78">
        <w:rPr>
          <w:shd w:val="clear" w:color="auto" w:fill="FFFFFF"/>
        </w:rPr>
        <w:t> утверждены</w:t>
      </w:r>
      <w:r w:rsidR="008911E5">
        <w:rPr>
          <w:shd w:val="clear" w:color="auto" w:fill="FFFFFF"/>
        </w:rPr>
        <w:t xml:space="preserve"> </w:t>
      </w:r>
      <w:r w:rsidR="008911E5">
        <w:rPr>
          <w:shd w:val="clear" w:color="auto" w:fill="FFFFFF"/>
        </w:rPr>
        <w:lastRenderedPageBreak/>
        <w:t>«</w:t>
      </w:r>
      <w:r w:rsidR="00EF58C2" w:rsidRPr="00E60C78">
        <w:rPr>
          <w:shd w:val="clear" w:color="auto" w:fill="FFFFFF"/>
        </w:rPr>
        <w:t> </w:t>
      </w:r>
      <w:r w:rsidR="00EF58C2" w:rsidRPr="00E60C78">
        <w:rPr>
          <w:bCs/>
          <w:shd w:val="clear" w:color="auto" w:fill="FFFFFF"/>
        </w:rPr>
        <w:t>Особенности</w:t>
      </w:r>
      <w:r w:rsidR="00EF58C2" w:rsidRPr="00E60C78">
        <w:rPr>
          <w:shd w:val="clear" w:color="auto" w:fill="FFFFFF"/>
        </w:rPr>
        <w:t> </w:t>
      </w:r>
      <w:r w:rsidR="00EF58C2" w:rsidRPr="00E60C78">
        <w:rPr>
          <w:bCs/>
          <w:shd w:val="clear" w:color="auto" w:fill="FFFFFF"/>
        </w:rPr>
        <w:t>режима</w:t>
      </w:r>
      <w:r w:rsidR="00EF58C2" w:rsidRPr="00E60C78">
        <w:rPr>
          <w:shd w:val="clear" w:color="auto" w:fill="FFFFFF"/>
        </w:rPr>
        <w:t> </w:t>
      </w:r>
      <w:r w:rsidR="00EF58C2" w:rsidRPr="00E60C78">
        <w:rPr>
          <w:bCs/>
          <w:shd w:val="clear" w:color="auto" w:fill="FFFFFF"/>
        </w:rPr>
        <w:t>рабочего</w:t>
      </w:r>
      <w:r w:rsidR="00EF58C2" w:rsidRPr="00E60C78">
        <w:rPr>
          <w:shd w:val="clear" w:color="auto" w:fill="FFFFFF"/>
        </w:rPr>
        <w:t> </w:t>
      </w:r>
      <w:r w:rsidR="00EF58C2" w:rsidRPr="00E60C78">
        <w:rPr>
          <w:bCs/>
          <w:shd w:val="clear" w:color="auto" w:fill="FFFFFF"/>
        </w:rPr>
        <w:t>времени</w:t>
      </w:r>
      <w:r w:rsidR="00EF58C2" w:rsidRPr="00E60C78">
        <w:rPr>
          <w:shd w:val="clear" w:color="auto" w:fill="FFFFFF"/>
        </w:rPr>
        <w:t> и </w:t>
      </w:r>
      <w:r w:rsidR="00EF58C2" w:rsidRPr="00E60C78">
        <w:rPr>
          <w:bCs/>
          <w:shd w:val="clear" w:color="auto" w:fill="FFFFFF"/>
        </w:rPr>
        <w:t>времени</w:t>
      </w:r>
      <w:r w:rsidR="00EF58C2" w:rsidRPr="00E60C78">
        <w:rPr>
          <w:shd w:val="clear" w:color="auto" w:fill="FFFFFF"/>
        </w:rPr>
        <w:t> отдыха педагогических и иных работников организаций, осуществляющих образовательную деятельность</w:t>
      </w:r>
      <w:r w:rsidR="008911E5">
        <w:rPr>
          <w:shd w:val="clear" w:color="auto" w:fill="FFFFFF"/>
        </w:rPr>
        <w:t>»</w:t>
      </w:r>
      <w:r w:rsidR="00EF58C2" w:rsidRPr="00E60C78">
        <w:rPr>
          <w:shd w:val="clear" w:color="auto" w:fill="FFFFFF"/>
        </w:rPr>
        <w:t>.</w:t>
      </w:r>
      <w:r w:rsidR="0007380E" w:rsidRPr="004652AE">
        <w:t xml:space="preserve"> </w:t>
      </w:r>
    </w:p>
    <w:p w:rsidR="004D09F2" w:rsidRDefault="006D0D89" w:rsidP="008658C1">
      <w:pPr>
        <w:pStyle w:val="31"/>
        <w:ind w:firstLine="709"/>
        <w:contextualSpacing/>
      </w:pPr>
      <w:r w:rsidRPr="009365B2">
        <w:t>3.</w:t>
      </w:r>
      <w:r w:rsidR="008A73CD">
        <w:t>1.</w:t>
      </w:r>
      <w:r w:rsidR="006A5871">
        <w:t>5</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1"/>
        <w:ind w:firstLine="709"/>
        <w:contextualSpacing/>
      </w:pPr>
      <w:r w:rsidRPr="00D75BAD">
        <w:rPr>
          <w:color w:val="000000" w:themeColor="text1"/>
        </w:rPr>
        <w:t xml:space="preserve">Режим рабочего времени </w:t>
      </w:r>
      <w:r w:rsidR="00963D76" w:rsidRPr="00D75BAD">
        <w:rPr>
          <w:color w:val="000000" w:themeColor="text1"/>
        </w:rPr>
        <w:t xml:space="preserve">работников </w:t>
      </w:r>
      <w:r w:rsidRPr="00D75BAD">
        <w:rPr>
          <w:color w:val="000000" w:themeColor="text1"/>
        </w:rPr>
        <w:t xml:space="preserve">в течение недели </w:t>
      </w:r>
      <w:r w:rsidR="007A33B4" w:rsidRPr="00D75BAD">
        <w:rPr>
          <w:i/>
          <w:color w:val="000000" w:themeColor="text1"/>
        </w:rPr>
        <w:t>(шестидневная или пятидневная)</w:t>
      </w:r>
      <w:r w:rsidR="007A33B4" w:rsidRPr="00D75BAD">
        <w:rPr>
          <w:color w:val="000000" w:themeColor="text1"/>
        </w:rPr>
        <w:t xml:space="preserve"> с </w:t>
      </w:r>
      <w:r w:rsidR="007A33B4" w:rsidRPr="00D75BAD">
        <w:rPr>
          <w:i/>
          <w:color w:val="000000" w:themeColor="text1"/>
        </w:rPr>
        <w:t>(соответственно с одним или двумя)</w:t>
      </w:r>
      <w:r w:rsidR="007A33B4" w:rsidRPr="00D75BAD">
        <w:rPr>
          <w:color w:val="000000" w:themeColor="text1"/>
        </w:rPr>
        <w:t xml:space="preserve"> выходными днями в неделю</w:t>
      </w:r>
      <w:r w:rsidRPr="00D75BAD">
        <w:rPr>
          <w:color w:val="000000" w:themeColor="text1"/>
        </w:rPr>
        <w:t>, а также распределе</w:t>
      </w:r>
      <w:r w:rsidR="00D20071" w:rsidRPr="00D75BAD">
        <w:rPr>
          <w:color w:val="000000" w:themeColor="text1"/>
        </w:rPr>
        <w:t>ние объё</w:t>
      </w:r>
      <w:r w:rsidRPr="00D75BAD">
        <w:rPr>
          <w:color w:val="000000" w:themeColor="text1"/>
        </w:rPr>
        <w:t xml:space="preserve">ма учебной нагрузки </w:t>
      </w:r>
      <w:r w:rsidR="00963D76" w:rsidRPr="00D75BAD">
        <w:rPr>
          <w:color w:val="000000" w:themeColor="text1"/>
        </w:rPr>
        <w:t xml:space="preserve">учителей </w:t>
      </w:r>
      <w:r w:rsidRPr="00D75BAD">
        <w:rPr>
          <w:color w:val="000000" w:themeColor="text1"/>
        </w:rPr>
        <w:t>в течение дня (недели)</w:t>
      </w:r>
      <w:r w:rsidR="00963D76" w:rsidRPr="00D75BAD">
        <w:rPr>
          <w:color w:val="000000" w:themeColor="text1"/>
        </w:rPr>
        <w:t>,</w:t>
      </w:r>
      <w:r w:rsidR="006A5871">
        <w:rPr>
          <w:color w:val="000000" w:themeColor="text1"/>
        </w:rPr>
        <w:t xml:space="preserve"> </w:t>
      </w:r>
      <w:r w:rsidR="00D735BD" w:rsidRPr="00D75BAD">
        <w:rPr>
          <w:color w:val="000000" w:themeColor="text1"/>
        </w:rPr>
        <w:t>устанавливается</w:t>
      </w:r>
      <w:r w:rsidR="00EF58C2" w:rsidRPr="00D75BAD">
        <w:rPr>
          <w:color w:val="000000" w:themeColor="text1"/>
        </w:rPr>
        <w:t xml:space="preserve"> </w:t>
      </w:r>
      <w:r w:rsidR="007A33B4" w:rsidRPr="006A5871">
        <w:rPr>
          <w:b/>
          <w:color w:val="000000" w:themeColor="text1"/>
        </w:rPr>
        <w:t>правилами внутреннего трудового распорядк</w:t>
      </w:r>
      <w:r w:rsidR="00963D76" w:rsidRPr="006A5871">
        <w:rPr>
          <w:b/>
          <w:color w:val="000000" w:themeColor="text1"/>
        </w:rPr>
        <w:t>а</w:t>
      </w:r>
      <w:r w:rsidR="00E60C78" w:rsidRPr="006A5871">
        <w:rPr>
          <w:b/>
          <w:color w:val="00B050"/>
        </w:rPr>
        <w:t xml:space="preserve"> </w:t>
      </w:r>
      <w:r w:rsidR="006A5871" w:rsidRPr="006A5871">
        <w:rPr>
          <w:b/>
        </w:rPr>
        <w:t xml:space="preserve">(Приложение </w:t>
      </w:r>
      <w:proofErr w:type="gramStart"/>
      <w:r w:rsidR="006A5871" w:rsidRPr="006A5871">
        <w:rPr>
          <w:b/>
        </w:rPr>
        <w:t xml:space="preserve">№  </w:t>
      </w:r>
      <w:r w:rsidR="00E60C78" w:rsidRPr="006A5871">
        <w:rPr>
          <w:b/>
          <w:u w:val="single"/>
        </w:rPr>
        <w:t>2</w:t>
      </w:r>
      <w:proofErr w:type="gramEnd"/>
      <w:r w:rsidR="00E60C78" w:rsidRPr="006A5871">
        <w:rPr>
          <w:b/>
        </w:rPr>
        <w:t>)</w:t>
      </w:r>
      <w:r w:rsidR="00E60C78">
        <w:t xml:space="preserve"> </w:t>
      </w:r>
      <w:r w:rsidR="00963D76" w:rsidRPr="00477321">
        <w:t>, расписанием учебных занятий</w:t>
      </w:r>
      <w:r w:rsidR="00D735BD" w:rsidRPr="009365B2">
        <w:t>.</w:t>
      </w:r>
    </w:p>
    <w:p w:rsidR="007C33FC" w:rsidRPr="009365B2" w:rsidRDefault="007C33FC" w:rsidP="008658C1">
      <w:pPr>
        <w:pStyle w:val="31"/>
        <w:ind w:firstLine="709"/>
        <w:contextualSpacing/>
      </w:pPr>
      <w:r w:rsidRPr="009365B2">
        <w:t>Общим выходным днем является воскресенье.</w:t>
      </w:r>
    </w:p>
    <w:p w:rsidR="00651C21" w:rsidRDefault="00651C21" w:rsidP="008658C1">
      <w:pPr>
        <w:pStyle w:val="31"/>
        <w:ind w:firstLine="709"/>
        <w:contextualSpacing/>
      </w:pPr>
      <w:r>
        <w:t>3.</w:t>
      </w:r>
      <w:r w:rsidR="008A73CD">
        <w:t>1.</w:t>
      </w:r>
      <w:r w:rsidR="00C71BC1">
        <w:t>6</w:t>
      </w:r>
      <w:r w:rsidR="00265297">
        <w:t xml:space="preserve">. </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EF58C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A65AB2" w:rsidRPr="009365B2" w:rsidRDefault="0010455B" w:rsidP="008658C1">
      <w:pPr>
        <w:pStyle w:val="31"/>
        <w:ind w:firstLine="709"/>
        <w:contextualSpacing/>
      </w:pPr>
      <w:r w:rsidRPr="009365B2">
        <w:t>3.</w:t>
      </w:r>
      <w:r w:rsidR="008A73CD">
        <w:t>1.</w:t>
      </w:r>
      <w:r w:rsidR="006C3B5E">
        <w:t>7</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F74173">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1"/>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1"/>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6C3B5E" w:rsidRDefault="007C33FC" w:rsidP="008658C1">
      <w:pPr>
        <w:pStyle w:val="31"/>
        <w:ind w:firstLine="709"/>
        <w:contextualSpacing/>
        <w:rPr>
          <w:color w:val="C00000"/>
        </w:rPr>
      </w:pPr>
      <w:r w:rsidRPr="006C3B5E">
        <w:t>3.</w:t>
      </w:r>
      <w:r w:rsidR="008A73CD" w:rsidRPr="006C3B5E">
        <w:t>1.</w:t>
      </w:r>
      <w:r w:rsidR="006C3B5E">
        <w:t>8</w:t>
      </w:r>
      <w:r w:rsidR="00651C21" w:rsidRPr="006C3B5E">
        <w:t>.</w:t>
      </w:r>
      <w:r w:rsidR="007A2BBE" w:rsidRPr="006C3B5E">
        <w:rPr>
          <w:rFonts w:eastAsia="Arial Unicode MS"/>
          <w:kern w:val="1"/>
        </w:rPr>
        <w:t> </w:t>
      </w:r>
      <w:r w:rsidRPr="006C3B5E">
        <w:t xml:space="preserve">Работодатель </w:t>
      </w:r>
      <w:r w:rsidR="00EE47DF" w:rsidRPr="006C3B5E">
        <w:t xml:space="preserve">обязан согласовывать </w:t>
      </w:r>
      <w:r w:rsidR="00276235" w:rsidRPr="006C3B5E">
        <w:t xml:space="preserve">с выборным органом первичной профсоюзной организации </w:t>
      </w:r>
      <w:r w:rsidR="00EE47DF" w:rsidRPr="006C3B5E">
        <w:t>перечень</w:t>
      </w:r>
      <w:r w:rsidR="0010455B" w:rsidRPr="006C3B5E">
        <w:t xml:space="preserve"> должностей работников с ненормированным рабочим днем.</w:t>
      </w:r>
      <w:r w:rsidR="00D47645" w:rsidRPr="006C3B5E">
        <w:rPr>
          <w:color w:val="00B050"/>
        </w:rPr>
        <w:t xml:space="preserve"> </w:t>
      </w:r>
    </w:p>
    <w:p w:rsidR="007C33FC" w:rsidRPr="003A5A3C" w:rsidRDefault="007C33FC" w:rsidP="008658C1">
      <w:pPr>
        <w:pStyle w:val="31"/>
        <w:ind w:firstLine="709"/>
        <w:contextualSpacing/>
      </w:pPr>
      <w:r w:rsidRPr="009365B2">
        <w:t>3.</w:t>
      </w:r>
      <w:r w:rsidR="008A73CD">
        <w:t>1.</w:t>
      </w:r>
      <w:r w:rsidR="006C3B5E">
        <w:t>9</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w:t>
      </w:r>
      <w:r w:rsidR="003A5A3C">
        <w:lastRenderedPageBreak/>
        <w:t>конкретные размеры которой устанавливаются положением об оплате труда работников.</w:t>
      </w:r>
    </w:p>
    <w:p w:rsidR="007C33FC" w:rsidRPr="000A558E" w:rsidRDefault="007C33FC" w:rsidP="008658C1">
      <w:pPr>
        <w:pStyle w:val="31"/>
        <w:ind w:firstLine="709"/>
        <w:contextualSpacing/>
        <w:rPr>
          <w:spacing w:val="-6"/>
        </w:rPr>
      </w:pPr>
      <w:r w:rsidRPr="000A558E">
        <w:rPr>
          <w:spacing w:val="-6"/>
        </w:rPr>
        <w:t>3.</w:t>
      </w:r>
      <w:r w:rsidR="008A73CD">
        <w:rPr>
          <w:spacing w:val="-6"/>
        </w:rPr>
        <w:t>1.</w:t>
      </w:r>
      <w:r w:rsidRPr="000A558E">
        <w:rPr>
          <w:spacing w:val="-6"/>
        </w:rPr>
        <w:t>1</w:t>
      </w:r>
      <w:r w:rsidR="006C3B5E">
        <w:rPr>
          <w:spacing w:val="-6"/>
        </w:rPr>
        <w:t>0</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B3DA6" w:rsidRPr="003B3DA6" w:rsidRDefault="007C33FC" w:rsidP="003B3DA6">
      <w:pPr>
        <w:pStyle w:val="ae"/>
        <w:jc w:val="both"/>
        <w:rPr>
          <w:b/>
          <w:sz w:val="28"/>
          <w:szCs w:val="28"/>
        </w:rPr>
      </w:pPr>
      <w:r w:rsidRPr="00FF713C">
        <w:rPr>
          <w:b/>
          <w:spacing w:val="-6"/>
          <w:sz w:val="28"/>
          <w:szCs w:val="28"/>
        </w:rPr>
        <w:t>3.</w:t>
      </w:r>
      <w:r w:rsidR="008A73CD" w:rsidRPr="00FF713C">
        <w:rPr>
          <w:b/>
          <w:spacing w:val="-6"/>
          <w:sz w:val="28"/>
          <w:szCs w:val="28"/>
        </w:rPr>
        <w:t>1.1</w:t>
      </w:r>
      <w:r w:rsidR="006C3B5E">
        <w:rPr>
          <w:b/>
          <w:spacing w:val="-6"/>
          <w:sz w:val="28"/>
          <w:szCs w:val="28"/>
        </w:rPr>
        <w:t>1</w:t>
      </w:r>
      <w:r w:rsidRPr="00FF713C">
        <w:rPr>
          <w:b/>
          <w:spacing w:val="-6"/>
          <w:sz w:val="28"/>
          <w:szCs w:val="28"/>
        </w:rPr>
        <w:t>.</w:t>
      </w:r>
      <w:r w:rsidR="0064438E" w:rsidRPr="00FF713C">
        <w:rPr>
          <w:rFonts w:eastAsia="Arial Unicode MS"/>
          <w:b/>
          <w:color w:val="000000"/>
          <w:kern w:val="1"/>
          <w:sz w:val="28"/>
          <w:szCs w:val="28"/>
        </w:rPr>
        <w:t> </w:t>
      </w:r>
      <w:r w:rsidR="00E064A7" w:rsidRPr="00FF713C">
        <w:rPr>
          <w:b/>
          <w:sz w:val="28"/>
          <w:szCs w:val="28"/>
        </w:rPr>
        <w:t>Педагогическим работникам предоставляется ежегодный основной удлин</w:t>
      </w:r>
      <w:r w:rsidR="009F10E3" w:rsidRPr="00FF713C">
        <w:rPr>
          <w:b/>
          <w:sz w:val="28"/>
          <w:szCs w:val="28"/>
        </w:rPr>
        <w:t>ё</w:t>
      </w:r>
      <w:r w:rsidR="00E064A7" w:rsidRPr="00FF713C">
        <w:rPr>
          <w:b/>
          <w:sz w:val="28"/>
          <w:szCs w:val="28"/>
        </w:rPr>
        <w:t>нный оплачиваемый отпуск</w:t>
      </w:r>
      <w:r w:rsidR="00F00B8A" w:rsidRPr="00FF713C">
        <w:rPr>
          <w:b/>
          <w:sz w:val="28"/>
          <w:szCs w:val="28"/>
        </w:rPr>
        <w:t xml:space="preserve"> с сохранением места работы (должности) и среднего заработка</w:t>
      </w:r>
      <w:r w:rsidR="00E064A7" w:rsidRPr="00FF713C">
        <w:rPr>
          <w:b/>
          <w:sz w:val="28"/>
          <w:szCs w:val="28"/>
        </w:rPr>
        <w:t>, продолжительность</w:t>
      </w:r>
      <w:r w:rsidR="00C42909" w:rsidRPr="00FF713C">
        <w:rPr>
          <w:b/>
          <w:sz w:val="28"/>
          <w:szCs w:val="28"/>
        </w:rPr>
        <w:t xml:space="preserve"> которого  определяется в соответствии с </w:t>
      </w:r>
      <w:r w:rsidR="00C42909" w:rsidRPr="00FF713C">
        <w:rPr>
          <w:b/>
          <w:color w:val="22272F"/>
          <w:sz w:val="28"/>
          <w:szCs w:val="28"/>
        </w:rPr>
        <w:t xml:space="preserve">Постановлением Правительства РФ от 14 мая 2015 г. N 466 "О ежегодных основных удлиненных оплачиваемых отпусках" и   </w:t>
      </w:r>
      <w:r w:rsidR="00C42909" w:rsidRPr="00FF713C">
        <w:rPr>
          <w:b/>
          <w:bCs/>
          <w:color w:val="22272F"/>
          <w:kern w:val="36"/>
          <w:sz w:val="28"/>
          <w:szCs w:val="28"/>
        </w:rPr>
        <w:t>Постановление</w:t>
      </w:r>
      <w:r w:rsidR="003B3DA6" w:rsidRPr="00FF713C">
        <w:rPr>
          <w:b/>
          <w:bCs/>
          <w:color w:val="22272F"/>
          <w:kern w:val="36"/>
          <w:sz w:val="28"/>
          <w:szCs w:val="28"/>
        </w:rPr>
        <w:t>м</w:t>
      </w:r>
      <w:r w:rsidR="00C42909" w:rsidRPr="00FF713C">
        <w:rPr>
          <w:b/>
          <w:bCs/>
          <w:color w:val="22272F"/>
          <w:kern w:val="36"/>
          <w:sz w:val="28"/>
          <w:szCs w:val="28"/>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FF713C">
        <w:rPr>
          <w:b/>
          <w:bCs/>
          <w:color w:val="22272F"/>
          <w:kern w:val="36"/>
          <w:sz w:val="28"/>
          <w:szCs w:val="28"/>
        </w:rPr>
        <w:t xml:space="preserve">педагогическим работником </w:t>
      </w:r>
      <w:r w:rsidR="00C42909" w:rsidRPr="00FF713C">
        <w:rPr>
          <w:b/>
          <w:bCs/>
          <w:color w:val="22272F"/>
          <w:kern w:val="36"/>
          <w:sz w:val="28"/>
          <w:szCs w:val="28"/>
        </w:rPr>
        <w:t xml:space="preserve">типа образовательной программы  и  составляет </w:t>
      </w:r>
      <w:r w:rsidR="00265297">
        <w:rPr>
          <w:b/>
          <w:sz w:val="28"/>
          <w:szCs w:val="28"/>
        </w:rPr>
        <w:t>42 календарных дня</w:t>
      </w:r>
      <w:r w:rsidR="003A5A3C" w:rsidRPr="00FF713C">
        <w:rPr>
          <w:b/>
          <w:sz w:val="28"/>
          <w:szCs w:val="28"/>
        </w:rPr>
        <w:t>.</w:t>
      </w:r>
      <w:r w:rsidR="003A5A3C" w:rsidRPr="003B3DA6">
        <w:rPr>
          <w:b/>
          <w:sz w:val="28"/>
          <w:szCs w:val="28"/>
        </w:rPr>
        <w:t xml:space="preserve"> </w:t>
      </w:r>
      <w:r w:rsidR="00C42909" w:rsidRPr="003B3DA6">
        <w:rPr>
          <w:b/>
          <w:sz w:val="28"/>
          <w:szCs w:val="28"/>
        </w:rPr>
        <w:t xml:space="preserve">  </w:t>
      </w:r>
      <w:r w:rsidR="003B3DA6" w:rsidRPr="003B3DA6">
        <w:rPr>
          <w:b/>
          <w:sz w:val="28"/>
          <w:szCs w:val="28"/>
        </w:rPr>
        <w:t xml:space="preserve">                                    </w:t>
      </w:r>
    </w:p>
    <w:p w:rsidR="00F00B8A" w:rsidRPr="003B3DA6" w:rsidRDefault="003B3DA6" w:rsidP="003B3DA6">
      <w:pPr>
        <w:pStyle w:val="ae"/>
        <w:jc w:val="both"/>
        <w:rPr>
          <w:sz w:val="28"/>
          <w:szCs w:val="28"/>
        </w:rPr>
      </w:pPr>
      <w:r w:rsidRPr="003B3DA6">
        <w:rPr>
          <w:b/>
          <w:sz w:val="28"/>
          <w:szCs w:val="28"/>
        </w:rPr>
        <w:t xml:space="preserve">             </w:t>
      </w:r>
      <w:r w:rsidR="003A5A3C"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F74173" w:rsidRPr="003B3DA6">
        <w:rPr>
          <w:sz w:val="28"/>
          <w:szCs w:val="28"/>
        </w:rPr>
        <w:t xml:space="preserve"> </w:t>
      </w:r>
      <w:r w:rsidR="007C33FC" w:rsidRPr="003B3DA6">
        <w:rPr>
          <w:sz w:val="28"/>
          <w:szCs w:val="28"/>
        </w:rPr>
        <w:t>календарных дней с сохранением места работы (должности) и среднего заработка.</w:t>
      </w:r>
      <w:r w:rsidR="00F00B8A" w:rsidRPr="003B3DA6">
        <w:rPr>
          <w:sz w:val="28"/>
          <w:szCs w:val="28"/>
        </w:rPr>
        <w:t xml:space="preserve">                                                                            </w:t>
      </w:r>
    </w:p>
    <w:p w:rsidR="00F56922" w:rsidRPr="003B3DA6" w:rsidRDefault="003B3DA6" w:rsidP="003B3DA6">
      <w:pPr>
        <w:pStyle w:val="ae"/>
        <w:jc w:val="both"/>
        <w:rPr>
          <w:sz w:val="28"/>
          <w:szCs w:val="28"/>
        </w:rPr>
      </w:pPr>
      <w:r w:rsidRPr="003B3DA6">
        <w:rPr>
          <w:sz w:val="28"/>
          <w:szCs w:val="28"/>
        </w:rPr>
        <w:t xml:space="preserve">            </w:t>
      </w:r>
      <w:r w:rsidR="007C33FC"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007C33FC"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007C33FC"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007C33FC" w:rsidRPr="003B3DA6">
        <w:rPr>
          <w:sz w:val="28"/>
          <w:szCs w:val="28"/>
        </w:rPr>
        <w:t xml:space="preserve">отпуск может быть предоставлен </w:t>
      </w:r>
      <w:r w:rsidR="002323D1" w:rsidRPr="003B3DA6">
        <w:rPr>
          <w:sz w:val="28"/>
          <w:szCs w:val="28"/>
        </w:rPr>
        <w:t xml:space="preserve">работникам </w:t>
      </w:r>
      <w:r w:rsidR="007C33FC"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007C33FC" w:rsidRPr="003B3DA6">
        <w:rPr>
          <w:sz w:val="28"/>
          <w:szCs w:val="28"/>
        </w:rPr>
        <w:t>ст</w:t>
      </w:r>
      <w:r w:rsidR="00BA363F" w:rsidRPr="003B3DA6">
        <w:rPr>
          <w:sz w:val="28"/>
          <w:szCs w:val="28"/>
        </w:rPr>
        <w:t>атьёй</w:t>
      </w:r>
      <w:r w:rsidR="00F74173" w:rsidRPr="003B3DA6">
        <w:rPr>
          <w:sz w:val="28"/>
          <w:szCs w:val="28"/>
        </w:rPr>
        <w:t xml:space="preserve"> </w:t>
      </w:r>
      <w:r w:rsidR="00CA1933" w:rsidRPr="003B3DA6">
        <w:rPr>
          <w:sz w:val="28"/>
          <w:szCs w:val="28"/>
        </w:rPr>
        <w:t>122 ТК </w:t>
      </w:r>
      <w:r w:rsidR="00BA363F" w:rsidRPr="003B3DA6">
        <w:rPr>
          <w:sz w:val="28"/>
          <w:szCs w:val="28"/>
        </w:rPr>
        <w:t>РФ</w:t>
      </w:r>
      <w:r w:rsidR="007C33FC" w:rsidRPr="003B3DA6">
        <w:rPr>
          <w:sz w:val="28"/>
          <w:szCs w:val="28"/>
        </w:rPr>
        <w:t>.</w:t>
      </w:r>
    </w:p>
    <w:p w:rsidR="009C1B61" w:rsidRDefault="00F56922" w:rsidP="008658C1">
      <w:pPr>
        <w:pStyle w:val="31"/>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1"/>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1"/>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1"/>
        <w:ind w:firstLine="709"/>
        <w:contextualSpacing/>
      </w:pPr>
      <w:r w:rsidRPr="009365B2">
        <w:lastRenderedPageBreak/>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1"/>
        <w:ind w:firstLine="709"/>
      </w:pPr>
      <w:r w:rsidRPr="009365B2">
        <w:t>3.</w:t>
      </w:r>
      <w:r w:rsidR="008A73CD">
        <w:t>1.1</w:t>
      </w:r>
      <w:r w:rsidR="00255051">
        <w:t>2</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94127C">
        <w:rPr>
          <w:sz w:val="28"/>
          <w:szCs w:val="28"/>
        </w:rPr>
        <w:t>- за ненормированный рабочий день;</w:t>
      </w:r>
    </w:p>
    <w:p w:rsidR="006A3FC1" w:rsidRPr="00735DD5" w:rsidRDefault="006A3FC1" w:rsidP="006A3FC1">
      <w:pPr>
        <w:ind w:firstLine="705"/>
        <w:jc w:val="both"/>
        <w:rPr>
          <w:sz w:val="28"/>
          <w:szCs w:val="28"/>
        </w:rPr>
      </w:pPr>
      <w:r w:rsidRPr="00735DD5">
        <w:rPr>
          <w:sz w:val="28"/>
          <w:szCs w:val="28"/>
        </w:rPr>
        <w:t>- за особый характер работы;</w:t>
      </w:r>
    </w:p>
    <w:p w:rsidR="006A3FC1" w:rsidRPr="003F1508" w:rsidRDefault="006A3FC1" w:rsidP="006A3FC1">
      <w:pPr>
        <w:suppressAutoHyphens/>
        <w:autoSpaceDE w:val="0"/>
        <w:ind w:firstLine="567"/>
        <w:jc w:val="both"/>
        <w:rPr>
          <w:b/>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рабочий день</w:t>
      </w:r>
      <w:r w:rsidR="00396145" w:rsidRPr="00735DD5">
        <w:rPr>
          <w:sz w:val="28"/>
          <w:szCs w:val="28"/>
        </w:rPr>
        <w:t xml:space="preserve"> по </w:t>
      </w:r>
      <w:r w:rsidR="00396145" w:rsidRPr="008911E5">
        <w:rPr>
          <w:sz w:val="28"/>
          <w:szCs w:val="28"/>
        </w:rPr>
        <w:t xml:space="preserve">результатам </w:t>
      </w:r>
      <w:r w:rsidR="00396145" w:rsidRPr="0030241E">
        <w:rPr>
          <w:sz w:val="28"/>
          <w:szCs w:val="28"/>
        </w:rPr>
        <w:t>специальной оценки условий труда</w:t>
      </w:r>
      <w:r w:rsidRPr="008911E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3F1508">
        <w:rPr>
          <w:kern w:val="1"/>
          <w:sz w:val="28"/>
          <w:szCs w:val="28"/>
          <w:lang w:eastAsia="ar-SA"/>
        </w:rPr>
        <w:t>с</w:t>
      </w:r>
      <w:r w:rsidRPr="00735DD5">
        <w:rPr>
          <w:i/>
          <w:kern w:val="1"/>
          <w:sz w:val="28"/>
          <w:szCs w:val="28"/>
          <w:lang w:eastAsia="ar-SA"/>
        </w:rPr>
        <w:t xml:space="preserve"> </w:t>
      </w:r>
      <w:r w:rsidRPr="003F1508">
        <w:rPr>
          <w:b/>
          <w:kern w:val="1"/>
          <w:sz w:val="28"/>
          <w:szCs w:val="28"/>
          <w:lang w:eastAsia="ar-SA"/>
        </w:rPr>
        <w:t>приложением</w:t>
      </w:r>
      <w:r w:rsidR="00735DD5" w:rsidRPr="003F1508">
        <w:rPr>
          <w:b/>
          <w:kern w:val="1"/>
          <w:sz w:val="28"/>
          <w:szCs w:val="28"/>
          <w:lang w:eastAsia="ar-SA"/>
        </w:rPr>
        <w:t xml:space="preserve"> к</w:t>
      </w:r>
      <w:r w:rsidRPr="003F1508">
        <w:rPr>
          <w:b/>
          <w:kern w:val="1"/>
          <w:sz w:val="28"/>
          <w:szCs w:val="28"/>
          <w:lang w:eastAsia="ar-SA"/>
        </w:rPr>
        <w:t xml:space="preserve"> </w:t>
      </w:r>
      <w:r w:rsidR="00735DD5" w:rsidRPr="003F1508">
        <w:rPr>
          <w:b/>
          <w:kern w:val="1"/>
          <w:sz w:val="28"/>
          <w:szCs w:val="28"/>
          <w:lang w:eastAsia="ar-SA"/>
        </w:rPr>
        <w:t xml:space="preserve">коллективному договору </w:t>
      </w:r>
      <w:r w:rsidRPr="003F1508">
        <w:rPr>
          <w:b/>
          <w:kern w:val="1"/>
          <w:sz w:val="28"/>
          <w:szCs w:val="28"/>
          <w:lang w:eastAsia="ar-SA"/>
        </w:rPr>
        <w:t>№ _</w:t>
      </w:r>
      <w:r w:rsidR="00FF713C" w:rsidRPr="003F1508">
        <w:rPr>
          <w:b/>
          <w:kern w:val="1"/>
          <w:sz w:val="28"/>
          <w:szCs w:val="28"/>
          <w:u w:val="single"/>
          <w:lang w:eastAsia="ar-SA"/>
        </w:rPr>
        <w:t>3</w:t>
      </w:r>
      <w:r w:rsidRPr="003F1508">
        <w:rPr>
          <w:b/>
          <w:kern w:val="1"/>
          <w:sz w:val="28"/>
          <w:szCs w:val="28"/>
          <w:lang w:eastAsia="ar-SA"/>
        </w:rPr>
        <w:t>_.</w:t>
      </w:r>
    </w:p>
    <w:p w:rsidR="006A3FC1" w:rsidRPr="006A3FC1" w:rsidRDefault="006A3FC1" w:rsidP="006A3FC1">
      <w:pPr>
        <w:ind w:firstLine="705"/>
        <w:jc w:val="both"/>
        <w:rPr>
          <w:sz w:val="28"/>
          <w:szCs w:val="28"/>
        </w:rPr>
      </w:pPr>
      <w:r w:rsidRPr="00B26F2B">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1"/>
        <w:ind w:firstLine="709"/>
        <w:contextualSpacing/>
      </w:pPr>
      <w:r w:rsidRPr="009365B2">
        <w:t>3.</w:t>
      </w:r>
      <w:r w:rsidR="008A73CD">
        <w:t>1.</w:t>
      </w:r>
      <w:r w:rsidR="00C42BB3">
        <w:t>1</w:t>
      </w:r>
      <w:r w:rsidR="00255051">
        <w:t>3</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1"/>
        <w:ind w:firstLine="709"/>
        <w:contextualSpacing/>
      </w:pPr>
      <w:r w:rsidRPr="009365B2">
        <w:t>3.</w:t>
      </w:r>
      <w:r w:rsidR="008A73CD">
        <w:t>1.</w:t>
      </w:r>
      <w:r w:rsidR="00255051">
        <w:t>14</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w:t>
      </w:r>
      <w:r w:rsidR="00255051">
        <w:rPr>
          <w:sz w:val="28"/>
          <w:szCs w:val="28"/>
        </w:rPr>
        <w:t>15</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w:t>
      </w:r>
      <w:r w:rsidR="00B5652D" w:rsidRPr="009365B2">
        <w:rPr>
          <w:sz w:val="28"/>
          <w:szCs w:val="28"/>
        </w:rPr>
        <w:lastRenderedPageBreak/>
        <w:t xml:space="preserve">времени. Работнику, проработавшему 11 месяцев, выплачивается компенсация за полный рабочий год. </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3D0D13">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1"/>
        <w:ind w:firstLine="709"/>
        <w:contextualSpacing/>
      </w:pPr>
      <w:r w:rsidRPr="00C42BB3">
        <w:t>3.1</w:t>
      </w:r>
      <w:r w:rsidR="008A73CD" w:rsidRPr="00C42BB3">
        <w:t>.</w:t>
      </w:r>
      <w:r w:rsidR="00255051">
        <w:t>16</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1"/>
        <w:ind w:firstLine="709"/>
        <w:contextualSpacing/>
      </w:pPr>
      <w:r w:rsidRPr="00521B9C">
        <w:t>3.</w:t>
      </w:r>
      <w:r w:rsidR="008A73CD" w:rsidRPr="00521B9C">
        <w:t>1.</w:t>
      </w:r>
      <w:r w:rsidR="00255051">
        <w:t>17</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1"/>
        <w:ind w:firstLine="709"/>
        <w:contextualSpacing/>
      </w:pPr>
      <w:r w:rsidRPr="009365B2">
        <w:t>3.</w:t>
      </w:r>
      <w:r w:rsidR="008A73CD">
        <w:t>1.</w:t>
      </w:r>
      <w:r w:rsidR="00255051">
        <w:t>18</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1"/>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Pr="009365B2">
        <w:t xml:space="preserve"> – </w:t>
      </w:r>
      <w:r w:rsidR="003801DA">
        <w:t>2</w:t>
      </w:r>
      <w:r w:rsidR="00265297">
        <w:t xml:space="preserve"> </w:t>
      </w:r>
      <w:r w:rsidRPr="009365B2">
        <w:t>календарны</w:t>
      </w:r>
      <w:r w:rsidR="003801DA">
        <w:t>х дня</w:t>
      </w:r>
      <w:r w:rsidRPr="009365B2">
        <w:t>;</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3801DA">
        <w:t>2</w:t>
      </w:r>
      <w:r w:rsidR="007C33FC" w:rsidRPr="009365B2">
        <w:t xml:space="preserve"> </w:t>
      </w:r>
      <w:r w:rsidR="00265297" w:rsidRPr="009365B2">
        <w:t>календарны</w:t>
      </w:r>
      <w:r w:rsidR="003801DA">
        <w:t>х дня</w:t>
      </w:r>
      <w:r w:rsidR="007C33FC" w:rsidRPr="009365B2">
        <w:t>;</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547199">
        <w:t>14</w:t>
      </w:r>
      <w:r w:rsidR="004C39A2">
        <w:t xml:space="preserve"> </w:t>
      </w:r>
      <w:r w:rsidR="007C33FC" w:rsidRPr="009365B2">
        <w:t>календарных дня;</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w:t>
      </w:r>
      <w:r w:rsidR="00255051">
        <w:rPr>
          <w:sz w:val="28"/>
          <w:szCs w:val="28"/>
        </w:rPr>
        <w:t>19</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Default="00231BD9" w:rsidP="008658C1">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w:t>
      </w:r>
      <w:r w:rsidRPr="00383E2A">
        <w:rPr>
          <w:sz w:val="28"/>
          <w:szCs w:val="28"/>
        </w:rPr>
        <w:lastRenderedPageBreak/>
        <w:t xml:space="preserve">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3D0D13">
        <w:rPr>
          <w:sz w:val="28"/>
          <w:szCs w:val="28"/>
        </w:rPr>
        <w:t xml:space="preserve"> </w:t>
      </w:r>
      <w:r w:rsidRPr="00383E2A">
        <w:rPr>
          <w:sz w:val="28"/>
          <w:szCs w:val="28"/>
        </w:rPr>
        <w:t xml:space="preserve">по соглашению сторон. </w:t>
      </w:r>
    </w:p>
    <w:p w:rsidR="00DF016C" w:rsidRPr="00277C3C" w:rsidRDefault="00DF016C" w:rsidP="00DF016C">
      <w:pPr>
        <w:ind w:firstLine="708"/>
        <w:jc w:val="both"/>
        <w:rPr>
          <w:sz w:val="28"/>
          <w:szCs w:val="28"/>
        </w:rPr>
      </w:pPr>
      <w:r w:rsidRPr="00277C3C">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DF016C" w:rsidRPr="00277C3C" w:rsidRDefault="00DF016C" w:rsidP="00DF016C">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w:t>
      </w:r>
      <w:r>
        <w:rPr>
          <w:sz w:val="28"/>
          <w:szCs w:val="28"/>
        </w:rPr>
        <w:t>няется место работы (должность)</w:t>
      </w:r>
      <w:bookmarkEnd w:id="0"/>
      <w:r w:rsidR="00255051">
        <w:rPr>
          <w:sz w:val="28"/>
          <w:szCs w:val="28"/>
        </w:rPr>
        <w:t xml:space="preserve">. </w:t>
      </w: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3D0D13" w:rsidRDefault="008B05BD" w:rsidP="008658C1">
      <w:pPr>
        <w:pStyle w:val="31"/>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1"/>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1"/>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1"/>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F937DA">
        <w:t xml:space="preserve"> </w:t>
      </w:r>
      <w:r w:rsidR="00A2348D" w:rsidRPr="009365B2">
        <w:t>трудового законодательства</w:t>
      </w:r>
      <w:r w:rsidR="00F937DA">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6B2ACF" w:rsidRPr="006012BE" w:rsidRDefault="006B2ACF" w:rsidP="008658C1">
      <w:pPr>
        <w:pStyle w:val="31"/>
        <w:ind w:firstLine="709"/>
        <w:contextualSpacing/>
        <w:jc w:val="center"/>
        <w:outlineLvl w:val="0"/>
        <w:rPr>
          <w:b/>
          <w:bCs/>
          <w:caps/>
        </w:rPr>
      </w:pPr>
    </w:p>
    <w:p w:rsidR="0030241E" w:rsidRDefault="0030241E" w:rsidP="008658C1">
      <w:pPr>
        <w:pStyle w:val="31"/>
        <w:ind w:firstLine="709"/>
        <w:contextualSpacing/>
        <w:jc w:val="center"/>
        <w:outlineLvl w:val="0"/>
        <w:rPr>
          <w:b/>
          <w:bCs/>
          <w:caps/>
          <w:sz w:val="24"/>
          <w:szCs w:val="24"/>
        </w:rPr>
      </w:pPr>
    </w:p>
    <w:p w:rsidR="0030241E" w:rsidRDefault="0030241E" w:rsidP="008658C1">
      <w:pPr>
        <w:pStyle w:val="31"/>
        <w:ind w:firstLine="709"/>
        <w:contextualSpacing/>
        <w:jc w:val="center"/>
        <w:outlineLvl w:val="0"/>
        <w:rPr>
          <w:b/>
          <w:bCs/>
          <w:caps/>
          <w:sz w:val="24"/>
          <w:szCs w:val="24"/>
        </w:rPr>
      </w:pPr>
    </w:p>
    <w:p w:rsidR="0030241E" w:rsidRDefault="0030241E" w:rsidP="008658C1">
      <w:pPr>
        <w:pStyle w:val="31"/>
        <w:ind w:firstLine="709"/>
        <w:contextualSpacing/>
        <w:jc w:val="center"/>
        <w:outlineLvl w:val="0"/>
        <w:rPr>
          <w:b/>
          <w:bCs/>
          <w:caps/>
          <w:sz w:val="24"/>
          <w:szCs w:val="24"/>
        </w:rPr>
      </w:pPr>
    </w:p>
    <w:p w:rsidR="0030241E" w:rsidRDefault="0030241E" w:rsidP="008658C1">
      <w:pPr>
        <w:pStyle w:val="31"/>
        <w:ind w:firstLine="709"/>
        <w:contextualSpacing/>
        <w:jc w:val="center"/>
        <w:outlineLvl w:val="0"/>
        <w:rPr>
          <w:b/>
          <w:bCs/>
          <w:caps/>
          <w:sz w:val="24"/>
          <w:szCs w:val="24"/>
        </w:rPr>
      </w:pPr>
    </w:p>
    <w:p w:rsidR="0030241E" w:rsidRDefault="0030241E" w:rsidP="008658C1">
      <w:pPr>
        <w:pStyle w:val="31"/>
        <w:ind w:firstLine="709"/>
        <w:contextualSpacing/>
        <w:jc w:val="center"/>
        <w:outlineLvl w:val="0"/>
        <w:rPr>
          <w:b/>
          <w:bCs/>
          <w:caps/>
          <w:sz w:val="24"/>
          <w:szCs w:val="24"/>
        </w:rPr>
      </w:pPr>
    </w:p>
    <w:p w:rsidR="00014810" w:rsidRPr="008167E6" w:rsidRDefault="00014810" w:rsidP="008658C1">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6576D3" w:rsidRDefault="00435815" w:rsidP="008658C1">
      <w:pPr>
        <w:pStyle w:val="afe"/>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p>
    <w:p w:rsidR="006576D3" w:rsidRPr="006576D3" w:rsidRDefault="006576D3" w:rsidP="009E72FB">
      <w:pPr>
        <w:numPr>
          <w:ilvl w:val="0"/>
          <w:numId w:val="4"/>
        </w:numPr>
        <w:tabs>
          <w:tab w:val="left" w:pos="-567"/>
        </w:tabs>
        <w:ind w:left="993" w:hanging="283"/>
        <w:jc w:val="both"/>
        <w:rPr>
          <w:rFonts w:eastAsia="MS Mincho"/>
          <w:b/>
          <w:sz w:val="28"/>
          <w:szCs w:val="28"/>
          <w:lang w:eastAsia="x-none"/>
        </w:rPr>
      </w:pPr>
      <w:r w:rsidRPr="006576D3">
        <w:rPr>
          <w:rFonts w:eastAsia="MS Mincho"/>
          <w:sz w:val="28"/>
          <w:szCs w:val="28"/>
          <w:lang w:eastAsia="x-none"/>
        </w:rPr>
        <w:t>за первую половину месяца -</w:t>
      </w:r>
      <w:r w:rsidRPr="006576D3">
        <w:rPr>
          <w:rFonts w:eastAsia="MS Mincho"/>
          <w:b/>
          <w:sz w:val="28"/>
          <w:szCs w:val="28"/>
          <w:lang w:eastAsia="x-none"/>
        </w:rPr>
        <w:t>11числа каждого месяца</w:t>
      </w:r>
    </w:p>
    <w:p w:rsidR="006576D3" w:rsidRPr="006576D3" w:rsidRDefault="006576D3" w:rsidP="009E72FB">
      <w:pPr>
        <w:numPr>
          <w:ilvl w:val="0"/>
          <w:numId w:val="3"/>
        </w:numPr>
        <w:jc w:val="both"/>
        <w:rPr>
          <w:rFonts w:eastAsia="MS Mincho"/>
          <w:iCs/>
          <w:sz w:val="28"/>
          <w:szCs w:val="28"/>
          <w:lang w:eastAsia="x-none"/>
        </w:rPr>
      </w:pPr>
      <w:r w:rsidRPr="006576D3">
        <w:rPr>
          <w:rFonts w:eastAsia="MS Mincho"/>
          <w:sz w:val="28"/>
          <w:szCs w:val="28"/>
          <w:lang w:eastAsia="x-none"/>
        </w:rPr>
        <w:t>за вторую половину месяца –</w:t>
      </w:r>
      <w:r w:rsidRPr="006576D3">
        <w:rPr>
          <w:rFonts w:eastAsia="MS Mincho"/>
          <w:b/>
          <w:sz w:val="28"/>
          <w:szCs w:val="28"/>
          <w:lang w:eastAsia="x-none"/>
        </w:rPr>
        <w:t xml:space="preserve"> 25 числа каждого месяца</w:t>
      </w:r>
      <w:r w:rsidRPr="006576D3">
        <w:rPr>
          <w:rFonts w:eastAsia="MS Mincho"/>
          <w:sz w:val="28"/>
          <w:szCs w:val="28"/>
          <w:lang w:eastAsia="x-none"/>
        </w:rPr>
        <w:t>, следующего за расчетным периодом.</w:t>
      </w:r>
    </w:p>
    <w:p w:rsidR="00435815" w:rsidRPr="00435815" w:rsidRDefault="00435815"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786D5E" w:rsidRDefault="00A2348D" w:rsidP="008658C1">
      <w:pPr>
        <w:autoSpaceDE w:val="0"/>
        <w:autoSpaceDN w:val="0"/>
        <w:adjustRightInd w:val="0"/>
        <w:ind w:firstLine="709"/>
        <w:contextualSpacing/>
        <w:jc w:val="both"/>
        <w:rPr>
          <w:b/>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CB2438">
        <w:rPr>
          <w:sz w:val="28"/>
          <w:szCs w:val="28"/>
        </w:rPr>
        <w:t>П</w:t>
      </w:r>
      <w:r w:rsidR="003F750B">
        <w:rPr>
          <w:sz w:val="28"/>
          <w:szCs w:val="28"/>
        </w:rPr>
        <w:t>остановлени</w:t>
      </w:r>
      <w:r w:rsidR="00CB2438">
        <w:rPr>
          <w:sz w:val="28"/>
          <w:szCs w:val="28"/>
        </w:rPr>
        <w:t>ем</w:t>
      </w:r>
      <w:r w:rsidR="003F750B">
        <w:rPr>
          <w:sz w:val="28"/>
          <w:szCs w:val="28"/>
        </w:rPr>
        <w:t xml:space="preserve"> </w:t>
      </w:r>
      <w:r w:rsidR="00CB2438">
        <w:rPr>
          <w:sz w:val="28"/>
          <w:szCs w:val="28"/>
        </w:rPr>
        <w:t xml:space="preserve">Исполнительного  комитета </w:t>
      </w:r>
      <w:proofErr w:type="spellStart"/>
      <w:r w:rsidR="00CB2438">
        <w:rPr>
          <w:sz w:val="28"/>
          <w:szCs w:val="28"/>
        </w:rPr>
        <w:t>Бугульминского</w:t>
      </w:r>
      <w:proofErr w:type="spellEnd"/>
      <w:r w:rsidR="00CB2438">
        <w:rPr>
          <w:sz w:val="28"/>
          <w:szCs w:val="28"/>
        </w:rPr>
        <w:t xml:space="preserve">  муниципального  района РТ  "Об утверждении Положения  об  условиях  оплаты труда работников муниципальных  образовательных организации </w:t>
      </w:r>
      <w:proofErr w:type="spellStart"/>
      <w:r w:rsidR="00CB2438">
        <w:rPr>
          <w:sz w:val="28"/>
          <w:szCs w:val="28"/>
        </w:rPr>
        <w:t>Бугульминского</w:t>
      </w:r>
      <w:proofErr w:type="spellEnd"/>
      <w:r w:rsidR="00CB2438">
        <w:rPr>
          <w:sz w:val="28"/>
          <w:szCs w:val="28"/>
        </w:rPr>
        <w:t xml:space="preserve">  муниципального  района РТ" от  31.08.2018 г.  № 530</w:t>
      </w:r>
      <w:r w:rsidR="00515916" w:rsidRPr="001D5940">
        <w:rPr>
          <w:sz w:val="28"/>
          <w:szCs w:val="28"/>
        </w:rPr>
        <w:t xml:space="preserve">, </w:t>
      </w:r>
      <w:r w:rsidR="00515916" w:rsidRPr="0030241E">
        <w:rPr>
          <w:b/>
          <w:sz w:val="28"/>
          <w:szCs w:val="28"/>
        </w:rPr>
        <w:t>Положением об оплате труда работников муниципального общеобразовательного учреждения</w:t>
      </w:r>
      <w:r w:rsidR="00CB2438">
        <w:rPr>
          <w:sz w:val="28"/>
          <w:szCs w:val="28"/>
        </w:rPr>
        <w:t xml:space="preserve"> </w:t>
      </w:r>
      <w:r w:rsidR="00CB2438" w:rsidRPr="00786D5E">
        <w:rPr>
          <w:b/>
          <w:sz w:val="28"/>
          <w:szCs w:val="28"/>
        </w:rPr>
        <w:t xml:space="preserve">(Приложение </w:t>
      </w:r>
      <w:proofErr w:type="gramStart"/>
      <w:r w:rsidR="00CB2438" w:rsidRPr="00786D5E">
        <w:rPr>
          <w:b/>
          <w:sz w:val="28"/>
          <w:szCs w:val="28"/>
        </w:rPr>
        <w:t xml:space="preserve">№ </w:t>
      </w:r>
      <w:r w:rsidR="00786D5E" w:rsidRPr="00786D5E">
        <w:rPr>
          <w:b/>
          <w:sz w:val="28"/>
          <w:szCs w:val="28"/>
        </w:rPr>
        <w:t xml:space="preserve"> </w:t>
      </w:r>
      <w:r w:rsidR="00FF713C" w:rsidRPr="00786D5E">
        <w:rPr>
          <w:b/>
          <w:sz w:val="28"/>
          <w:szCs w:val="28"/>
        </w:rPr>
        <w:t>4</w:t>
      </w:r>
      <w:proofErr w:type="gramEnd"/>
      <w:r w:rsidR="00786D5E" w:rsidRPr="00786D5E">
        <w:rPr>
          <w:b/>
          <w:sz w:val="28"/>
          <w:szCs w:val="28"/>
        </w:rPr>
        <w:t xml:space="preserve"> </w:t>
      </w:r>
      <w:r w:rsidR="00CB2438" w:rsidRPr="00786D5E">
        <w:rPr>
          <w:b/>
          <w:sz w:val="28"/>
          <w:szCs w:val="28"/>
        </w:rPr>
        <w:t>)</w:t>
      </w:r>
      <w:r w:rsidR="001D5940" w:rsidRPr="00786D5E">
        <w:rPr>
          <w:b/>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9E668E">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710EB1">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710EB1">
        <w:rPr>
          <w:rFonts w:eastAsia="MS Mincho"/>
          <w:sz w:val="28"/>
          <w:szCs w:val="28"/>
        </w:rPr>
        <w:t xml:space="preserve"> </w:t>
      </w:r>
      <w:r w:rsidR="00352666" w:rsidRPr="003076F3">
        <w:rPr>
          <w:rFonts w:eastAsia="MS Mincho"/>
          <w:sz w:val="28"/>
          <w:szCs w:val="28"/>
        </w:rPr>
        <w:t>(педагогической работы)</w:t>
      </w:r>
      <w:r w:rsidR="00710EB1">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lastRenderedPageBreak/>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w:t>
      </w:r>
      <w:r w:rsidRPr="00F0703A">
        <w:rPr>
          <w:rFonts w:ascii="Times New Roman" w:eastAsia="MS Mincho" w:hAnsi="Times New Roman"/>
          <w:b/>
          <w:sz w:val="28"/>
          <w:szCs w:val="28"/>
        </w:rPr>
        <w:t>с 22 часов до 6</w:t>
      </w:r>
      <w:r w:rsidRPr="00430F7A">
        <w:rPr>
          <w:rFonts w:ascii="Times New Roman" w:eastAsia="MS Mincho" w:hAnsi="Times New Roman"/>
          <w:sz w:val="28"/>
          <w:szCs w:val="28"/>
        </w:rPr>
        <w:t xml:space="preserve"> часов) производится в повышенном размере, но не ниже </w:t>
      </w:r>
      <w:r w:rsidR="00846132" w:rsidRPr="00F0703A">
        <w:rPr>
          <w:rFonts w:ascii="Times New Roman" w:eastAsia="MS Mincho" w:hAnsi="Times New Roman"/>
          <w:b/>
          <w:sz w:val="28"/>
          <w:szCs w:val="28"/>
        </w:rPr>
        <w:t>20</w:t>
      </w:r>
      <w:r w:rsidRPr="00F0703A">
        <w:rPr>
          <w:rFonts w:ascii="Times New Roman" w:eastAsia="MS Mincho" w:hAnsi="Times New Roman"/>
          <w:b/>
          <w:sz w:val="28"/>
          <w:szCs w:val="28"/>
        </w:rPr>
        <w:t xml:space="preserve"> </w:t>
      </w:r>
      <w:r w:rsidR="00F0703A" w:rsidRPr="00F0703A">
        <w:rPr>
          <w:rFonts w:ascii="Times New Roman" w:eastAsia="MS Mincho" w:hAnsi="Times New Roman"/>
          <w:b/>
          <w:sz w:val="28"/>
          <w:szCs w:val="28"/>
        </w:rPr>
        <w:t>%</w:t>
      </w:r>
      <w:r w:rsidRPr="00430F7A">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lastRenderedPageBreak/>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C01201">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C01201">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9E668E" w:rsidRDefault="00435815" w:rsidP="008658C1">
      <w:pPr>
        <w:pStyle w:val="afe"/>
        <w:autoSpaceDE w:val="0"/>
        <w:autoSpaceDN w:val="0"/>
        <w:adjustRightInd w:val="0"/>
        <w:ind w:firstLine="709"/>
        <w:contextualSpacing/>
        <w:jc w:val="both"/>
        <w:rPr>
          <w:rFonts w:ascii="Times New Roman" w:eastAsia="MS Mincho" w:hAnsi="Times New Roman"/>
          <w:b/>
          <w:sz w:val="28"/>
          <w:szCs w:val="28"/>
        </w:rPr>
      </w:pPr>
      <w:r w:rsidRPr="009E668E">
        <w:rPr>
          <w:rFonts w:ascii="Times New Roman" w:eastAsia="MS Mincho" w:hAnsi="Times New Roman"/>
          <w:b/>
          <w:i/>
          <w:iCs/>
          <w:sz w:val="28"/>
          <w:szCs w:val="28"/>
        </w:rPr>
        <w:t>-</w:t>
      </w:r>
      <w:r w:rsidR="00436262" w:rsidRPr="009E668E">
        <w:rPr>
          <w:rFonts w:eastAsia="Arial Unicode MS"/>
          <w:b/>
          <w:i/>
          <w:iCs/>
          <w:color w:val="000000"/>
          <w:kern w:val="1"/>
          <w:sz w:val="28"/>
          <w:szCs w:val="28"/>
        </w:rPr>
        <w:t> </w:t>
      </w:r>
      <w:r w:rsidR="00EF53FD" w:rsidRPr="009E668E">
        <w:rPr>
          <w:rFonts w:ascii="Times New Roman" w:eastAsia="MS Mincho" w:hAnsi="Times New Roman"/>
          <w:b/>
          <w:i/>
          <w:iCs/>
          <w:sz w:val="28"/>
          <w:szCs w:val="28"/>
        </w:rPr>
        <w:t>другие случаи</w:t>
      </w:r>
      <w:r w:rsidR="00EF53FD" w:rsidRPr="009E668E">
        <w:rPr>
          <w:rFonts w:ascii="Times New Roman" w:eastAsia="MS Mincho" w:hAnsi="Times New Roman"/>
          <w:b/>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C01201">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sidR="00C01201">
        <w:rPr>
          <w:spacing w:val="2"/>
          <w:sz w:val="28"/>
          <w:szCs w:val="28"/>
          <w:shd w:val="clear" w:color="auto" w:fill="FFFFFF"/>
        </w:rPr>
        <w:t xml:space="preserve">" </w:t>
      </w:r>
      <w:r w:rsidR="00453B5B" w:rsidRPr="00C01201">
        <w:rPr>
          <w:sz w:val="28"/>
          <w:szCs w:val="28"/>
        </w:rPr>
        <w:t>от 31.05.2018г.</w:t>
      </w:r>
      <w:r w:rsidR="00C01201" w:rsidRPr="00C01201">
        <w:rPr>
          <w:sz w:val="28"/>
          <w:szCs w:val="28"/>
        </w:rPr>
        <w:t xml:space="preserve"> </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C01201">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C01201">
        <w:rPr>
          <w:sz w:val="28"/>
          <w:szCs w:val="28"/>
        </w:rPr>
        <w:t xml:space="preserve"> </w:t>
      </w:r>
      <w:r w:rsidR="00095A44" w:rsidRPr="009365B2">
        <w:rPr>
          <w:sz w:val="28"/>
          <w:szCs w:val="28"/>
        </w:rPr>
        <w:t>в повышенном размере по сравнению</w:t>
      </w:r>
      <w:r w:rsidR="00C01201">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2"/>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545DFC"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545DFC">
        <w:rPr>
          <w:rFonts w:ascii="Times New Roman CYR" w:hAnsi="Times New Roman CYR" w:cs="Times New Roman CYR"/>
          <w:sz w:val="28"/>
          <w:szCs w:val="28"/>
        </w:rPr>
        <w:t>-</w:t>
      </w:r>
      <w:r w:rsidR="00453B5B" w:rsidRPr="00545DFC">
        <w:rPr>
          <w:rFonts w:ascii="Times New Roman CYR" w:hAnsi="Times New Roman CYR" w:cs="Times New Roman CYR"/>
          <w:sz w:val="28"/>
          <w:szCs w:val="28"/>
        </w:rPr>
        <w:t xml:space="preserve"> в размере 17,5 процента фонда оплаты труда работников </w:t>
      </w:r>
      <w:r w:rsidR="00453B5B" w:rsidRPr="00545DFC">
        <w:rPr>
          <w:rFonts w:ascii="Times New Roman CYR" w:hAnsi="Times New Roman CYR" w:cs="Times New Roman CYR"/>
          <w:b/>
          <w:sz w:val="28"/>
          <w:szCs w:val="28"/>
        </w:rPr>
        <w:t xml:space="preserve">дошкольной образовательной организации </w:t>
      </w:r>
      <w:r w:rsidR="00453B5B" w:rsidRPr="00545DFC">
        <w:rPr>
          <w:rFonts w:ascii="Times New Roman CYR" w:hAnsi="Times New Roman CYR" w:cs="Times New Roman CYR"/>
          <w:sz w:val="28"/>
          <w:szCs w:val="28"/>
        </w:rPr>
        <w:t>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095A44" w:rsidRPr="009365B2" w:rsidRDefault="00A42AF8" w:rsidP="008658C1">
      <w:pPr>
        <w:pStyle w:val="39"/>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w:t>
      </w:r>
      <w:r w:rsidR="00B004B8">
        <w:rPr>
          <w:sz w:val="28"/>
          <w:szCs w:val="28"/>
        </w:rPr>
        <w:t xml:space="preserve"> </w:t>
      </w:r>
      <w:r w:rsidR="00545DFC" w:rsidRPr="00545DFC">
        <w:rPr>
          <w:b/>
          <w:sz w:val="28"/>
          <w:szCs w:val="28"/>
        </w:rPr>
        <w:t>МБДОУ №9 «</w:t>
      </w:r>
      <w:proofErr w:type="gramStart"/>
      <w:r w:rsidR="00545DFC" w:rsidRPr="00545DFC">
        <w:rPr>
          <w:b/>
          <w:sz w:val="28"/>
          <w:szCs w:val="28"/>
        </w:rPr>
        <w:t>Колобок</w:t>
      </w:r>
      <w:r w:rsidR="00545DFC">
        <w:rPr>
          <w:b/>
          <w:sz w:val="28"/>
          <w:szCs w:val="28"/>
        </w:rPr>
        <w:t xml:space="preserve"> </w:t>
      </w:r>
      <w:r w:rsidR="00B004B8" w:rsidRPr="00545DFC">
        <w:rPr>
          <w:b/>
          <w:sz w:val="28"/>
          <w:szCs w:val="28"/>
        </w:rPr>
        <w:t xml:space="preserve"> Положен</w:t>
      </w:r>
      <w:r w:rsidR="00545DFC" w:rsidRPr="00545DFC">
        <w:rPr>
          <w:b/>
          <w:sz w:val="28"/>
          <w:szCs w:val="28"/>
        </w:rPr>
        <w:t>ием</w:t>
      </w:r>
      <w:proofErr w:type="gramEnd"/>
      <w:r w:rsidR="00545DFC" w:rsidRPr="00545DFC">
        <w:rPr>
          <w:b/>
          <w:sz w:val="28"/>
          <w:szCs w:val="28"/>
        </w:rPr>
        <w:t xml:space="preserve"> о премировании МБОУ</w:t>
      </w:r>
      <w:r w:rsidR="00241C3E" w:rsidRPr="00241C3E">
        <w:rPr>
          <w:sz w:val="28"/>
          <w:szCs w:val="28"/>
        </w:rPr>
        <w:t>, принимаемыми по согласованию с выборным органом первичной профсоюзной организации</w:t>
      </w:r>
      <w:r w:rsidR="00B004B8">
        <w:rPr>
          <w:sz w:val="28"/>
          <w:szCs w:val="28"/>
        </w:rPr>
        <w:t xml:space="preserve"> </w:t>
      </w:r>
      <w:r w:rsidR="00545DFC">
        <w:rPr>
          <w:sz w:val="28"/>
          <w:szCs w:val="28"/>
        </w:rPr>
        <w:t xml:space="preserve"> </w:t>
      </w:r>
      <w:r w:rsidR="00B004B8" w:rsidRPr="00545DFC">
        <w:rPr>
          <w:b/>
          <w:sz w:val="28"/>
          <w:szCs w:val="28"/>
        </w:rPr>
        <w:t>(Приложение №_</w:t>
      </w:r>
      <w:r w:rsidR="00B004B8" w:rsidRPr="00545DFC">
        <w:rPr>
          <w:b/>
          <w:sz w:val="28"/>
          <w:szCs w:val="28"/>
          <w:u w:val="single"/>
        </w:rPr>
        <w:t>9</w:t>
      </w:r>
      <w:r w:rsidR="00B004B8" w:rsidRPr="00545DFC">
        <w:rPr>
          <w:b/>
          <w:sz w:val="28"/>
          <w:szCs w:val="28"/>
        </w:rPr>
        <w:t>)</w:t>
      </w:r>
      <w:r w:rsidR="00B004B8">
        <w:rPr>
          <w:i/>
        </w:rPr>
        <w:t xml:space="preserve">  </w:t>
      </w:r>
    </w:p>
    <w:p w:rsidR="003B53CD" w:rsidRDefault="00D228FE" w:rsidP="003B53CD">
      <w:pPr>
        <w:pStyle w:val="39"/>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9"/>
        <w:ind w:left="0" w:firstLine="709"/>
        <w:contextualSpacing/>
        <w:jc w:val="both"/>
        <w:rPr>
          <w:sz w:val="28"/>
          <w:szCs w:val="28"/>
        </w:rPr>
      </w:pPr>
      <w:r>
        <w:rPr>
          <w:sz w:val="28"/>
          <w:szCs w:val="28"/>
        </w:rPr>
        <w:t>4.</w:t>
      </w:r>
      <w:r w:rsidR="00C42BB3">
        <w:rPr>
          <w:sz w:val="28"/>
          <w:szCs w:val="28"/>
        </w:rPr>
        <w:t>17</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актами </w:t>
      </w:r>
      <w:r w:rsidR="009E668E" w:rsidRPr="002B5D29">
        <w:rPr>
          <w:b/>
          <w:sz w:val="28"/>
          <w:szCs w:val="28"/>
        </w:rPr>
        <w:t>(Приложение №</w:t>
      </w:r>
      <w:r w:rsidR="002B5D29" w:rsidRPr="002B5D29">
        <w:rPr>
          <w:b/>
          <w:sz w:val="28"/>
          <w:szCs w:val="28"/>
        </w:rPr>
        <w:t xml:space="preserve"> 5</w:t>
      </w:r>
      <w:r w:rsidRPr="002B5D29">
        <w:rPr>
          <w:b/>
          <w:sz w:val="28"/>
          <w:szCs w:val="28"/>
        </w:rPr>
        <w:t>).</w:t>
      </w:r>
    </w:p>
    <w:p w:rsidR="006B2ACF" w:rsidRDefault="006B2ACF" w:rsidP="008658C1">
      <w:pPr>
        <w:pStyle w:val="31"/>
        <w:ind w:firstLine="709"/>
        <w:contextualSpacing/>
        <w:jc w:val="center"/>
        <w:outlineLvl w:val="0"/>
        <w:rPr>
          <w:b/>
          <w:bCs/>
          <w:caps/>
          <w:sz w:val="24"/>
          <w:szCs w:val="24"/>
        </w:rP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1"/>
        <w:ind w:firstLine="709"/>
        <w:contextualSpacing/>
        <w:jc w:val="center"/>
        <w:rPr>
          <w:b/>
          <w:bCs/>
        </w:rPr>
      </w:pPr>
    </w:p>
    <w:p w:rsidR="00DD0F12" w:rsidRPr="004C39A2" w:rsidRDefault="00E7703C" w:rsidP="008658C1">
      <w:pPr>
        <w:pStyle w:val="31"/>
        <w:ind w:firstLine="709"/>
        <w:contextualSpacing/>
        <w:rPr>
          <w:b/>
          <w:bCs/>
        </w:rPr>
      </w:pPr>
      <w:r w:rsidRPr="004C39A2">
        <w:rPr>
          <w:b/>
          <w:bCs/>
        </w:rPr>
        <w:lastRenderedPageBreak/>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C13A70">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C13A70"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F3E22" w:rsidRDefault="00EF3E22" w:rsidP="00EF3E22">
      <w:pPr>
        <w:ind w:firstLine="709"/>
        <w:jc w:val="both"/>
        <w:rPr>
          <w:sz w:val="28"/>
          <w:szCs w:val="28"/>
        </w:rPr>
      </w:pPr>
      <w:r w:rsidRPr="00AA32A8">
        <w:rPr>
          <w:sz w:val="28"/>
          <w:szCs w:val="28"/>
        </w:rPr>
        <w:t>Если оплачиваемые свободные дни совпадают с выходными, праздничными днями или днями отпуска, то они не переносятся.</w:t>
      </w:r>
    </w:p>
    <w:p w:rsidR="004C39A2" w:rsidRPr="004C39A2" w:rsidRDefault="00EF3E22" w:rsidP="009B17ED">
      <w:pPr>
        <w:jc w:val="both"/>
        <w:rPr>
          <w:sz w:val="28"/>
          <w:szCs w:val="28"/>
        </w:rPr>
      </w:pPr>
      <w:r>
        <w:rPr>
          <w:sz w:val="28"/>
          <w:szCs w:val="28"/>
        </w:rPr>
        <w:t xml:space="preserve">          </w:t>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proofErr w:type="gramStart"/>
      <w:r w:rsidR="004C39A2" w:rsidRPr="004C39A2">
        <w:rPr>
          <w:sz w:val="28"/>
          <w:szCs w:val="28"/>
        </w:rPr>
        <w:t>В  случае</w:t>
      </w:r>
      <w:proofErr w:type="gramEnd"/>
      <w:r w:rsidR="004C39A2" w:rsidRPr="004C39A2">
        <w:rPr>
          <w:sz w:val="28"/>
          <w:szCs w:val="28"/>
        </w:rPr>
        <w:t xml:space="preserve">  необходимости дополнительно к  оплачиваемым  дням  администрация  вправе предоставить работнику без  сохранения заработной  платы:</w:t>
      </w:r>
    </w:p>
    <w:p w:rsidR="004C39A2" w:rsidRPr="004C39A2" w:rsidRDefault="004C39A2" w:rsidP="004C39A2">
      <w:pPr>
        <w:pStyle w:val="ae"/>
        <w:rPr>
          <w:sz w:val="28"/>
          <w:szCs w:val="28"/>
        </w:rPr>
      </w:pPr>
      <w:r w:rsidRPr="004C39A2">
        <w:rPr>
          <w:sz w:val="28"/>
          <w:szCs w:val="28"/>
        </w:rPr>
        <w:t xml:space="preserve">          - </w:t>
      </w:r>
      <w:proofErr w:type="gramStart"/>
      <w:r w:rsidRPr="004C39A2">
        <w:rPr>
          <w:sz w:val="28"/>
          <w:szCs w:val="28"/>
        </w:rPr>
        <w:t>на  свадьбу</w:t>
      </w:r>
      <w:proofErr w:type="gramEnd"/>
      <w:r w:rsidRPr="004C39A2">
        <w:rPr>
          <w:sz w:val="28"/>
          <w:szCs w:val="28"/>
        </w:rPr>
        <w:t xml:space="preserve"> работника – 3 рабочих дня;</w:t>
      </w:r>
    </w:p>
    <w:p w:rsidR="004C39A2" w:rsidRPr="004C39A2" w:rsidRDefault="004C39A2" w:rsidP="004C39A2">
      <w:pPr>
        <w:pStyle w:val="ae"/>
        <w:rPr>
          <w:sz w:val="28"/>
          <w:szCs w:val="28"/>
        </w:rPr>
      </w:pPr>
      <w:r w:rsidRPr="004C39A2">
        <w:rPr>
          <w:sz w:val="28"/>
          <w:szCs w:val="28"/>
        </w:rPr>
        <w:t xml:space="preserve">          - </w:t>
      </w:r>
      <w:proofErr w:type="gramStart"/>
      <w:r w:rsidRPr="004C39A2">
        <w:rPr>
          <w:sz w:val="28"/>
          <w:szCs w:val="28"/>
        </w:rPr>
        <w:t>на  свадьбу</w:t>
      </w:r>
      <w:proofErr w:type="gramEnd"/>
      <w:r w:rsidRPr="004C39A2">
        <w:rPr>
          <w:sz w:val="28"/>
          <w:szCs w:val="28"/>
        </w:rPr>
        <w:t xml:space="preserve"> детей – 3 рабочих дня;</w:t>
      </w:r>
    </w:p>
    <w:p w:rsidR="004C39A2" w:rsidRPr="004C39A2" w:rsidRDefault="004C39A2" w:rsidP="004C39A2">
      <w:pPr>
        <w:pStyle w:val="ae"/>
        <w:rPr>
          <w:sz w:val="28"/>
          <w:szCs w:val="28"/>
        </w:rPr>
      </w:pPr>
      <w:r w:rsidRPr="004C39A2">
        <w:rPr>
          <w:sz w:val="28"/>
          <w:szCs w:val="28"/>
        </w:rPr>
        <w:t xml:space="preserve">          - </w:t>
      </w:r>
      <w:proofErr w:type="gramStart"/>
      <w:r w:rsidRPr="004C39A2">
        <w:rPr>
          <w:sz w:val="28"/>
          <w:szCs w:val="28"/>
        </w:rPr>
        <w:t>на  похороны</w:t>
      </w:r>
      <w:proofErr w:type="gramEnd"/>
      <w:r w:rsidRPr="004C39A2">
        <w:rPr>
          <w:sz w:val="28"/>
          <w:szCs w:val="28"/>
        </w:rPr>
        <w:t xml:space="preserve"> близких – 3 рабочих дня.</w:t>
      </w:r>
    </w:p>
    <w:p w:rsidR="00DD0F12" w:rsidRPr="00ED2A09" w:rsidRDefault="00DD0F12" w:rsidP="008658C1">
      <w:pPr>
        <w:pStyle w:val="31"/>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1"/>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1"/>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1"/>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w:t>
      </w:r>
      <w:r w:rsidR="0017323C">
        <w:t xml:space="preserve"> </w:t>
      </w:r>
      <w:r w:rsidR="00DD0F12" w:rsidRPr="00FB2E71">
        <w:t>учебное время спортивные залы</w:t>
      </w:r>
      <w:r w:rsidR="00DD0F12" w:rsidRPr="00DD13AE">
        <w:t xml:space="preserve">, площадки и спортинвентарь для </w:t>
      </w:r>
      <w:r w:rsidR="00DD0F12" w:rsidRPr="00DD13AE">
        <w:lastRenderedPageBreak/>
        <w:t xml:space="preserve">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1"/>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1"/>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17323C" w:rsidRPr="00AA32A8" w:rsidRDefault="00FB2E71" w:rsidP="0017323C">
      <w:pPr>
        <w:ind w:firstLine="709"/>
        <w:jc w:val="both"/>
        <w:rPr>
          <w:sz w:val="28"/>
          <w:szCs w:val="28"/>
        </w:rPr>
      </w:pPr>
      <w:r w:rsidRPr="00FC175C">
        <w:rPr>
          <w:sz w:val="28"/>
          <w:szCs w:val="28"/>
        </w:rPr>
        <w:t>5.</w:t>
      </w:r>
      <w:r w:rsidR="0090285F" w:rsidRPr="00FC175C">
        <w:rPr>
          <w:sz w:val="28"/>
          <w:szCs w:val="28"/>
        </w:rPr>
        <w:t>3</w:t>
      </w:r>
      <w:r w:rsidRPr="00FC175C">
        <w:rPr>
          <w:sz w:val="28"/>
          <w:szCs w:val="28"/>
        </w:rPr>
        <w:t>.</w:t>
      </w:r>
      <w:r w:rsidR="00315CEF" w:rsidRPr="00FC175C">
        <w:rPr>
          <w:sz w:val="28"/>
          <w:szCs w:val="28"/>
        </w:rPr>
        <w:t>6</w:t>
      </w:r>
      <w:r w:rsidR="00DD0F12" w:rsidRPr="00FC175C">
        <w:rPr>
          <w:sz w:val="28"/>
          <w:szCs w:val="28"/>
        </w:rPr>
        <w:t>.</w:t>
      </w:r>
      <w:r w:rsidR="001626B8" w:rsidRPr="0017323C">
        <w:rPr>
          <w:rFonts w:eastAsia="Arial Unicode MS"/>
          <w:kern w:val="1"/>
        </w:rPr>
        <w:t> </w:t>
      </w:r>
      <w:r w:rsidR="0017323C" w:rsidRPr="00AA32A8">
        <w:rPr>
          <w:sz w:val="28"/>
          <w:szCs w:val="28"/>
        </w:rPr>
        <w:t>Выпла</w:t>
      </w:r>
      <w:r w:rsidR="0017323C">
        <w:rPr>
          <w:sz w:val="28"/>
          <w:szCs w:val="28"/>
        </w:rPr>
        <w:t>чивать</w:t>
      </w:r>
      <w:r w:rsidR="0017323C" w:rsidRPr="00AA32A8">
        <w:rPr>
          <w:sz w:val="28"/>
          <w:szCs w:val="28"/>
        </w:rPr>
        <w:t xml:space="preserve"> работникам образовательных</w:t>
      </w:r>
      <w:r w:rsidR="0017323C" w:rsidRPr="00AA32A8">
        <w:rPr>
          <w:color w:val="000000"/>
          <w:sz w:val="28"/>
          <w:szCs w:val="28"/>
        </w:rPr>
        <w:t xml:space="preserve"> организаций</w:t>
      </w:r>
      <w:r w:rsidR="0017323C" w:rsidRPr="00AA32A8">
        <w:rPr>
          <w:sz w:val="28"/>
          <w:szCs w:val="28"/>
        </w:rPr>
        <w:t xml:space="preserve"> при достижении пенсионного возраста</w:t>
      </w:r>
      <w:r w:rsidR="0017323C">
        <w:rPr>
          <w:sz w:val="28"/>
          <w:szCs w:val="28"/>
        </w:rPr>
        <w:t xml:space="preserve"> </w:t>
      </w:r>
      <w:r w:rsidR="0017323C" w:rsidRPr="00AA32A8">
        <w:rPr>
          <w:sz w:val="28"/>
          <w:szCs w:val="28"/>
        </w:rPr>
        <w:t>(</w:t>
      </w:r>
      <w:r w:rsidR="0017323C">
        <w:rPr>
          <w:sz w:val="28"/>
          <w:szCs w:val="28"/>
        </w:rPr>
        <w:t>в соответствии с переходным периодом по повышению пенсионного возраста</w:t>
      </w:r>
      <w:r w:rsidR="0017323C" w:rsidRPr="00AA32A8">
        <w:rPr>
          <w:sz w:val="28"/>
          <w:szCs w:val="28"/>
        </w:rPr>
        <w:t>),</w:t>
      </w:r>
      <w:r w:rsidR="0017323C">
        <w:rPr>
          <w:sz w:val="28"/>
          <w:szCs w:val="28"/>
        </w:rPr>
        <w:t xml:space="preserve"> </w:t>
      </w:r>
      <w:r w:rsidR="0017323C" w:rsidRPr="00AA32A8">
        <w:rPr>
          <w:sz w:val="28"/>
          <w:szCs w:val="28"/>
        </w:rPr>
        <w:t xml:space="preserve">либо при увольнении по собственному желанию впервые </w:t>
      </w:r>
      <w:proofErr w:type="gramStart"/>
      <w:r w:rsidR="0017323C" w:rsidRPr="00AA32A8">
        <w:rPr>
          <w:sz w:val="28"/>
          <w:szCs w:val="28"/>
        </w:rPr>
        <w:t>после приобретении</w:t>
      </w:r>
      <w:proofErr w:type="gramEnd"/>
      <w:r w:rsidR="0017323C" w:rsidRPr="00AA32A8">
        <w:rPr>
          <w:sz w:val="28"/>
          <w:szCs w:val="28"/>
        </w:rPr>
        <w:t xml:space="preserve"> права на досрочную трудовую пенсию по старости материально</w:t>
      </w:r>
      <w:r w:rsidR="0017323C">
        <w:rPr>
          <w:sz w:val="28"/>
          <w:szCs w:val="28"/>
        </w:rPr>
        <w:t>е</w:t>
      </w:r>
      <w:r w:rsidR="0017323C" w:rsidRPr="00AA32A8">
        <w:rPr>
          <w:sz w:val="28"/>
          <w:szCs w:val="28"/>
        </w:rPr>
        <w:t xml:space="preserve"> вознаграждени</w:t>
      </w:r>
      <w:r w:rsidR="0017323C">
        <w:rPr>
          <w:sz w:val="28"/>
          <w:szCs w:val="28"/>
        </w:rPr>
        <w:t>е (единовременное пособие)</w:t>
      </w:r>
      <w:r w:rsidR="0017323C" w:rsidRPr="00AA32A8">
        <w:rPr>
          <w:sz w:val="28"/>
          <w:szCs w:val="28"/>
        </w:rPr>
        <w:t xml:space="preserve"> в размере:</w:t>
      </w:r>
    </w:p>
    <w:p w:rsidR="0017323C" w:rsidRPr="00B004B8" w:rsidRDefault="0017323C" w:rsidP="009E72FB">
      <w:pPr>
        <w:pStyle w:val="afa"/>
        <w:numPr>
          <w:ilvl w:val="0"/>
          <w:numId w:val="1"/>
        </w:numPr>
        <w:ind w:left="993" w:hanging="284"/>
        <w:jc w:val="both"/>
        <w:rPr>
          <w:sz w:val="28"/>
          <w:szCs w:val="28"/>
        </w:rPr>
      </w:pPr>
      <w:r w:rsidRPr="00B004B8">
        <w:rPr>
          <w:sz w:val="28"/>
          <w:szCs w:val="28"/>
        </w:rPr>
        <w:t>руководителям (заместителям) – 10 000 рублей</w:t>
      </w:r>
    </w:p>
    <w:p w:rsidR="0017323C" w:rsidRPr="00B004B8" w:rsidRDefault="0017323C" w:rsidP="009E72FB">
      <w:pPr>
        <w:pStyle w:val="afa"/>
        <w:numPr>
          <w:ilvl w:val="0"/>
          <w:numId w:val="1"/>
        </w:numPr>
        <w:ind w:left="993" w:hanging="284"/>
        <w:jc w:val="both"/>
        <w:rPr>
          <w:sz w:val="28"/>
          <w:szCs w:val="28"/>
        </w:rPr>
      </w:pPr>
      <w:r w:rsidRPr="00B004B8">
        <w:rPr>
          <w:sz w:val="28"/>
          <w:szCs w:val="28"/>
        </w:rPr>
        <w:t>педагогическим работникам – 8 000 рублей</w:t>
      </w:r>
    </w:p>
    <w:p w:rsidR="0017323C" w:rsidRPr="00B004B8" w:rsidRDefault="0017323C" w:rsidP="009E72FB">
      <w:pPr>
        <w:pStyle w:val="afa"/>
        <w:numPr>
          <w:ilvl w:val="0"/>
          <w:numId w:val="1"/>
        </w:numPr>
        <w:ind w:left="993" w:hanging="284"/>
        <w:jc w:val="both"/>
        <w:rPr>
          <w:sz w:val="28"/>
          <w:szCs w:val="28"/>
        </w:rPr>
      </w:pPr>
      <w:r w:rsidRPr="00B004B8">
        <w:rPr>
          <w:sz w:val="28"/>
          <w:szCs w:val="28"/>
        </w:rPr>
        <w:t>другим категориям работников – 5 000 рублей.</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w:t>
      </w:r>
      <w:r w:rsidR="00D566EE">
        <w:rPr>
          <w:rFonts w:ascii="Times New Roman" w:hAnsi="Times New Roman" w:cs="Times New Roman"/>
          <w:sz w:val="28"/>
          <w:szCs w:val="28"/>
        </w:rPr>
        <w:t>7</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17323C">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1"/>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lastRenderedPageBreak/>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90285F" w:rsidRPr="00D76C2A">
        <w:rPr>
          <w:b/>
          <w:color w:val="auto"/>
          <w:sz w:val="28"/>
          <w:szCs w:val="28"/>
        </w:rPr>
        <w:t>5</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 xml:space="preserve">учебного года </w:t>
      </w:r>
      <w:r w:rsidR="00D76C2A">
        <w:rPr>
          <w:color w:val="auto"/>
          <w:sz w:val="28"/>
          <w:szCs w:val="28"/>
        </w:rPr>
        <w:t xml:space="preserve">           </w:t>
      </w:r>
      <w:r w:rsidR="00753215">
        <w:rPr>
          <w:color w:val="auto"/>
          <w:sz w:val="28"/>
          <w:szCs w:val="28"/>
        </w:rPr>
        <w:t>–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4C39A2">
        <w:rPr>
          <w:color w:val="auto"/>
          <w:sz w:val="28"/>
          <w:szCs w:val="28"/>
        </w:rPr>
        <w:t xml:space="preserve"> </w:t>
      </w:r>
      <w:r w:rsidR="00753215">
        <w:rPr>
          <w:color w:val="auto"/>
          <w:sz w:val="28"/>
          <w:szCs w:val="28"/>
        </w:rPr>
        <w:t>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90285F" w:rsidRPr="00D76C2A">
        <w:rPr>
          <w:b/>
          <w:iCs/>
          <w:color w:val="auto"/>
          <w:sz w:val="28"/>
          <w:szCs w:val="28"/>
        </w:rPr>
        <w:t>6</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6B2ACF" w:rsidRDefault="006B2ACF" w:rsidP="008658C1">
      <w:pPr>
        <w:pStyle w:val="31"/>
        <w:ind w:firstLine="709"/>
        <w:contextualSpacing/>
        <w:jc w:val="center"/>
        <w:outlineLvl w:val="0"/>
        <w:rPr>
          <w:b/>
          <w:bCs/>
          <w:caps/>
          <w:sz w:val="24"/>
          <w:szCs w:val="24"/>
        </w:rPr>
      </w:pPr>
    </w:p>
    <w:p w:rsidR="00B84C13" w:rsidRPr="008167E6" w:rsidRDefault="00B84C13" w:rsidP="008658C1">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1"/>
        <w:ind w:firstLine="709"/>
        <w:contextualSpacing/>
        <w:outlineLvl w:val="0"/>
        <w:rPr>
          <w:b/>
          <w:bCs/>
          <w:caps/>
        </w:rPr>
      </w:pPr>
    </w:p>
    <w:p w:rsidR="00E963B7" w:rsidRDefault="00E963B7" w:rsidP="008658C1">
      <w:pPr>
        <w:ind w:firstLine="709"/>
        <w:contextualSpacing/>
        <w:jc w:val="both"/>
        <w:rPr>
          <w:sz w:val="28"/>
          <w:szCs w:val="28"/>
        </w:rPr>
      </w:pPr>
      <w:r>
        <w:rPr>
          <w:sz w:val="28"/>
          <w:szCs w:val="28"/>
        </w:rPr>
        <w:lastRenderedPageBreak/>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3"/>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273C14" w:rsidRDefault="00E963B7" w:rsidP="008658C1">
      <w:pPr>
        <w:pStyle w:val="33"/>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r w:rsidR="00273C14">
        <w:rPr>
          <w:b/>
          <w:sz w:val="28"/>
          <w:szCs w:val="28"/>
        </w:rPr>
        <w:t xml:space="preserve"> </w:t>
      </w:r>
      <w:r w:rsidR="00273C14" w:rsidRPr="00FC4DBF">
        <w:rPr>
          <w:b/>
          <w:sz w:val="28"/>
          <w:szCs w:val="28"/>
        </w:rPr>
        <w:t>(Приложение №</w:t>
      </w:r>
      <w:r w:rsidR="00FC4DBF">
        <w:rPr>
          <w:b/>
          <w:sz w:val="28"/>
          <w:szCs w:val="28"/>
        </w:rPr>
        <w:t xml:space="preserve"> </w:t>
      </w:r>
      <w:proofErr w:type="gramStart"/>
      <w:r w:rsidR="00A92CFE" w:rsidRPr="00FC4DBF">
        <w:rPr>
          <w:b/>
          <w:sz w:val="28"/>
          <w:szCs w:val="28"/>
          <w:u w:val="single"/>
        </w:rPr>
        <w:t>6</w:t>
      </w:r>
      <w:r w:rsidR="00FC4DBF">
        <w:rPr>
          <w:b/>
          <w:sz w:val="28"/>
          <w:szCs w:val="28"/>
          <w:u w:val="single"/>
        </w:rPr>
        <w:t xml:space="preserve"> </w:t>
      </w:r>
      <w:r w:rsidR="00273C14" w:rsidRPr="00FC4DBF">
        <w:rPr>
          <w:b/>
          <w:sz w:val="28"/>
          <w:szCs w:val="28"/>
        </w:rPr>
        <w:t>)</w:t>
      </w:r>
      <w:proofErr w:type="gramEnd"/>
      <w:r w:rsidRPr="00FC4DBF">
        <w:rPr>
          <w:b/>
          <w:sz w:val="28"/>
          <w:szCs w:val="28"/>
        </w:rPr>
        <w:t>.</w:t>
      </w:r>
    </w:p>
    <w:p w:rsidR="00E963B7" w:rsidRDefault="00E963B7" w:rsidP="008658C1">
      <w:pPr>
        <w:pStyle w:val="33"/>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3"/>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3"/>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3"/>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3"/>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lastRenderedPageBreak/>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6B2ACF" w:rsidRDefault="006B2ACF" w:rsidP="008658C1">
      <w:pPr>
        <w:ind w:firstLine="709"/>
        <w:contextualSpacing/>
        <w:jc w:val="both"/>
        <w:rPr>
          <w:b/>
          <w:bCs/>
          <w:sz w:val="28"/>
          <w:szCs w:val="28"/>
        </w:rPr>
      </w:pP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6B2ACF" w:rsidRDefault="006B2ACF" w:rsidP="001A237F">
      <w:pPr>
        <w:ind w:firstLine="709"/>
        <w:jc w:val="both"/>
        <w:rPr>
          <w:sz w:val="28"/>
          <w:szCs w:val="28"/>
        </w:rPr>
      </w:pP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273C14">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273C1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e"/>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Pr>
          <w:sz w:val="28"/>
          <w:szCs w:val="28"/>
        </w:rPr>
        <w:t xml:space="preserve">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e"/>
        <w:ind w:firstLine="709"/>
        <w:contextualSpacing/>
        <w:jc w:val="both"/>
        <w:rPr>
          <w:sz w:val="28"/>
          <w:szCs w:val="28"/>
        </w:rPr>
      </w:pPr>
      <w:r>
        <w:rPr>
          <w:sz w:val="28"/>
          <w:szCs w:val="28"/>
        </w:rPr>
        <w:lastRenderedPageBreak/>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2F1CA4">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3" w:name="_Hlk66718809"/>
      <w:r>
        <w:rPr>
          <w:sz w:val="28"/>
          <w:szCs w:val="28"/>
        </w:rPr>
        <w:t xml:space="preserve">Категории работников и норма выдачи СИЗ определяются </w:t>
      </w:r>
      <w:r w:rsidR="002F1CA4" w:rsidRPr="00FC4DBF">
        <w:rPr>
          <w:b/>
          <w:sz w:val="28"/>
          <w:szCs w:val="28"/>
        </w:rPr>
        <w:t>П</w:t>
      </w:r>
      <w:r w:rsidRPr="00FC4DBF">
        <w:rPr>
          <w:b/>
          <w:sz w:val="28"/>
          <w:szCs w:val="28"/>
        </w:rPr>
        <w:t>риложением</w:t>
      </w:r>
      <w:r w:rsidRPr="00FC4DBF">
        <w:rPr>
          <w:i/>
          <w:sz w:val="28"/>
          <w:szCs w:val="28"/>
        </w:rPr>
        <w:t xml:space="preserve"> </w:t>
      </w:r>
      <w:r w:rsidRPr="00FC4DBF">
        <w:rPr>
          <w:b/>
          <w:sz w:val="28"/>
          <w:szCs w:val="28"/>
        </w:rPr>
        <w:t>№</w:t>
      </w:r>
      <w:r w:rsidR="00FC4DBF">
        <w:rPr>
          <w:b/>
          <w:sz w:val="28"/>
          <w:szCs w:val="28"/>
        </w:rPr>
        <w:t xml:space="preserve"> </w:t>
      </w:r>
      <w:r w:rsidR="00A92CFE" w:rsidRPr="00FC4DBF">
        <w:rPr>
          <w:b/>
          <w:sz w:val="28"/>
          <w:szCs w:val="28"/>
          <w:u w:val="single"/>
        </w:rPr>
        <w:t>7</w:t>
      </w:r>
      <w:r w:rsidRPr="002F1CA4">
        <w:rPr>
          <w:i/>
          <w:sz w:val="28"/>
          <w:szCs w:val="28"/>
        </w:rPr>
        <w:t xml:space="preserve"> </w:t>
      </w:r>
      <w:r>
        <w:rPr>
          <w:sz w:val="28"/>
          <w:szCs w:val="28"/>
        </w:rPr>
        <w:t>к коллективному договору.</w:t>
      </w:r>
    </w:p>
    <w:bookmarkEnd w:id="3"/>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w:t>
      </w:r>
      <w:r w:rsidR="001742FA">
        <w:rPr>
          <w:sz w:val="28"/>
          <w:szCs w:val="28"/>
        </w:rPr>
        <w:t xml:space="preserve">еживающих средств определяются </w:t>
      </w:r>
      <w:r w:rsidR="001742FA" w:rsidRPr="003F1508">
        <w:rPr>
          <w:b/>
          <w:sz w:val="28"/>
          <w:szCs w:val="28"/>
        </w:rPr>
        <w:t>П</w:t>
      </w:r>
      <w:r w:rsidRPr="003F1508">
        <w:rPr>
          <w:b/>
          <w:sz w:val="28"/>
          <w:szCs w:val="28"/>
        </w:rPr>
        <w:t>риложением №_</w:t>
      </w:r>
      <w:r w:rsidR="00A92CFE" w:rsidRPr="003F1508">
        <w:rPr>
          <w:b/>
          <w:sz w:val="28"/>
          <w:szCs w:val="28"/>
          <w:u w:val="single"/>
        </w:rPr>
        <w:t>8</w:t>
      </w:r>
      <w:r w:rsidRPr="003F1508">
        <w:rPr>
          <w:b/>
          <w:sz w:val="28"/>
          <w:szCs w:val="28"/>
        </w:rPr>
        <w:t>_</w:t>
      </w:r>
      <w:r>
        <w:rPr>
          <w:sz w:val="28"/>
          <w:szCs w:val="28"/>
        </w:rPr>
        <w:t xml:space="preserve"> к коллективному договору.</w:t>
      </w:r>
    </w:p>
    <w:p w:rsidR="00016464" w:rsidRPr="004E7B8E" w:rsidRDefault="00D35055" w:rsidP="00016464">
      <w:pPr>
        <w:tabs>
          <w:tab w:val="left" w:pos="993"/>
        </w:tabs>
        <w:ind w:firstLine="709"/>
        <w:contextualSpacing/>
        <w:jc w:val="both"/>
        <w:rPr>
          <w:sz w:val="28"/>
          <w:szCs w:val="28"/>
        </w:rPr>
      </w:pPr>
      <w:r w:rsidRPr="004E7B8E">
        <w:rPr>
          <w:sz w:val="28"/>
          <w:szCs w:val="28"/>
        </w:rPr>
        <w:t>6</w:t>
      </w:r>
      <w:r w:rsidR="00016464" w:rsidRPr="004E7B8E">
        <w:rPr>
          <w:sz w:val="28"/>
          <w:szCs w:val="28"/>
        </w:rPr>
        <w:t>.</w:t>
      </w:r>
      <w:r w:rsidRPr="004E7B8E">
        <w:rPr>
          <w:sz w:val="28"/>
          <w:szCs w:val="28"/>
        </w:rPr>
        <w:t>2</w:t>
      </w:r>
      <w:r w:rsidR="00016464" w:rsidRPr="004E7B8E">
        <w:rPr>
          <w:sz w:val="28"/>
          <w:szCs w:val="28"/>
        </w:rPr>
        <w:t>.1</w:t>
      </w:r>
      <w:r w:rsidR="001742FA" w:rsidRPr="004E7B8E">
        <w:rPr>
          <w:sz w:val="28"/>
          <w:szCs w:val="28"/>
        </w:rPr>
        <w:t>3</w:t>
      </w:r>
      <w:r w:rsidR="00016464" w:rsidRPr="004E7B8E">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1742FA" w:rsidRPr="004E7B8E">
        <w:rPr>
          <w:sz w:val="28"/>
          <w:szCs w:val="28"/>
        </w:rPr>
        <w:t xml:space="preserve"> </w:t>
      </w:r>
      <w:r w:rsidR="00016464" w:rsidRPr="004E7B8E">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4</w:t>
      </w:r>
      <w:r w:rsidR="00016464"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w:t>
      </w:r>
      <w:r w:rsidR="00016464" w:rsidRPr="00016464">
        <w:rPr>
          <w:sz w:val="28"/>
          <w:szCs w:val="28"/>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1742FA">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1742FA">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1742FA">
        <w:rPr>
          <w:sz w:val="28"/>
          <w:szCs w:val="28"/>
        </w:rPr>
        <w:t>1</w:t>
      </w:r>
      <w:r w:rsidR="00EF3E22">
        <w:rPr>
          <w:sz w:val="28"/>
          <w:szCs w:val="28"/>
        </w:rPr>
        <w:t>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EF3E22">
        <w:rPr>
          <w:sz w:val="28"/>
          <w:szCs w:val="28"/>
        </w:rPr>
        <w:t>.19</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EF3E22">
        <w:rPr>
          <w:sz w:val="28"/>
          <w:szCs w:val="28"/>
        </w:rPr>
        <w:t>0</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w:t>
      </w:r>
      <w:proofErr w:type="gramStart"/>
      <w:r w:rsidR="00B777EF" w:rsidRPr="00B777EF">
        <w:rPr>
          <w:sz w:val="28"/>
          <w:szCs w:val="28"/>
        </w:rPr>
        <w:t>организаци</w:t>
      </w:r>
      <w:r w:rsidR="00E03C6D">
        <w:rPr>
          <w:sz w:val="28"/>
          <w:szCs w:val="28"/>
        </w:rPr>
        <w:t>и</w:t>
      </w:r>
      <w:r w:rsidR="00B777EF" w:rsidRPr="00B777EF">
        <w:rPr>
          <w:sz w:val="28"/>
          <w:szCs w:val="28"/>
        </w:rPr>
        <w:t>,  рабочих</w:t>
      </w:r>
      <w:proofErr w:type="gramEnd"/>
      <w:r w:rsidR="00B777EF" w:rsidRPr="00B777EF">
        <w:rPr>
          <w:sz w:val="28"/>
          <w:szCs w:val="28"/>
        </w:rPr>
        <w:t xml:space="preserve">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001742FA">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5A5F34" w:rsidRPr="004E7B8E" w:rsidRDefault="00B777EF" w:rsidP="005A5F34">
      <w:pPr>
        <w:pStyle w:val="31"/>
        <w:ind w:firstLine="705"/>
      </w:pPr>
      <w:r w:rsidRPr="004E7B8E">
        <w:t>6.</w:t>
      </w:r>
      <w:r w:rsidR="00D35055" w:rsidRPr="004E7B8E">
        <w:t>2.2</w:t>
      </w:r>
      <w:r w:rsidR="00EF3E22" w:rsidRPr="004E7B8E">
        <w:t>1</w:t>
      </w:r>
      <w:r w:rsidRPr="004E7B8E">
        <w:t>.</w:t>
      </w:r>
      <w:r w:rsidRPr="005A5F34">
        <w:rPr>
          <w:rFonts w:eastAsia="Arial Unicode MS"/>
          <w:color w:val="C00000"/>
          <w:kern w:val="1"/>
        </w:rPr>
        <w:t> </w:t>
      </w:r>
      <w:r w:rsidR="005A5F34" w:rsidRPr="004E7B8E">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r w:rsidR="004E7B8E" w:rsidRPr="004E7B8E">
        <w:t xml:space="preserve"> Работодатель гарантирует наличие оборудованного помещения для отдыха работников образовательной организации и приёма пищи.</w:t>
      </w:r>
    </w:p>
    <w:p w:rsidR="00B777EF" w:rsidRPr="004E7B8E" w:rsidRDefault="005A5F34" w:rsidP="005A5F34">
      <w:pPr>
        <w:pStyle w:val="31"/>
        <w:ind w:firstLine="705"/>
      </w:pPr>
      <w:r w:rsidRPr="004E7B8E">
        <w:t xml:space="preserve">Для </w:t>
      </w:r>
      <w:r w:rsidR="004E7B8E" w:rsidRPr="004E7B8E">
        <w:t xml:space="preserve">педагогических </w:t>
      </w:r>
      <w:proofErr w:type="gramStart"/>
      <w:r w:rsidR="004E7B8E">
        <w:t>и  иных</w:t>
      </w:r>
      <w:proofErr w:type="gramEnd"/>
      <w:r w:rsidR="004E7B8E">
        <w:t xml:space="preserve">  работников</w:t>
      </w:r>
      <w:r w:rsidR="004E7B8E" w:rsidRPr="004E7B8E">
        <w:t xml:space="preserve"> </w:t>
      </w:r>
      <w:proofErr w:type="spellStart"/>
      <w:r w:rsidR="004E7B8E" w:rsidRPr="004E7B8E">
        <w:t>работников</w:t>
      </w:r>
      <w:proofErr w:type="spellEnd"/>
      <w:r w:rsidRPr="004E7B8E">
        <w:t xml:space="preserve">, выполняющих свои обязанности непрерывно в течение рабочего дня, перерыв для приема пищи не устанавливается: возможность приема пищи обеспечивается </w:t>
      </w:r>
      <w:r w:rsidRPr="004E7B8E">
        <w:lastRenderedPageBreak/>
        <w:t xml:space="preserve">одновременно вместе с обучающимися, воспитанниками (отдельно в специально отведенном для этой цели помещении). </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EF3E22">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 xml:space="preserve">.3.3. Проходить обязательные предварительные при поступлении на работу и периодические медицинские </w:t>
      </w:r>
      <w:proofErr w:type="gramStart"/>
      <w:r w:rsidR="00B777EF" w:rsidRPr="00B777EF">
        <w:rPr>
          <w:sz w:val="28"/>
          <w:szCs w:val="28"/>
        </w:rPr>
        <w:t>осмотры</w:t>
      </w:r>
      <w:r w:rsidR="000A734E" w:rsidRPr="004D3353">
        <w:rPr>
          <w:bCs/>
          <w:sz w:val="28"/>
          <w:szCs w:val="28"/>
        </w:rPr>
        <w:t>(</w:t>
      </w:r>
      <w:proofErr w:type="gramEnd"/>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8D1648">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lastRenderedPageBreak/>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83BFA">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E03C6D">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55476C">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55476C">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5476C">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C42BB3" w:rsidRPr="00083BFA">
        <w:rPr>
          <w:b/>
          <w:color w:val="auto"/>
          <w:sz w:val="28"/>
          <w:szCs w:val="28"/>
        </w:rPr>
        <w:t>4</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6B2ACF" w:rsidRDefault="006B2ACF"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B364F4">
        <w:rPr>
          <w:rStyle w:val="A10"/>
          <w:color w:val="auto"/>
          <w:sz w:val="24"/>
          <w:szCs w:val="24"/>
        </w:rPr>
        <w:t xml:space="preserve"> </w:t>
      </w:r>
      <w:proofErr w:type="gramStart"/>
      <w:r w:rsidR="00A74C92" w:rsidRPr="00640D08">
        <w:rPr>
          <w:b/>
          <w:color w:val="auto"/>
        </w:rPr>
        <w:t xml:space="preserve">ДОПОЛНИТЕЛЬНОЕ </w:t>
      </w:r>
      <w:r w:rsidR="00B364F4">
        <w:rPr>
          <w:b/>
          <w:color w:val="auto"/>
        </w:rPr>
        <w:t xml:space="preserve"> </w:t>
      </w:r>
      <w:r w:rsidR="00A74C92" w:rsidRPr="00640D08">
        <w:rPr>
          <w:b/>
          <w:color w:val="auto"/>
        </w:rPr>
        <w:t>ПРОФЕССИОНАЛЬНОЕ</w:t>
      </w:r>
      <w:proofErr w:type="gramEnd"/>
      <w:r w:rsidR="00B364F4">
        <w:rPr>
          <w:b/>
          <w:color w:val="auto"/>
        </w:rPr>
        <w:t xml:space="preserve">  </w:t>
      </w:r>
      <w:r w:rsidR="00A74C92" w:rsidRPr="00640D08">
        <w:rPr>
          <w:b/>
          <w:color w:val="auto"/>
        </w:rPr>
        <w:t>ОБРАЗОВАНИЕ РАБОТНИКОВ</w:t>
      </w:r>
    </w:p>
    <w:p w:rsidR="00310681" w:rsidRDefault="00310681" w:rsidP="008658C1">
      <w:pPr>
        <w:pStyle w:val="Default"/>
        <w:ind w:firstLine="709"/>
        <w:contextualSpacing/>
        <w:jc w:val="center"/>
        <w:rPr>
          <w:color w:val="auto"/>
          <w:sz w:val="28"/>
          <w:szCs w:val="28"/>
        </w:rPr>
      </w:pPr>
    </w:p>
    <w:p w:rsidR="003F79AF" w:rsidRPr="004E7B8E" w:rsidRDefault="00FE4AC3" w:rsidP="008658C1">
      <w:pPr>
        <w:pStyle w:val="Default"/>
        <w:ind w:firstLine="709"/>
        <w:contextualSpacing/>
        <w:jc w:val="both"/>
        <w:rPr>
          <w:b/>
          <w:color w:val="auto"/>
          <w:sz w:val="28"/>
          <w:szCs w:val="28"/>
        </w:rPr>
      </w:pPr>
      <w:r w:rsidRPr="004E7B8E">
        <w:rPr>
          <w:b/>
          <w:color w:val="auto"/>
          <w:sz w:val="28"/>
          <w:szCs w:val="28"/>
        </w:rPr>
        <w:t>8.1. </w:t>
      </w:r>
      <w:r w:rsidR="003F79AF" w:rsidRPr="004E7B8E">
        <w:rPr>
          <w:b/>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B364F4">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B364F4">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B364F4">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lastRenderedPageBreak/>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B364F4">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B364F4">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B364F4">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 xml:space="preserve">При направлении работника на повышение квалификации в дистанционной форме (с применением дистанционных образовательных </w:t>
      </w:r>
      <w:r>
        <w:rPr>
          <w:color w:val="auto"/>
          <w:sz w:val="28"/>
          <w:szCs w:val="28"/>
        </w:rPr>
        <w:lastRenderedPageBreak/>
        <w:t>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B364F4">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B364F4">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w:t>
      </w:r>
      <w:r w:rsidRPr="00C364A7">
        <w:rPr>
          <w:color w:val="000000"/>
          <w:sz w:val="28"/>
          <w:szCs w:val="28"/>
        </w:rPr>
        <w:lastRenderedPageBreak/>
        <w:t>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xml:space="preserve">-разъясняет реализацию Программы негосударственного пенсионного обеспечения работников образования </w:t>
      </w:r>
      <w:proofErr w:type="gramStart"/>
      <w:r w:rsidRPr="00C364A7">
        <w:rPr>
          <w:color w:val="000000"/>
          <w:sz w:val="28"/>
          <w:szCs w:val="28"/>
        </w:rPr>
        <w:t>в  соответствии</w:t>
      </w:r>
      <w:proofErr w:type="gramEnd"/>
      <w:r w:rsidRPr="00C364A7">
        <w:rPr>
          <w:color w:val="000000"/>
          <w:sz w:val="28"/>
          <w:szCs w:val="28"/>
        </w:rPr>
        <w:t xml:space="preserve">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B2ACF" w:rsidRDefault="006B2ACF" w:rsidP="008658C1">
      <w:pPr>
        <w:pStyle w:val="Pa15"/>
        <w:spacing w:line="240" w:lineRule="auto"/>
        <w:ind w:firstLine="709"/>
        <w:contextualSpacing/>
        <w:jc w:val="center"/>
        <w:rPr>
          <w:b/>
          <w:bCs/>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1"/>
        <w:ind w:firstLine="709"/>
        <w:contextualSpacing/>
        <w:rPr>
          <w:b/>
        </w:rPr>
      </w:pPr>
      <w:r w:rsidRPr="009C47DD">
        <w:t>10</w:t>
      </w:r>
      <w:r w:rsidR="00E03854" w:rsidRPr="009C47DD">
        <w:t>.2. </w:t>
      </w:r>
      <w:r w:rsidR="00DD0F12" w:rsidRPr="009C47DD">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C47DD">
        <w:t>федеральным законодательством</w:t>
      </w:r>
      <w:r w:rsidR="00DD0F12" w:rsidRPr="009C47DD">
        <w:t xml:space="preserve">, законами и иными нормативными </w:t>
      </w:r>
      <w:r w:rsidR="00DD0F12" w:rsidRPr="009C47DD">
        <w:lastRenderedPageBreak/>
        <w:t>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1"/>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B364F4">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1"/>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B364F4">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proofErr w:type="gramStart"/>
      <w:r w:rsidR="004D4DAD">
        <w:rPr>
          <w:rStyle w:val="A10"/>
          <w:b w:val="0"/>
          <w:bCs w:val="0"/>
          <w:sz w:val="28"/>
          <w:szCs w:val="28"/>
        </w:rPr>
        <w:t>предварительного согласия</w:t>
      </w:r>
      <w:proofErr w:type="gramEnd"/>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8658C1">
      <w:pPr>
        <w:pStyle w:val="Pa9"/>
        <w:spacing w:line="240" w:lineRule="auto"/>
        <w:ind w:firstLine="709"/>
        <w:contextualSpacing/>
        <w:jc w:val="both"/>
        <w:rPr>
          <w:color w:val="000000"/>
          <w:sz w:val="28"/>
          <w:szCs w:val="28"/>
        </w:rPr>
      </w:pPr>
      <w:r w:rsidRPr="00186323">
        <w:rPr>
          <w:rStyle w:val="A10"/>
          <w:bCs w:val="0"/>
          <w:sz w:val="28"/>
          <w:szCs w:val="28"/>
        </w:rPr>
        <w:lastRenderedPageBreak/>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18632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18632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18632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9C47DD">
        <w:rPr>
          <w:color w:val="auto"/>
          <w:sz w:val="28"/>
          <w:szCs w:val="28"/>
        </w:rPr>
        <w:t xml:space="preserve"> </w:t>
      </w:r>
      <w:r w:rsidRPr="00C44914">
        <w:rPr>
          <w:i/>
          <w:color w:val="auto"/>
          <w:sz w:val="28"/>
          <w:szCs w:val="28"/>
        </w:rPr>
        <w:t>(перечень может быть расширен).</w:t>
      </w:r>
    </w:p>
    <w:p w:rsidR="00DD0F12" w:rsidRPr="00186323" w:rsidRDefault="000F06D9" w:rsidP="008658C1">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186323" w:rsidRPr="00186323">
        <w:rPr>
          <w:rStyle w:val="A10"/>
          <w:b w:val="0"/>
          <w:bCs w:val="0"/>
          <w:sz w:val="28"/>
          <w:szCs w:val="28"/>
        </w:rPr>
        <w:t xml:space="preserve"> </w:t>
      </w:r>
      <w:r w:rsidR="00DD0F12" w:rsidRPr="00186323">
        <w:rPr>
          <w:b/>
          <w:bCs/>
          <w:color w:val="auto"/>
          <w:sz w:val="28"/>
          <w:szCs w:val="28"/>
        </w:rPr>
        <w:t>предварительного согласия</w:t>
      </w:r>
      <w:r w:rsidR="00186323" w:rsidRPr="00186323">
        <w:rPr>
          <w:b/>
          <w:bCs/>
          <w:color w:val="auto"/>
          <w:sz w:val="28"/>
          <w:szCs w:val="28"/>
        </w:rPr>
        <w:t xml:space="preserve"> </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8658C1">
      <w:pPr>
        <w:pStyle w:val="31"/>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1"/>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1"/>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186323">
        <w:t xml:space="preserve"> </w:t>
      </w:r>
      <w:r w:rsidR="00DD0F12" w:rsidRPr="009365B2">
        <w:t>в случае,</w:t>
      </w:r>
      <w:r w:rsidR="00186323">
        <w:t xml:space="preserve"> </w:t>
      </w:r>
      <w:r w:rsidR="00DD0F12" w:rsidRPr="009365B2">
        <w:t>если они уполномочили выборный орган первичной профсоюзной организации</w:t>
      </w:r>
      <w:r w:rsidR="0018632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1"/>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1"/>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1"/>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w:t>
      </w:r>
      <w:proofErr w:type="gramStart"/>
      <w:r>
        <w:rPr>
          <w:color w:val="000000"/>
        </w:rPr>
        <w:t>деятельности</w:t>
      </w:r>
      <w:r w:rsidR="0038515A">
        <w:rPr>
          <w:b/>
        </w:rPr>
        <w:t>)</w:t>
      </w:r>
      <w:r w:rsidRPr="00714CDE">
        <w:rPr>
          <w:color w:val="000000"/>
        </w:rPr>
        <w:t>своевременностью</w:t>
      </w:r>
      <w:proofErr w:type="gramEnd"/>
      <w:r w:rsidRPr="00714CDE">
        <w:rPr>
          <w:color w:val="000000"/>
        </w:rPr>
        <w:t xml:space="preserve">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1"/>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lastRenderedPageBreak/>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9C47DD">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6B2ACF" w:rsidRDefault="006B2ACF"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746BCC">
        <w:rPr>
          <w:rFonts w:eastAsia="Times New Roman"/>
          <w:sz w:val="28"/>
          <w:szCs w:val="28"/>
        </w:rPr>
        <w:t>П</w:t>
      </w:r>
      <w:r w:rsidR="00DD0F12" w:rsidRPr="007814F9">
        <w:rPr>
          <w:rFonts w:eastAsia="Times New Roman"/>
          <w:sz w:val="28"/>
          <w:szCs w:val="28"/>
        </w:rPr>
        <w:t>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9C47DD">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9C47DD">
        <w:rPr>
          <w:rFonts w:eastAsia="Times New Roman"/>
          <w:sz w:val="28"/>
          <w:szCs w:val="28"/>
        </w:rPr>
        <w:t xml:space="preserve"> </w:t>
      </w:r>
      <w:r w:rsidR="00DD0F12" w:rsidRPr="007814F9">
        <w:rPr>
          <w:rFonts w:eastAsia="Times New Roman"/>
          <w:sz w:val="28"/>
          <w:szCs w:val="28"/>
        </w:rPr>
        <w:t xml:space="preserve">а также предоставляет возможность размещения </w:t>
      </w:r>
      <w:r w:rsidR="00DD0F12" w:rsidRPr="007814F9">
        <w:rPr>
          <w:rFonts w:eastAsia="Times New Roman"/>
          <w:sz w:val="28"/>
          <w:szCs w:val="28"/>
        </w:rPr>
        <w:lastRenderedPageBreak/>
        <w:t>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1"/>
        <w:ind w:firstLine="709"/>
        <w:contextualSpacing/>
      </w:pPr>
      <w:r>
        <w:t>1</w:t>
      </w:r>
      <w:r w:rsidR="000F06D9" w:rsidRPr="000F06D9">
        <w:t>1</w:t>
      </w:r>
      <w:r w:rsidR="00DD0F12">
        <w:t>.</w:t>
      </w:r>
      <w:r w:rsidR="00F16CE3">
        <w:t>1</w:t>
      </w:r>
      <w:r w:rsidR="00DD0F12" w:rsidRPr="00985713">
        <w:t>.</w:t>
      </w:r>
      <w:r w:rsidR="00F16CE3">
        <w:t>2</w:t>
      </w:r>
      <w:r w:rsidR="00DD0F12">
        <w:t>. </w:t>
      </w:r>
      <w:r w:rsidR="00746BCC">
        <w:rPr>
          <w:spacing w:val="-6"/>
        </w:rPr>
        <w:t>П</w:t>
      </w:r>
      <w:r w:rsidR="00DD0F12" w:rsidRPr="000B0FCF">
        <w:rPr>
          <w:spacing w:val="-6"/>
        </w:rPr>
        <w:t>редоставля</w:t>
      </w:r>
      <w:r w:rsidR="00DD0F12">
        <w:rPr>
          <w:spacing w:val="-6"/>
        </w:rPr>
        <w:t>ет</w:t>
      </w:r>
      <w:r w:rsidR="009C47DD">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w:t>
      </w:r>
      <w:proofErr w:type="gramStart"/>
      <w:r w:rsidR="00DD0F12" w:rsidRPr="000B0FCF">
        <w:rPr>
          <w:spacing w:val="-6"/>
        </w:rPr>
        <w:t>пользование  помещения</w:t>
      </w:r>
      <w:proofErr w:type="gramEnd"/>
      <w:r w:rsidR="00DD0F12" w:rsidRPr="000B0FCF">
        <w:rPr>
          <w:spacing w:val="-6"/>
        </w:rPr>
        <w:t xml:space="preserve">,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746BCC">
        <w:rPr>
          <w:color w:val="auto"/>
          <w:sz w:val="28"/>
          <w:szCs w:val="28"/>
        </w:rPr>
        <w:t>. Н</w:t>
      </w:r>
      <w:r w:rsidR="00DD0F12" w:rsidRPr="006415E1">
        <w:rPr>
          <w:color w:val="auto"/>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9C47DD">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746BCC">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746BCC">
        <w:rPr>
          <w:spacing w:val="-6"/>
        </w:rPr>
        <w:t>. П</w:t>
      </w:r>
      <w:r w:rsidR="00DD0F12">
        <w:rPr>
          <w:spacing w:val="-6"/>
        </w:rPr>
        <w:t>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9C47DD">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A13472" w:rsidRPr="00277C3C" w:rsidRDefault="00137195" w:rsidP="00A13472">
      <w:pPr>
        <w:pStyle w:val="39"/>
        <w:ind w:left="0" w:firstLine="709"/>
        <w:jc w:val="both"/>
        <w:rPr>
          <w:sz w:val="28"/>
          <w:szCs w:val="28"/>
        </w:rPr>
      </w:pPr>
      <w:r>
        <w:rPr>
          <w:sz w:val="28"/>
          <w:szCs w:val="28"/>
        </w:rPr>
        <w:t xml:space="preserve">11.1.6. </w:t>
      </w:r>
      <w:r w:rsidR="00A13472" w:rsidRPr="00277C3C">
        <w:rPr>
          <w:sz w:val="28"/>
          <w:szCs w:val="28"/>
        </w:rPr>
        <w:t>Взаимодейств</w:t>
      </w:r>
      <w:r w:rsidR="00746BCC">
        <w:rPr>
          <w:sz w:val="28"/>
          <w:szCs w:val="28"/>
        </w:rPr>
        <w:t xml:space="preserve">ует </w:t>
      </w:r>
      <w:proofErr w:type="gramStart"/>
      <w:r w:rsidR="00FC175C">
        <w:rPr>
          <w:sz w:val="28"/>
          <w:szCs w:val="28"/>
        </w:rPr>
        <w:t xml:space="preserve">с </w:t>
      </w:r>
      <w:r w:rsidR="00A13472" w:rsidRPr="00277C3C">
        <w:rPr>
          <w:sz w:val="28"/>
          <w:szCs w:val="28"/>
        </w:rPr>
        <w:t xml:space="preserve"> выборн</w:t>
      </w:r>
      <w:r w:rsidR="00FC175C">
        <w:rPr>
          <w:sz w:val="28"/>
          <w:szCs w:val="28"/>
        </w:rPr>
        <w:t>ым</w:t>
      </w:r>
      <w:proofErr w:type="gramEnd"/>
      <w:r w:rsidR="00A13472" w:rsidRPr="00277C3C">
        <w:rPr>
          <w:sz w:val="28"/>
          <w:szCs w:val="28"/>
        </w:rPr>
        <w:t xml:space="preserve"> орган</w:t>
      </w:r>
      <w:r w:rsidR="00FC175C">
        <w:rPr>
          <w:sz w:val="28"/>
          <w:szCs w:val="28"/>
        </w:rPr>
        <w:t xml:space="preserve">ом </w:t>
      </w:r>
      <w:r w:rsidR="00A13472" w:rsidRPr="00277C3C">
        <w:rPr>
          <w:sz w:val="28"/>
          <w:szCs w:val="28"/>
        </w:rPr>
        <w:t>первичной профсоюзной организации  посредством:</w:t>
      </w:r>
    </w:p>
    <w:p w:rsidR="00A13472" w:rsidRPr="00277C3C" w:rsidRDefault="00A13472" w:rsidP="00D274E1">
      <w:pPr>
        <w:pStyle w:val="3a"/>
        <w:spacing w:after="0"/>
        <w:ind w:left="709"/>
        <w:contextualSpacing w:val="0"/>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746BCC" w:rsidRPr="007814F9" w:rsidRDefault="00746BCC" w:rsidP="00746BCC">
      <w:pPr>
        <w:pStyle w:val="Pa9"/>
        <w:spacing w:line="240" w:lineRule="auto"/>
        <w:ind w:firstLine="709"/>
        <w:contextualSpacing/>
        <w:jc w:val="both"/>
        <w:rPr>
          <w:color w:val="00000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работников в течение 90 календарных дней), </w:t>
      </w:r>
      <w:r w:rsidRPr="00B92846">
        <w:rPr>
          <w:rStyle w:val="A10"/>
          <w:b w:val="0"/>
          <w:bCs w:val="0"/>
          <w:color w:val="auto"/>
          <w:sz w:val="28"/>
          <w:szCs w:val="28"/>
        </w:rPr>
        <w:t>квалификации,</w:t>
      </w:r>
      <w:r>
        <w:rPr>
          <w:rStyle w:val="A10"/>
          <w:b w:val="0"/>
          <w:bCs w:val="0"/>
          <w:color w:val="auto"/>
          <w:sz w:val="28"/>
          <w:szCs w:val="28"/>
        </w:rPr>
        <w:t xml:space="preserve"> </w:t>
      </w:r>
      <w:r w:rsidRPr="007814F9">
        <w:rPr>
          <w:rStyle w:val="A10"/>
          <w:b w:val="0"/>
          <w:bCs w:val="0"/>
          <w:sz w:val="28"/>
          <w:szCs w:val="28"/>
        </w:rPr>
        <w:t>дополнительном профессиональном образовании</w:t>
      </w:r>
      <w:r w:rsidRPr="00B92846">
        <w:rPr>
          <w:rStyle w:val="A10"/>
          <w:b w:val="0"/>
          <w:bCs w:val="0"/>
          <w:sz w:val="28"/>
          <w:szCs w:val="28"/>
        </w:rPr>
        <w:t>, результатах аттестации и наградах</w:t>
      </w:r>
      <w:r>
        <w:rPr>
          <w:rStyle w:val="A10"/>
          <w:b w:val="0"/>
          <w:bCs w:val="0"/>
          <w:sz w:val="28"/>
          <w:szCs w:val="28"/>
        </w:rPr>
        <w:t xml:space="preserve"> </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rsidR="00746BCC" w:rsidRDefault="00746BCC" w:rsidP="00746BCC">
      <w:pPr>
        <w:pStyle w:val="Pa9"/>
        <w:spacing w:line="240" w:lineRule="auto"/>
        <w:ind w:firstLine="709"/>
        <w:contextualSpacing/>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.1.8.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w:t>
      </w:r>
      <w:r w:rsidRPr="007814F9">
        <w:rPr>
          <w:rStyle w:val="A10"/>
          <w:b w:val="0"/>
          <w:bCs w:val="0"/>
          <w:sz w:val="28"/>
          <w:szCs w:val="28"/>
        </w:rPr>
        <w:lastRenderedPageBreak/>
        <w:t xml:space="preserve">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rsidR="00F91946" w:rsidRPr="00277C3C" w:rsidRDefault="00F91946" w:rsidP="00F91946">
      <w:pPr>
        <w:pStyle w:val="39"/>
        <w:ind w:left="0" w:firstLine="709"/>
        <w:jc w:val="both"/>
        <w:rPr>
          <w:sz w:val="28"/>
          <w:szCs w:val="28"/>
        </w:rPr>
      </w:pPr>
      <w:r>
        <w:rPr>
          <w:sz w:val="28"/>
          <w:szCs w:val="28"/>
        </w:rPr>
        <w:t>11.1.9.</w:t>
      </w:r>
      <w:r w:rsidRPr="00277C3C">
        <w:rPr>
          <w:sz w:val="28"/>
          <w:szCs w:val="28"/>
        </w:rPr>
        <w:t xml:space="preserve"> С предварительного согласия выборного органа первичной профсоюзной организации производит:</w:t>
      </w:r>
    </w:p>
    <w:p w:rsidR="00F91946" w:rsidRPr="00277C3C" w:rsidRDefault="00F91946" w:rsidP="009E72FB">
      <w:pPr>
        <w:pStyle w:val="39"/>
        <w:numPr>
          <w:ilvl w:val="0"/>
          <w:numId w:val="2"/>
        </w:numPr>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F91946" w:rsidRPr="00277C3C" w:rsidRDefault="00F91946" w:rsidP="009E72FB">
      <w:pPr>
        <w:pStyle w:val="39"/>
        <w:numPr>
          <w:ilvl w:val="0"/>
          <w:numId w:val="2"/>
        </w:numPr>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F91946" w:rsidRPr="00137195" w:rsidRDefault="00F91946" w:rsidP="009E72FB">
      <w:pPr>
        <w:pStyle w:val="afa"/>
        <w:numPr>
          <w:ilvl w:val="0"/>
          <w:numId w:val="2"/>
        </w:numPr>
        <w:autoSpaceDE w:val="0"/>
        <w:autoSpaceDN w:val="0"/>
        <w:adjustRightInd w:val="0"/>
        <w:jc w:val="both"/>
        <w:rPr>
          <w:sz w:val="28"/>
          <w:szCs w:val="28"/>
        </w:rPr>
      </w:pPr>
      <w:r w:rsidRPr="00137195">
        <w:rPr>
          <w:sz w:val="28"/>
          <w:szCs w:val="28"/>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746BCC" w:rsidRPr="00620ADF" w:rsidRDefault="00746BCC" w:rsidP="00746BCC">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sidR="00F91946">
        <w:rPr>
          <w:sz w:val="28"/>
          <w:szCs w:val="28"/>
        </w:rPr>
        <w:t>10</w:t>
      </w:r>
      <w:r>
        <w:rPr>
          <w:sz w:val="28"/>
          <w:szCs w:val="28"/>
        </w:rPr>
        <w:t>. П</w:t>
      </w:r>
      <w:r w:rsidRPr="00620ADF">
        <w:rPr>
          <w:sz w:val="28"/>
          <w:szCs w:val="28"/>
        </w:rPr>
        <w:t xml:space="preserve">редоставляет </w:t>
      </w:r>
      <w:proofErr w:type="gramStart"/>
      <w:r w:rsidRPr="00620ADF">
        <w:rPr>
          <w:sz w:val="28"/>
          <w:szCs w:val="28"/>
        </w:rPr>
        <w:t>председателю  первичной</w:t>
      </w:r>
      <w:proofErr w:type="gramEnd"/>
      <w:r w:rsidRPr="00620ADF">
        <w:rPr>
          <w:sz w:val="28"/>
          <w:szCs w:val="28"/>
        </w:rPr>
        <w:t xml:space="preserve"> профсоюзной организации</w:t>
      </w:r>
      <w:r>
        <w:rPr>
          <w:sz w:val="28"/>
          <w:szCs w:val="28"/>
        </w:rPr>
        <w:t xml:space="preserve"> (заместителю председателя)</w:t>
      </w:r>
      <w:r w:rsidRPr="00620ADF">
        <w:rPr>
          <w:sz w:val="28"/>
          <w:szCs w:val="28"/>
        </w:rPr>
        <w:t>, внештатн</w:t>
      </w:r>
      <w:r>
        <w:rPr>
          <w:sz w:val="28"/>
          <w:szCs w:val="28"/>
        </w:rPr>
        <w:t xml:space="preserve">ому </w:t>
      </w:r>
      <w:r w:rsidRPr="00620ADF">
        <w:rPr>
          <w:sz w:val="28"/>
          <w:szCs w:val="28"/>
        </w:rPr>
        <w:t xml:space="preserve"> </w:t>
      </w:r>
      <w:r>
        <w:rPr>
          <w:sz w:val="28"/>
          <w:szCs w:val="28"/>
        </w:rPr>
        <w:t>техническому</w:t>
      </w:r>
      <w:r w:rsidRPr="00620ADF">
        <w:rPr>
          <w:sz w:val="28"/>
          <w:szCs w:val="28"/>
        </w:rPr>
        <w:t xml:space="preserve"> инспектор</w:t>
      </w:r>
      <w:r>
        <w:rPr>
          <w:sz w:val="28"/>
          <w:szCs w:val="28"/>
        </w:rPr>
        <w:t>у</w:t>
      </w:r>
      <w:r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746BCC" w:rsidRDefault="00746BCC" w:rsidP="00746BCC">
      <w:pPr>
        <w:pStyle w:val="Default"/>
        <w:ind w:firstLine="709"/>
        <w:contextualSpacing/>
        <w:jc w:val="both"/>
        <w:rPr>
          <w:iCs/>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sidR="003D3A2F">
        <w:rPr>
          <w:color w:val="auto"/>
          <w:sz w:val="28"/>
          <w:szCs w:val="28"/>
        </w:rPr>
        <w:t>1</w:t>
      </w:r>
      <w:r w:rsidR="00F91946">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DD0F12" w:rsidRPr="006D2D96" w:rsidRDefault="007D331F" w:rsidP="008658C1">
      <w:pPr>
        <w:pStyle w:val="Default"/>
        <w:ind w:firstLine="709"/>
        <w:contextualSpacing/>
        <w:jc w:val="both"/>
        <w:rPr>
          <w:b/>
          <w:sz w:val="28"/>
          <w:szCs w:val="28"/>
        </w:rPr>
      </w:pPr>
      <w:r w:rsidRPr="00746BCC">
        <w:rPr>
          <w:b/>
          <w:sz w:val="28"/>
          <w:szCs w:val="28"/>
        </w:rPr>
        <w:t>1</w:t>
      </w:r>
      <w:r w:rsidR="000F06D9" w:rsidRPr="00746BCC">
        <w:rPr>
          <w:b/>
          <w:sz w:val="28"/>
          <w:szCs w:val="28"/>
        </w:rPr>
        <w:t>1</w:t>
      </w:r>
      <w:r w:rsidR="00DD0F12" w:rsidRPr="00746BCC">
        <w:rPr>
          <w:b/>
          <w:sz w:val="28"/>
          <w:szCs w:val="28"/>
        </w:rPr>
        <w:t>.</w:t>
      </w:r>
      <w:r w:rsidR="00F16CE3" w:rsidRPr="00746BCC">
        <w:rPr>
          <w:b/>
          <w:sz w:val="28"/>
          <w:szCs w:val="28"/>
        </w:rPr>
        <w:t>2</w:t>
      </w:r>
      <w:r w:rsidR="00DD0F12" w:rsidRPr="00746BCC">
        <w:rPr>
          <w:b/>
          <w:sz w:val="28"/>
          <w:szCs w:val="28"/>
        </w:rPr>
        <w:t>.</w:t>
      </w:r>
      <w:r w:rsidR="00DD0F12" w:rsidRPr="006D2D96">
        <w:rPr>
          <w:b/>
          <w:sz w:val="28"/>
          <w:szCs w:val="28"/>
        </w:rPr>
        <w:t xml:space="preserve"> Стороны признают </w:t>
      </w:r>
      <w:r w:rsidR="0019072F" w:rsidRPr="006D2D96">
        <w:rPr>
          <w:b/>
          <w:sz w:val="28"/>
          <w:szCs w:val="28"/>
        </w:rPr>
        <w:t xml:space="preserve">следующие </w:t>
      </w:r>
      <w:r w:rsidR="00DD0F12" w:rsidRPr="006D2D96">
        <w:rPr>
          <w:b/>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2B55D7">
        <w:rPr>
          <w:color w:val="000000"/>
          <w:sz w:val="28"/>
          <w:szCs w:val="28"/>
          <w:shd w:val="clear" w:color="auto" w:fill="FFFFFF"/>
        </w:rPr>
        <w:t xml:space="preserve"> (ч.3 ст.  374 ТК РФ)</w:t>
      </w:r>
      <w:r w:rsidR="00DD0F12" w:rsidRPr="00003C25">
        <w:rPr>
          <w:rFonts w:eastAsia="Calibri"/>
          <w:color w:val="000000"/>
          <w:sz w:val="28"/>
          <w:szCs w:val="28"/>
          <w:lang w:eastAsia="en-US"/>
        </w:rPr>
        <w:t>.</w:t>
      </w:r>
    </w:p>
    <w:p w:rsidR="002B55D7" w:rsidRPr="00277C3C" w:rsidRDefault="007D331F" w:rsidP="002B55D7">
      <w:pPr>
        <w:pStyle w:val="39"/>
        <w:ind w:left="0" w:firstLine="709"/>
        <w:jc w:val="both"/>
        <w:rPr>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w:t>
      </w:r>
      <w:r w:rsidR="006D2D96">
        <w:rPr>
          <w:color w:val="000000"/>
          <w:sz w:val="28"/>
          <w:szCs w:val="28"/>
        </w:rPr>
        <w:t xml:space="preserve"> </w:t>
      </w:r>
      <w:r w:rsidR="00366E2F">
        <w:rPr>
          <w:color w:val="000000"/>
          <w:sz w:val="28"/>
          <w:szCs w:val="28"/>
        </w:rPr>
        <w:t>и</w:t>
      </w:r>
      <w:r w:rsidR="006D2D96">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w:t>
      </w:r>
      <w:r w:rsidR="002B55D7" w:rsidRPr="002B55D7">
        <w:rPr>
          <w:sz w:val="28"/>
          <w:szCs w:val="28"/>
        </w:rPr>
        <w:t xml:space="preserve"> </w:t>
      </w:r>
      <w:r w:rsidR="002B55D7" w:rsidRPr="00277C3C">
        <w:rPr>
          <w:sz w:val="28"/>
          <w:szCs w:val="28"/>
        </w:rPr>
        <w:t xml:space="preserve">в период осуществления своих </w:t>
      </w:r>
      <w:r w:rsidR="002B55D7" w:rsidRPr="00277C3C">
        <w:rPr>
          <w:sz w:val="28"/>
          <w:szCs w:val="28"/>
        </w:rPr>
        <w:lastRenderedPageBreak/>
        <w:t>полномочий и в течение 2-х лет после его окончания</w:t>
      </w:r>
      <w:r w:rsidR="00FC175C">
        <w:rPr>
          <w:sz w:val="28"/>
          <w:szCs w:val="28"/>
        </w:rPr>
        <w:t>,</w:t>
      </w:r>
      <w:r w:rsidR="00DD0F12" w:rsidRPr="00303875">
        <w:rPr>
          <w:color w:val="000000"/>
          <w:sz w:val="28"/>
          <w:szCs w:val="28"/>
        </w:rPr>
        <w:t xml:space="preserve"> производи</w:t>
      </w:r>
      <w:r w:rsidR="00DD0F12">
        <w:rPr>
          <w:color w:val="000000"/>
          <w:sz w:val="28"/>
          <w:szCs w:val="28"/>
        </w:rPr>
        <w:t>тс</w:t>
      </w:r>
      <w:r w:rsidR="00746BCC">
        <w:rPr>
          <w:color w:val="000000"/>
          <w:sz w:val="28"/>
          <w:szCs w:val="28"/>
        </w:rPr>
        <w:t>я в порядке</w:t>
      </w:r>
      <w:r w:rsidR="002B55D7">
        <w:rPr>
          <w:color w:val="000000"/>
          <w:sz w:val="28"/>
          <w:szCs w:val="28"/>
        </w:rPr>
        <w:t xml:space="preserve"> и </w:t>
      </w:r>
      <w:proofErr w:type="gramStart"/>
      <w:r w:rsidR="002B55D7">
        <w:rPr>
          <w:color w:val="000000"/>
          <w:sz w:val="28"/>
          <w:szCs w:val="28"/>
        </w:rPr>
        <w:t>по  основаниям</w:t>
      </w:r>
      <w:proofErr w:type="gramEnd"/>
      <w:r w:rsidR="002B55D7">
        <w:rPr>
          <w:color w:val="000000"/>
          <w:sz w:val="28"/>
          <w:szCs w:val="28"/>
        </w:rPr>
        <w:t xml:space="preserve"> положений</w:t>
      </w:r>
      <w:r w:rsidR="00746BCC">
        <w:rPr>
          <w:color w:val="000000"/>
          <w:sz w:val="28"/>
          <w:szCs w:val="28"/>
        </w:rPr>
        <w:t xml:space="preserve"> </w:t>
      </w:r>
      <w:proofErr w:type="spellStart"/>
      <w:r w:rsidR="00746BCC">
        <w:rPr>
          <w:color w:val="000000"/>
          <w:sz w:val="28"/>
          <w:szCs w:val="28"/>
        </w:rPr>
        <w:t>ст.ст</w:t>
      </w:r>
      <w:proofErr w:type="spellEnd"/>
      <w:r w:rsidR="00746BCC">
        <w:rPr>
          <w:color w:val="000000"/>
          <w:sz w:val="28"/>
          <w:szCs w:val="28"/>
        </w:rPr>
        <w:t>.</w:t>
      </w:r>
      <w:r w:rsidR="00DD0F12">
        <w:rPr>
          <w:color w:val="000000"/>
          <w:sz w:val="28"/>
          <w:szCs w:val="28"/>
        </w:rPr>
        <w:t> 374</w:t>
      </w:r>
      <w:r w:rsidR="00746BCC">
        <w:rPr>
          <w:color w:val="000000"/>
          <w:sz w:val="28"/>
          <w:szCs w:val="28"/>
        </w:rPr>
        <w:t>, 376</w:t>
      </w:r>
      <w:r w:rsidR="00DD0F12">
        <w:rPr>
          <w:color w:val="000000"/>
          <w:sz w:val="28"/>
          <w:szCs w:val="28"/>
        </w:rPr>
        <w:t> ТК </w:t>
      </w:r>
      <w:r w:rsidR="00DD0F12" w:rsidRPr="00303875">
        <w:rPr>
          <w:color w:val="000000"/>
          <w:sz w:val="28"/>
          <w:szCs w:val="28"/>
        </w:rPr>
        <w:t>РФ.</w:t>
      </w:r>
      <w:r w:rsidR="002B55D7" w:rsidRPr="002B55D7">
        <w:rPr>
          <w:sz w:val="28"/>
          <w:szCs w:val="28"/>
        </w:rPr>
        <w:t xml:space="preserve"> </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F91946" w:rsidP="00FC175C">
      <w:pPr>
        <w:pStyle w:val="3a"/>
        <w:spacing w:after="0"/>
        <w:ind w:left="0" w:firstLine="709"/>
        <w:jc w:val="both"/>
        <w:rPr>
          <w:color w:val="000000"/>
          <w:sz w:val="28"/>
          <w:szCs w:val="28"/>
        </w:rPr>
      </w:pPr>
      <w:r w:rsidRPr="00277C3C">
        <w:rPr>
          <w:sz w:val="28"/>
          <w:szCs w:val="28"/>
        </w:rPr>
        <w:t>11.</w:t>
      </w:r>
      <w:r>
        <w:rPr>
          <w:sz w:val="28"/>
          <w:szCs w:val="28"/>
        </w:rPr>
        <w:t xml:space="preserve">2.4. </w:t>
      </w:r>
      <w:r w:rsidR="00DD0F12" w:rsidRPr="00DA3371">
        <w:rPr>
          <w:color w:val="000000"/>
          <w:sz w:val="28"/>
          <w:szCs w:val="28"/>
        </w:rPr>
        <w:t xml:space="preserve"> Члены выборного органа первичной профсоюзной организации включаются в состав </w:t>
      </w:r>
      <w:r w:rsidR="0019072F">
        <w:rPr>
          <w:color w:val="000000"/>
          <w:sz w:val="28"/>
          <w:szCs w:val="28"/>
        </w:rPr>
        <w:t>аттестационной</w:t>
      </w:r>
      <w:r w:rsidR="006D2D96">
        <w:rPr>
          <w:color w:val="000000"/>
          <w:sz w:val="28"/>
          <w:szCs w:val="28"/>
        </w:rPr>
        <w:t xml:space="preserve"> </w:t>
      </w:r>
      <w:r w:rsidR="00DD0F12" w:rsidRPr="00DA3371">
        <w:rPr>
          <w:color w:val="000000"/>
          <w:sz w:val="28"/>
          <w:szCs w:val="28"/>
        </w:rPr>
        <w:t>комисси</w:t>
      </w:r>
      <w:r w:rsidR="00A83450">
        <w:rPr>
          <w:color w:val="000000"/>
          <w:sz w:val="28"/>
          <w:szCs w:val="28"/>
        </w:rPr>
        <w:t>и</w:t>
      </w:r>
      <w:r w:rsidR="006D2D96">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6D2D96">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6D2D96">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w:t>
      </w:r>
      <w:r w:rsidR="007F0254">
        <w:rPr>
          <w:color w:val="000000"/>
          <w:sz w:val="28"/>
          <w:szCs w:val="28"/>
        </w:rPr>
        <w:t>5</w:t>
      </w:r>
      <w:r w:rsidR="00DD0F12" w:rsidRPr="00DA3371">
        <w:rPr>
          <w:color w:val="000000"/>
          <w:sz w:val="28"/>
          <w:szCs w:val="28"/>
        </w:rPr>
        <w:t xml:space="preserve">.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675B62" w:rsidP="008658C1">
      <w:pPr>
        <w:autoSpaceDE w:val="0"/>
        <w:autoSpaceDN w:val="0"/>
        <w:adjustRightInd w:val="0"/>
        <w:ind w:firstLine="709"/>
        <w:contextualSpacing/>
        <w:jc w:val="both"/>
        <w:rPr>
          <w:color w:val="000000"/>
          <w:sz w:val="28"/>
          <w:szCs w:val="28"/>
        </w:rPr>
      </w:pPr>
      <w:r>
        <w:rPr>
          <w:color w:val="000000"/>
          <w:sz w:val="28"/>
          <w:szCs w:val="28"/>
        </w:rPr>
        <w:t xml:space="preserve"> </w:t>
      </w:r>
    </w:p>
    <w:p w:rsidR="006D507C" w:rsidRDefault="006D507C" w:rsidP="008658C1">
      <w:pPr>
        <w:pStyle w:val="Pa6"/>
        <w:spacing w:line="240" w:lineRule="auto"/>
        <w:ind w:firstLine="709"/>
        <w:contextualSpacing/>
        <w:jc w:val="center"/>
        <w:rPr>
          <w:b/>
          <w:color w:val="000000"/>
          <w:lang w:eastAsia="en-US"/>
        </w:rPr>
      </w:pPr>
    </w:p>
    <w:p w:rsidR="006D507C" w:rsidRDefault="006D507C" w:rsidP="008658C1">
      <w:pPr>
        <w:pStyle w:val="Pa6"/>
        <w:spacing w:line="240" w:lineRule="auto"/>
        <w:ind w:firstLine="709"/>
        <w:contextualSpacing/>
        <w:jc w:val="center"/>
        <w:rPr>
          <w:b/>
          <w:color w:val="000000"/>
          <w:lang w:eastAsia="en-US"/>
        </w:rPr>
      </w:pPr>
    </w:p>
    <w:p w:rsidR="006D507C" w:rsidRDefault="006D507C" w:rsidP="008658C1">
      <w:pPr>
        <w:pStyle w:val="Pa6"/>
        <w:spacing w:line="240" w:lineRule="auto"/>
        <w:ind w:firstLine="709"/>
        <w:contextualSpacing/>
        <w:jc w:val="center"/>
        <w:rPr>
          <w:b/>
          <w:color w:val="000000"/>
          <w:lang w:eastAsia="en-US"/>
        </w:rPr>
      </w:pPr>
    </w:p>
    <w:p w:rsidR="006D507C" w:rsidRDefault="006D507C" w:rsidP="008658C1">
      <w:pPr>
        <w:pStyle w:val="Pa6"/>
        <w:spacing w:line="240" w:lineRule="auto"/>
        <w:ind w:firstLine="709"/>
        <w:contextualSpacing/>
        <w:jc w:val="center"/>
        <w:rPr>
          <w:b/>
          <w:color w:val="000000"/>
          <w:lang w:eastAsia="en-US"/>
        </w:rPr>
      </w:pPr>
    </w:p>
    <w:p w:rsidR="006D507C" w:rsidRDefault="006D507C" w:rsidP="008658C1">
      <w:pPr>
        <w:pStyle w:val="Pa6"/>
        <w:spacing w:line="240" w:lineRule="auto"/>
        <w:ind w:firstLine="709"/>
        <w:contextualSpacing/>
        <w:jc w:val="center"/>
        <w:rPr>
          <w:b/>
          <w:color w:val="000000"/>
          <w:lang w:eastAsia="en-US"/>
        </w:rPr>
      </w:pPr>
    </w:p>
    <w:p w:rsidR="006D507C" w:rsidRDefault="006D507C" w:rsidP="008658C1">
      <w:pPr>
        <w:pStyle w:val="Pa6"/>
        <w:spacing w:line="240" w:lineRule="auto"/>
        <w:ind w:firstLine="709"/>
        <w:contextualSpacing/>
        <w:jc w:val="center"/>
        <w:rPr>
          <w:b/>
          <w:color w:val="000000"/>
          <w:lang w:eastAsia="en-US"/>
        </w:rPr>
      </w:pPr>
    </w:p>
    <w:p w:rsidR="006D507C" w:rsidRDefault="006D507C" w:rsidP="008658C1">
      <w:pPr>
        <w:pStyle w:val="Pa6"/>
        <w:spacing w:line="240" w:lineRule="auto"/>
        <w:ind w:firstLine="709"/>
        <w:contextualSpacing/>
        <w:jc w:val="center"/>
        <w:rPr>
          <w:b/>
          <w:color w:val="000000"/>
          <w:lang w:eastAsia="en-US"/>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lastRenderedPageBreak/>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675B62" w:rsidRPr="00675B62" w:rsidRDefault="00675B62" w:rsidP="001A7EF7">
      <w:pPr>
        <w:pStyle w:val="Default"/>
        <w:jc w:val="both"/>
      </w:pPr>
    </w:p>
    <w:p w:rsidR="00C44914" w:rsidRPr="00357B2F" w:rsidRDefault="007D331F" w:rsidP="00357B2F">
      <w:pPr>
        <w:pStyle w:val="Pa16"/>
        <w:spacing w:line="240" w:lineRule="auto"/>
        <w:ind w:firstLine="709"/>
        <w:contextualSpacing/>
        <w:jc w:val="both"/>
        <w:rPr>
          <w:rFonts w:eastAsia="Times New Roman"/>
          <w:i/>
          <w:color w:val="000000"/>
          <w:sz w:val="22"/>
          <w:szCs w:val="22"/>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6D2D96">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w:t>
      </w:r>
      <w:r w:rsidR="001A7EF7">
        <w:rPr>
          <w:color w:val="000000"/>
          <w:sz w:val="28"/>
          <w:szCs w:val="28"/>
          <w:shd w:val="clear" w:color="auto" w:fill="FFFFFF"/>
        </w:rPr>
        <w:t xml:space="preserve">ективного договора и заключения коллективного </w:t>
      </w:r>
      <w:r w:rsidR="00A83450" w:rsidRPr="00003C25">
        <w:rPr>
          <w:color w:val="000000"/>
          <w:sz w:val="28"/>
          <w:szCs w:val="28"/>
          <w:shd w:val="clear" w:color="auto" w:fill="FFFFFF"/>
        </w:rPr>
        <w:t xml:space="preserve">договора </w:t>
      </w:r>
      <w:r w:rsidR="00357B2F" w:rsidRPr="00357B2F">
        <w:rPr>
          <w:rFonts w:eastAsia="Times New Roman"/>
          <w:b/>
          <w:color w:val="000000"/>
          <w:sz w:val="28"/>
          <w:szCs w:val="28"/>
        </w:rPr>
        <w:t>МБДОУ №9 «Колобок</w:t>
      </w:r>
      <w:r w:rsidR="00357B2F">
        <w:rPr>
          <w:rFonts w:eastAsia="Times New Roman"/>
          <w:b/>
          <w:color w:val="000000"/>
          <w:sz w:val="28"/>
          <w:szCs w:val="28"/>
        </w:rPr>
        <w:t>»</w:t>
      </w: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 </w:t>
      </w:r>
      <w:proofErr w:type="gramStart"/>
      <w:r w:rsidR="00DD0F12" w:rsidRPr="0014594B">
        <w:rPr>
          <w:sz w:val="28"/>
          <w:szCs w:val="28"/>
        </w:rPr>
        <w:t xml:space="preserve">и </w:t>
      </w:r>
      <w:r w:rsidR="00675B62">
        <w:rPr>
          <w:sz w:val="28"/>
          <w:szCs w:val="28"/>
        </w:rPr>
        <w:t xml:space="preserve"> </w:t>
      </w:r>
      <w:r w:rsidR="00DD0F12" w:rsidRPr="0014594B">
        <w:rPr>
          <w:sz w:val="28"/>
          <w:szCs w:val="28"/>
        </w:rPr>
        <w:t>отчитываться</w:t>
      </w:r>
      <w:proofErr w:type="gramEnd"/>
      <w:r w:rsidR="00DD0F12" w:rsidRPr="0014594B">
        <w:rPr>
          <w:sz w:val="28"/>
          <w:szCs w:val="28"/>
        </w:rPr>
        <w:t xml:space="preserve">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 xml:space="preserve">рабочих </w:t>
      </w:r>
      <w:proofErr w:type="gramStart"/>
      <w:r w:rsidR="003C3432">
        <w:rPr>
          <w:iCs/>
          <w:sz w:val="28"/>
          <w:szCs w:val="28"/>
        </w:rPr>
        <w:t>дней</w:t>
      </w:r>
      <w:r w:rsidR="00DD0F12" w:rsidRPr="00C44914">
        <w:rPr>
          <w:iCs/>
          <w:sz w:val="28"/>
          <w:szCs w:val="28"/>
        </w:rPr>
        <w:t xml:space="preserve"> </w:t>
      </w:r>
      <w:r w:rsidR="00DD0F12" w:rsidRPr="00C44914">
        <w:rPr>
          <w:sz w:val="28"/>
          <w:szCs w:val="28"/>
        </w:rPr>
        <w:t xml:space="preserve"> со</w:t>
      </w:r>
      <w:proofErr w:type="gramEnd"/>
      <w:r w:rsidR="00DD0F12" w:rsidRPr="00C44914">
        <w:rPr>
          <w:sz w:val="28"/>
          <w:szCs w:val="28"/>
        </w:rPr>
        <w:t xml:space="preserve">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6D2D96">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E26E08" w:rsidRDefault="00E26E08" w:rsidP="008658C1">
      <w:pPr>
        <w:pStyle w:val="Default"/>
        <w:ind w:firstLine="709"/>
        <w:contextualSpacing/>
        <w:jc w:val="center"/>
        <w:rPr>
          <w:b/>
          <w:bCs/>
        </w:rPr>
      </w:pPr>
    </w:p>
    <w:p w:rsidR="00DD0F12" w:rsidRPr="00BD2F1A" w:rsidRDefault="00DD0F12" w:rsidP="00BD2F1A">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357B2F">
        <w:rPr>
          <w:color w:val="auto"/>
          <w:sz w:val="28"/>
          <w:szCs w:val="28"/>
        </w:rPr>
        <w:t>3</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 xml:space="preserve">я условий коллективного </w:t>
      </w:r>
      <w:r w:rsidR="00310D54">
        <w:rPr>
          <w:color w:val="auto"/>
          <w:sz w:val="28"/>
          <w:szCs w:val="28"/>
        </w:rPr>
        <w:lastRenderedPageBreak/>
        <w:t>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E60C78">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E60C78">
        <w:rPr>
          <w:sz w:val="28"/>
          <w:szCs w:val="28"/>
        </w:rPr>
        <w:t xml:space="preserve"> </w:t>
      </w:r>
      <w:proofErr w:type="gramStart"/>
      <w:r w:rsidR="00C758DE">
        <w:rPr>
          <w:sz w:val="28"/>
          <w:szCs w:val="28"/>
        </w:rPr>
        <w:t xml:space="preserve">и </w:t>
      </w:r>
      <w:r w:rsidR="00872347" w:rsidRPr="00872347">
        <w:rPr>
          <w:sz w:val="28"/>
          <w:szCs w:val="28"/>
        </w:rPr>
        <w:t xml:space="preserve"> действует</w:t>
      </w:r>
      <w:proofErr w:type="gramEnd"/>
      <w:r w:rsidR="00872347" w:rsidRPr="00872347">
        <w:rPr>
          <w:sz w:val="28"/>
          <w:szCs w:val="28"/>
        </w:rPr>
        <w:t xml:space="preserve"> по </w:t>
      </w:r>
      <w:r w:rsidR="00357B2F">
        <w:rPr>
          <w:sz w:val="28"/>
          <w:szCs w:val="28"/>
        </w:rPr>
        <w:t xml:space="preserve">1.04.2023 </w:t>
      </w:r>
      <w:r w:rsidR="00872347" w:rsidRPr="00872347">
        <w:rPr>
          <w:sz w:val="28"/>
          <w:szCs w:val="28"/>
        </w:rPr>
        <w:t>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6B2ACF"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Pr="006B2ACF" w:rsidRDefault="00E40222" w:rsidP="008658C1">
      <w:pPr>
        <w:pStyle w:val="Default"/>
        <w:ind w:firstLine="709"/>
        <w:contextualSpacing/>
        <w:jc w:val="both"/>
        <w:rPr>
          <w:color w:val="auto"/>
          <w:sz w:val="28"/>
          <w:szCs w:val="28"/>
        </w:rPr>
      </w:pPr>
    </w:p>
    <w:p w:rsidR="00DD0F12" w:rsidRPr="006B2ACF" w:rsidRDefault="00914D7D" w:rsidP="00914D7D">
      <w:pPr>
        <w:pStyle w:val="Default"/>
        <w:contextualSpacing/>
        <w:jc w:val="both"/>
        <w:rPr>
          <w:color w:val="auto"/>
          <w:sz w:val="28"/>
          <w:szCs w:val="28"/>
        </w:rPr>
      </w:pPr>
      <w:r w:rsidRPr="006023E8">
        <w:rPr>
          <w:b/>
          <w:i/>
          <w:color w:val="auto"/>
        </w:rPr>
        <w:t>П</w:t>
      </w:r>
      <w:r w:rsidR="00DD0F12" w:rsidRPr="006023E8">
        <w:rPr>
          <w:b/>
          <w:i/>
          <w:color w:val="auto"/>
        </w:rPr>
        <w:t>риложение № 1</w:t>
      </w:r>
      <w:r w:rsidR="00DD0F12">
        <w:rPr>
          <w:color w:val="auto"/>
          <w:sz w:val="28"/>
          <w:szCs w:val="28"/>
        </w:rPr>
        <w:t xml:space="preserve"> </w:t>
      </w:r>
      <w:r w:rsidRPr="006B2ACF">
        <w:rPr>
          <w:color w:val="auto"/>
          <w:sz w:val="28"/>
          <w:szCs w:val="28"/>
        </w:rPr>
        <w:t>«</w:t>
      </w:r>
      <w:r w:rsidR="00E60C78" w:rsidRPr="006B2ACF">
        <w:rPr>
          <w:sz w:val="28"/>
          <w:szCs w:val="28"/>
        </w:rPr>
        <w:t>Положени</w:t>
      </w:r>
      <w:r w:rsidRPr="006B2ACF">
        <w:rPr>
          <w:sz w:val="28"/>
          <w:szCs w:val="28"/>
        </w:rPr>
        <w:t>е</w:t>
      </w:r>
      <w:r w:rsidR="00E60C78" w:rsidRPr="006B2ACF">
        <w:rPr>
          <w:sz w:val="28"/>
          <w:szCs w:val="28"/>
        </w:rPr>
        <w:t xml:space="preserve"> о нормах профессиональной этики педагогических работников»</w:t>
      </w:r>
      <w:r w:rsidR="00DD0F12" w:rsidRPr="006B2ACF">
        <w:rPr>
          <w:color w:val="auto"/>
          <w:sz w:val="28"/>
          <w:szCs w:val="28"/>
        </w:rPr>
        <w:t xml:space="preserve">; </w:t>
      </w: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 xml:space="preserve">риложение № 2 </w:t>
      </w:r>
      <w:r w:rsidR="00FF713C" w:rsidRPr="006B2ACF">
        <w:rPr>
          <w:color w:val="auto"/>
          <w:sz w:val="28"/>
          <w:szCs w:val="28"/>
        </w:rPr>
        <w:t>П</w:t>
      </w:r>
      <w:r w:rsidR="00FF713C" w:rsidRPr="006B2ACF">
        <w:rPr>
          <w:sz w:val="28"/>
          <w:szCs w:val="28"/>
        </w:rPr>
        <w:t>равила внутреннего трудового распорядка</w:t>
      </w:r>
      <w:r w:rsidR="00DD0F12" w:rsidRPr="006B2ACF">
        <w:rPr>
          <w:color w:val="auto"/>
          <w:sz w:val="28"/>
          <w:szCs w:val="28"/>
        </w:rPr>
        <w:t>;</w:t>
      </w:r>
      <w:r w:rsidR="00DD0F12" w:rsidRPr="006023E8">
        <w:rPr>
          <w:color w:val="auto"/>
        </w:rPr>
        <w:t xml:space="preserve"> </w:t>
      </w:r>
    </w:p>
    <w:p w:rsidR="00DD0F12" w:rsidRPr="006B2ACF" w:rsidRDefault="00914D7D" w:rsidP="00914D7D">
      <w:pPr>
        <w:pStyle w:val="Default"/>
        <w:contextualSpacing/>
        <w:jc w:val="both"/>
        <w:rPr>
          <w:color w:val="auto"/>
          <w:sz w:val="28"/>
          <w:szCs w:val="28"/>
        </w:rPr>
      </w:pPr>
      <w:r w:rsidRPr="006023E8">
        <w:rPr>
          <w:b/>
          <w:i/>
          <w:color w:val="auto"/>
        </w:rPr>
        <w:t>П</w:t>
      </w:r>
      <w:r w:rsidR="00DD0F12" w:rsidRPr="006023E8">
        <w:rPr>
          <w:b/>
          <w:i/>
          <w:color w:val="auto"/>
        </w:rPr>
        <w:t>риложение № 3</w:t>
      </w:r>
      <w:r w:rsidR="00DD0F12" w:rsidRPr="006023E8">
        <w:rPr>
          <w:color w:val="auto"/>
        </w:rPr>
        <w:t xml:space="preserve"> </w:t>
      </w:r>
      <w:r w:rsidRPr="006B2ACF">
        <w:rPr>
          <w:color w:val="auto"/>
          <w:sz w:val="28"/>
          <w:szCs w:val="28"/>
        </w:rPr>
        <w:t>Перечень к</w:t>
      </w:r>
      <w:r w:rsidR="00FF713C" w:rsidRPr="006B2ACF">
        <w:rPr>
          <w:color w:val="auto"/>
          <w:sz w:val="28"/>
          <w:szCs w:val="28"/>
        </w:rPr>
        <w:t>атегори</w:t>
      </w:r>
      <w:r w:rsidRPr="006B2ACF">
        <w:rPr>
          <w:color w:val="auto"/>
          <w:sz w:val="28"/>
          <w:szCs w:val="28"/>
        </w:rPr>
        <w:t>й</w:t>
      </w:r>
      <w:r w:rsidR="00FF713C" w:rsidRPr="006B2ACF">
        <w:rPr>
          <w:color w:val="auto"/>
          <w:sz w:val="28"/>
          <w:szCs w:val="28"/>
        </w:rPr>
        <w:t xml:space="preserve"> </w:t>
      </w:r>
      <w:proofErr w:type="gramStart"/>
      <w:r w:rsidR="00FF713C" w:rsidRPr="006B2ACF">
        <w:rPr>
          <w:color w:val="auto"/>
          <w:sz w:val="28"/>
          <w:szCs w:val="28"/>
        </w:rPr>
        <w:t>работников,  которым</w:t>
      </w:r>
      <w:proofErr w:type="gramEnd"/>
      <w:r w:rsidR="00FF713C" w:rsidRPr="006B2ACF">
        <w:rPr>
          <w:color w:val="auto"/>
          <w:sz w:val="28"/>
          <w:szCs w:val="28"/>
        </w:rPr>
        <w:t xml:space="preserve">  по результатам специальной оценки  условий труда предусмотрен дополнительный оплачиваемый отпуск (с указанием продолжительности отпуска)</w:t>
      </w:r>
      <w:r w:rsidR="00DD0F12" w:rsidRPr="006B2ACF">
        <w:rPr>
          <w:color w:val="auto"/>
          <w:sz w:val="28"/>
          <w:szCs w:val="28"/>
        </w:rPr>
        <w:t xml:space="preserve">; </w:t>
      </w:r>
    </w:p>
    <w:p w:rsidR="00DD0F12" w:rsidRPr="006B2ACF" w:rsidRDefault="00914D7D" w:rsidP="00914D7D">
      <w:pPr>
        <w:pStyle w:val="Default"/>
        <w:contextualSpacing/>
        <w:rPr>
          <w:color w:val="auto"/>
          <w:sz w:val="28"/>
          <w:szCs w:val="28"/>
        </w:rPr>
      </w:pPr>
      <w:r w:rsidRPr="006023E8">
        <w:rPr>
          <w:b/>
          <w:i/>
          <w:color w:val="auto"/>
        </w:rPr>
        <w:t>П</w:t>
      </w:r>
      <w:r w:rsidR="00DD0F12" w:rsidRPr="006023E8">
        <w:rPr>
          <w:b/>
          <w:i/>
          <w:color w:val="auto"/>
        </w:rPr>
        <w:t>риложение № 4</w:t>
      </w:r>
      <w:r w:rsidR="00DD0F12" w:rsidRPr="006023E8">
        <w:rPr>
          <w:color w:val="auto"/>
        </w:rPr>
        <w:t xml:space="preserve"> </w:t>
      </w:r>
      <w:r w:rsidR="00FF713C" w:rsidRPr="006B2ACF">
        <w:rPr>
          <w:color w:val="auto"/>
          <w:sz w:val="28"/>
          <w:szCs w:val="28"/>
        </w:rPr>
        <w:t>Положение об оплате труда</w:t>
      </w:r>
      <w:r w:rsidR="00DD0F12" w:rsidRPr="006B2ACF">
        <w:rPr>
          <w:color w:val="auto"/>
          <w:sz w:val="28"/>
          <w:szCs w:val="28"/>
        </w:rPr>
        <w:t xml:space="preserve">; </w:t>
      </w:r>
    </w:p>
    <w:p w:rsidR="009E668E" w:rsidRPr="006B2ACF" w:rsidRDefault="00914D7D" w:rsidP="00914D7D">
      <w:pPr>
        <w:jc w:val="both"/>
        <w:rPr>
          <w:bCs/>
          <w:sz w:val="28"/>
          <w:szCs w:val="28"/>
        </w:rPr>
      </w:pPr>
      <w:r w:rsidRPr="006023E8">
        <w:rPr>
          <w:b/>
          <w:i/>
        </w:rPr>
        <w:t>П</w:t>
      </w:r>
      <w:r w:rsidR="00DD0F12" w:rsidRPr="006023E8">
        <w:rPr>
          <w:b/>
          <w:i/>
        </w:rPr>
        <w:t>риложение № 5</w:t>
      </w:r>
      <w:r w:rsidR="00DD0F12" w:rsidRPr="006023E8">
        <w:t xml:space="preserve"> </w:t>
      </w:r>
      <w:r w:rsidR="009E668E" w:rsidRPr="006B2ACF">
        <w:rPr>
          <w:sz w:val="28"/>
          <w:szCs w:val="28"/>
        </w:rPr>
        <w:t>Права и льготы</w:t>
      </w:r>
      <w:r w:rsidRPr="006B2ACF">
        <w:rPr>
          <w:sz w:val="28"/>
          <w:szCs w:val="28"/>
        </w:rPr>
        <w:t>,</w:t>
      </w:r>
      <w:r w:rsidR="009E668E" w:rsidRPr="006B2ACF">
        <w:rPr>
          <w:sz w:val="28"/>
          <w:szCs w:val="28"/>
        </w:rPr>
        <w:t xml:space="preserve"> </w:t>
      </w:r>
      <w:r w:rsidR="009E668E" w:rsidRPr="006B2ACF">
        <w:rPr>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A92CFE" w:rsidRPr="006B2ACF" w:rsidRDefault="00914D7D" w:rsidP="00914D7D">
      <w:pPr>
        <w:pStyle w:val="Default"/>
        <w:contextualSpacing/>
        <w:rPr>
          <w:color w:val="auto"/>
          <w:sz w:val="28"/>
          <w:szCs w:val="28"/>
        </w:rPr>
      </w:pPr>
      <w:r w:rsidRPr="006023E8">
        <w:rPr>
          <w:b/>
          <w:i/>
          <w:color w:val="auto"/>
        </w:rPr>
        <w:t>П</w:t>
      </w:r>
      <w:r w:rsidR="00A92CFE" w:rsidRPr="006023E8">
        <w:rPr>
          <w:b/>
          <w:i/>
          <w:color w:val="auto"/>
        </w:rPr>
        <w:t>риложение № 6</w:t>
      </w:r>
      <w:r w:rsidR="00A92CFE" w:rsidRPr="006023E8">
        <w:rPr>
          <w:color w:val="auto"/>
        </w:rPr>
        <w:t xml:space="preserve"> </w:t>
      </w:r>
      <w:r w:rsidR="00A92CFE" w:rsidRPr="006B2ACF">
        <w:rPr>
          <w:color w:val="auto"/>
          <w:sz w:val="28"/>
          <w:szCs w:val="28"/>
        </w:rPr>
        <w:t xml:space="preserve">Соглашение </w:t>
      </w:r>
      <w:proofErr w:type="gramStart"/>
      <w:r w:rsidR="00A92CFE" w:rsidRPr="006B2ACF">
        <w:rPr>
          <w:color w:val="auto"/>
          <w:sz w:val="28"/>
          <w:szCs w:val="28"/>
        </w:rPr>
        <w:t>по  охране</w:t>
      </w:r>
      <w:proofErr w:type="gramEnd"/>
      <w:r w:rsidR="00A92CFE" w:rsidRPr="006B2ACF">
        <w:rPr>
          <w:color w:val="auto"/>
          <w:sz w:val="28"/>
          <w:szCs w:val="28"/>
        </w:rPr>
        <w:t xml:space="preserve"> труда</w:t>
      </w:r>
    </w:p>
    <w:p w:rsidR="009E668E" w:rsidRPr="006023E8" w:rsidRDefault="00914D7D" w:rsidP="00914D7D">
      <w:pPr>
        <w:jc w:val="both"/>
      </w:pPr>
      <w:r w:rsidRPr="006023E8">
        <w:rPr>
          <w:b/>
          <w:i/>
        </w:rPr>
        <w:t>П</w:t>
      </w:r>
      <w:r w:rsidR="00A92CFE" w:rsidRPr="006023E8">
        <w:rPr>
          <w:b/>
          <w:i/>
        </w:rPr>
        <w:t>риложение № 7</w:t>
      </w:r>
      <w:r w:rsidR="00A92CFE" w:rsidRPr="006023E8">
        <w:t xml:space="preserve"> </w:t>
      </w:r>
      <w:r w:rsidRPr="006B2ACF">
        <w:rPr>
          <w:sz w:val="28"/>
          <w:szCs w:val="28"/>
        </w:rPr>
        <w:t>П</w:t>
      </w:r>
      <w:r w:rsidR="00A92CFE" w:rsidRPr="006B2ACF">
        <w:rPr>
          <w:sz w:val="28"/>
          <w:szCs w:val="28"/>
        </w:rPr>
        <w:t xml:space="preserve">еречень категорий работников с указанием нормы </w:t>
      </w:r>
      <w:proofErr w:type="gramStart"/>
      <w:r w:rsidR="00A92CFE" w:rsidRPr="006B2ACF">
        <w:rPr>
          <w:sz w:val="28"/>
          <w:szCs w:val="28"/>
        </w:rPr>
        <w:t>выдачи  СИЗ</w:t>
      </w:r>
      <w:proofErr w:type="gramEnd"/>
    </w:p>
    <w:p w:rsidR="00DD0F12" w:rsidRDefault="00914D7D" w:rsidP="00914D7D">
      <w:pPr>
        <w:pStyle w:val="Default"/>
        <w:contextualSpacing/>
        <w:jc w:val="both"/>
        <w:rPr>
          <w:color w:val="auto"/>
          <w:sz w:val="28"/>
          <w:szCs w:val="28"/>
        </w:rPr>
      </w:pPr>
      <w:r w:rsidRPr="006023E8">
        <w:rPr>
          <w:b/>
          <w:i/>
          <w:color w:val="auto"/>
        </w:rPr>
        <w:t>П</w:t>
      </w:r>
      <w:r w:rsidR="00A92CFE" w:rsidRPr="006023E8">
        <w:rPr>
          <w:b/>
          <w:i/>
          <w:color w:val="auto"/>
        </w:rPr>
        <w:t>риложение № 8</w:t>
      </w:r>
      <w:r w:rsidR="00A92CFE" w:rsidRPr="006023E8">
        <w:rPr>
          <w:color w:val="auto"/>
        </w:rPr>
        <w:t xml:space="preserve"> </w:t>
      </w:r>
      <w:r w:rsidRPr="006B2ACF">
        <w:rPr>
          <w:color w:val="auto"/>
          <w:sz w:val="28"/>
          <w:szCs w:val="28"/>
        </w:rPr>
        <w:t xml:space="preserve">Перечень </w:t>
      </w:r>
      <w:proofErr w:type="gramStart"/>
      <w:r w:rsidRPr="006B2ACF">
        <w:rPr>
          <w:color w:val="auto"/>
          <w:sz w:val="28"/>
          <w:szCs w:val="28"/>
        </w:rPr>
        <w:t>к</w:t>
      </w:r>
      <w:r w:rsidR="00A92CFE" w:rsidRPr="006B2ACF">
        <w:rPr>
          <w:sz w:val="28"/>
          <w:szCs w:val="28"/>
        </w:rPr>
        <w:t>атегори</w:t>
      </w:r>
      <w:r w:rsidR="006023E8" w:rsidRPr="006B2ACF">
        <w:rPr>
          <w:sz w:val="28"/>
          <w:szCs w:val="28"/>
        </w:rPr>
        <w:t>й</w:t>
      </w:r>
      <w:r w:rsidR="00A92CFE" w:rsidRPr="006B2ACF">
        <w:rPr>
          <w:sz w:val="28"/>
          <w:szCs w:val="28"/>
        </w:rPr>
        <w:t xml:space="preserve"> </w:t>
      </w:r>
      <w:r w:rsidR="00C758DE" w:rsidRPr="006B2ACF">
        <w:rPr>
          <w:sz w:val="28"/>
          <w:szCs w:val="28"/>
        </w:rPr>
        <w:t xml:space="preserve"> </w:t>
      </w:r>
      <w:r w:rsidR="00A92CFE" w:rsidRPr="006B2ACF">
        <w:rPr>
          <w:sz w:val="28"/>
          <w:szCs w:val="28"/>
        </w:rPr>
        <w:t>работников</w:t>
      </w:r>
      <w:proofErr w:type="gramEnd"/>
      <w:r w:rsidR="00A92CFE" w:rsidRPr="006B2ACF">
        <w:rPr>
          <w:sz w:val="28"/>
          <w:szCs w:val="28"/>
        </w:rPr>
        <w:t xml:space="preserve"> </w:t>
      </w:r>
      <w:r w:rsidR="00BA6D40">
        <w:rPr>
          <w:sz w:val="28"/>
          <w:szCs w:val="28"/>
        </w:rPr>
        <w:t xml:space="preserve"> </w:t>
      </w:r>
      <w:r w:rsidR="00A92CFE" w:rsidRPr="006B2ACF">
        <w:rPr>
          <w:sz w:val="28"/>
          <w:szCs w:val="28"/>
        </w:rPr>
        <w:t>с указанием нормы выдачи смывающих и (или) обезвреживающих средств</w:t>
      </w:r>
      <w:r w:rsidR="006023E8" w:rsidRPr="006B2ACF">
        <w:rPr>
          <w:color w:val="auto"/>
          <w:sz w:val="28"/>
          <w:szCs w:val="28"/>
        </w:rPr>
        <w:t>.</w:t>
      </w:r>
      <w:r w:rsidR="00DD0F12" w:rsidRPr="006B2ACF">
        <w:rPr>
          <w:color w:val="auto"/>
          <w:sz w:val="28"/>
          <w:szCs w:val="28"/>
        </w:rPr>
        <w:t xml:space="preserve"> </w:t>
      </w:r>
    </w:p>
    <w:p w:rsidR="00BD2F1A" w:rsidRPr="00BD2F1A" w:rsidRDefault="00BD2F1A" w:rsidP="00914D7D">
      <w:pPr>
        <w:pStyle w:val="Default"/>
        <w:contextualSpacing/>
        <w:jc w:val="both"/>
        <w:rPr>
          <w:color w:val="auto"/>
        </w:rPr>
      </w:pPr>
      <w:r w:rsidRPr="006023E8">
        <w:rPr>
          <w:b/>
          <w:i/>
          <w:color w:val="auto"/>
        </w:rPr>
        <w:t xml:space="preserve">Приложение № </w:t>
      </w:r>
      <w:r>
        <w:rPr>
          <w:b/>
          <w:i/>
          <w:color w:val="auto"/>
        </w:rPr>
        <w:t xml:space="preserve">9 </w:t>
      </w:r>
      <w:r w:rsidR="00B43ECD">
        <w:rPr>
          <w:sz w:val="28"/>
          <w:szCs w:val="28"/>
        </w:rPr>
        <w:t xml:space="preserve">Положение о премировании </w:t>
      </w:r>
    </w:p>
    <w:p w:rsidR="007F0254" w:rsidRDefault="007F0254" w:rsidP="00914D7D">
      <w:pPr>
        <w:pStyle w:val="Default"/>
        <w:contextualSpacing/>
        <w:jc w:val="both"/>
        <w:rPr>
          <w:color w:val="auto"/>
          <w:sz w:val="28"/>
          <w:szCs w:val="28"/>
        </w:rPr>
      </w:pPr>
    </w:p>
    <w:tbl>
      <w:tblPr>
        <w:tblW w:w="9747" w:type="dxa"/>
        <w:tblLook w:val="04A0" w:firstRow="1" w:lastRow="0" w:firstColumn="1" w:lastColumn="0" w:noHBand="0" w:noVBand="1"/>
      </w:tblPr>
      <w:tblGrid>
        <w:gridCol w:w="5353"/>
        <w:gridCol w:w="4394"/>
      </w:tblGrid>
      <w:tr w:rsidR="00357B2F" w:rsidRPr="00357B2F" w:rsidTr="00E26E08">
        <w:tc>
          <w:tcPr>
            <w:tcW w:w="5353" w:type="dxa"/>
          </w:tcPr>
          <w:p w:rsidR="00357B2F" w:rsidRPr="00357B2F" w:rsidRDefault="00357B2F" w:rsidP="00357B2F">
            <w:pPr>
              <w:rPr>
                <w:b/>
                <w:sz w:val="28"/>
                <w:szCs w:val="28"/>
                <w:lang w:eastAsia="x-none"/>
              </w:rPr>
            </w:pPr>
            <w:r w:rsidRPr="00357B2F">
              <w:rPr>
                <w:b/>
                <w:sz w:val="28"/>
                <w:szCs w:val="28"/>
                <w:lang w:val="x-none" w:eastAsia="x-none"/>
              </w:rPr>
              <w:t>От работодателя:</w:t>
            </w:r>
          </w:p>
          <w:p w:rsidR="00357B2F" w:rsidRPr="00357B2F" w:rsidRDefault="00357B2F" w:rsidP="00357B2F">
            <w:pPr>
              <w:rPr>
                <w:sz w:val="28"/>
                <w:szCs w:val="28"/>
                <w:lang w:eastAsia="x-none"/>
              </w:rPr>
            </w:pPr>
            <w:r w:rsidRPr="00357B2F">
              <w:rPr>
                <w:sz w:val="28"/>
                <w:szCs w:val="28"/>
                <w:lang w:eastAsia="x-none"/>
              </w:rPr>
              <w:t>Заведующая МБДОУ №9 «Колобок»</w:t>
            </w:r>
          </w:p>
          <w:p w:rsidR="00357B2F" w:rsidRPr="00357B2F" w:rsidRDefault="00357B2F" w:rsidP="00357B2F">
            <w:pPr>
              <w:rPr>
                <w:lang w:eastAsia="x-none"/>
              </w:rPr>
            </w:pPr>
            <w:r w:rsidRPr="00357B2F">
              <w:rPr>
                <w:sz w:val="28"/>
                <w:szCs w:val="28"/>
                <w:u w:val="single"/>
                <w:lang w:eastAsia="x-none"/>
              </w:rPr>
              <w:t xml:space="preserve">                        С.А. Сидорова </w:t>
            </w:r>
            <w:r w:rsidRPr="00357B2F">
              <w:rPr>
                <w:lang w:val="x-none" w:eastAsia="x-none"/>
              </w:rPr>
              <w:t xml:space="preserve"> </w:t>
            </w:r>
          </w:p>
          <w:p w:rsidR="00357B2F" w:rsidRPr="00357B2F" w:rsidRDefault="00357B2F" w:rsidP="00357B2F">
            <w:pPr>
              <w:rPr>
                <w:lang w:eastAsia="x-none"/>
              </w:rPr>
            </w:pPr>
            <w:r w:rsidRPr="00357B2F">
              <w:rPr>
                <w:lang w:val="x-none" w:eastAsia="x-none"/>
              </w:rPr>
              <w:t>(подпись, Ф.И.О.)</w:t>
            </w:r>
          </w:p>
          <w:p w:rsidR="00357B2F" w:rsidRPr="00357B2F" w:rsidRDefault="00357B2F" w:rsidP="00357B2F">
            <w:pPr>
              <w:rPr>
                <w:sz w:val="28"/>
                <w:szCs w:val="28"/>
                <w:u w:val="single"/>
                <w:lang w:eastAsia="x-none"/>
              </w:rPr>
            </w:pPr>
          </w:p>
          <w:p w:rsidR="00357B2F" w:rsidRPr="00357B2F" w:rsidRDefault="00357B2F" w:rsidP="00357B2F">
            <w:pPr>
              <w:rPr>
                <w:sz w:val="28"/>
                <w:szCs w:val="28"/>
                <w:u w:val="single"/>
                <w:lang w:eastAsia="x-none"/>
              </w:rPr>
            </w:pPr>
            <w:r>
              <w:rPr>
                <w:sz w:val="28"/>
                <w:szCs w:val="28"/>
                <w:u w:val="single"/>
                <w:lang w:eastAsia="x-none"/>
              </w:rPr>
              <w:t>«15» апреля</w:t>
            </w:r>
            <w:r w:rsidRPr="00357B2F">
              <w:rPr>
                <w:sz w:val="28"/>
                <w:szCs w:val="28"/>
                <w:u w:val="single"/>
                <w:lang w:eastAsia="x-none"/>
              </w:rPr>
              <w:t xml:space="preserve"> </w:t>
            </w:r>
            <w:r>
              <w:rPr>
                <w:sz w:val="28"/>
                <w:szCs w:val="28"/>
                <w:u w:val="single"/>
                <w:lang w:eastAsia="x-none"/>
              </w:rPr>
              <w:t>2021</w:t>
            </w:r>
            <w:r w:rsidRPr="00357B2F">
              <w:rPr>
                <w:sz w:val="28"/>
                <w:szCs w:val="28"/>
                <w:u w:val="single"/>
                <w:lang w:eastAsia="x-none"/>
              </w:rPr>
              <w:t xml:space="preserve"> г.</w:t>
            </w:r>
          </w:p>
          <w:p w:rsidR="00357B2F" w:rsidRPr="00357B2F" w:rsidRDefault="00357B2F" w:rsidP="00357B2F">
            <w:pPr>
              <w:tabs>
                <w:tab w:val="left" w:pos="4395"/>
              </w:tabs>
              <w:rPr>
                <w:sz w:val="28"/>
                <w:szCs w:val="28"/>
                <w:lang w:eastAsia="x-none"/>
              </w:rPr>
            </w:pPr>
            <w:r w:rsidRPr="00357B2F">
              <w:rPr>
                <w:sz w:val="28"/>
                <w:szCs w:val="28"/>
                <w:lang w:eastAsia="x-none"/>
              </w:rPr>
              <w:tab/>
            </w:r>
          </w:p>
          <w:p w:rsidR="00357B2F" w:rsidRPr="00357B2F" w:rsidRDefault="00357B2F" w:rsidP="00E26E08">
            <w:pPr>
              <w:jc w:val="center"/>
              <w:rPr>
                <w:sz w:val="28"/>
                <w:szCs w:val="28"/>
                <w:lang w:eastAsia="x-none"/>
              </w:rPr>
            </w:pPr>
            <w:r w:rsidRPr="00357B2F">
              <w:rPr>
                <w:sz w:val="28"/>
                <w:szCs w:val="28"/>
                <w:lang w:eastAsia="x-none"/>
              </w:rPr>
              <w:t xml:space="preserve">     </w:t>
            </w:r>
          </w:p>
        </w:tc>
        <w:tc>
          <w:tcPr>
            <w:tcW w:w="4394" w:type="dxa"/>
          </w:tcPr>
          <w:p w:rsidR="00357B2F" w:rsidRPr="00357B2F" w:rsidRDefault="00357B2F" w:rsidP="00357B2F">
            <w:pPr>
              <w:rPr>
                <w:sz w:val="28"/>
                <w:szCs w:val="28"/>
                <w:lang w:eastAsia="x-none"/>
              </w:rPr>
            </w:pPr>
            <w:r w:rsidRPr="00357B2F">
              <w:rPr>
                <w:b/>
                <w:sz w:val="28"/>
                <w:szCs w:val="28"/>
                <w:lang w:val="x-none" w:eastAsia="x-none"/>
              </w:rPr>
              <w:t>От работников:</w:t>
            </w:r>
            <w:r w:rsidRPr="00357B2F">
              <w:rPr>
                <w:sz w:val="28"/>
                <w:szCs w:val="28"/>
                <w:lang w:val="x-none" w:eastAsia="x-none"/>
              </w:rPr>
              <w:t xml:space="preserve"> </w:t>
            </w:r>
          </w:p>
          <w:p w:rsidR="00357B2F" w:rsidRPr="00357B2F" w:rsidRDefault="00357B2F" w:rsidP="00357B2F">
            <w:pPr>
              <w:rPr>
                <w:sz w:val="28"/>
                <w:szCs w:val="28"/>
                <w:lang w:eastAsia="x-none"/>
              </w:rPr>
            </w:pPr>
            <w:r w:rsidRPr="00357B2F">
              <w:rPr>
                <w:sz w:val="28"/>
                <w:szCs w:val="28"/>
                <w:lang w:val="x-none" w:eastAsia="x-none"/>
              </w:rPr>
              <w:t>Председатель</w:t>
            </w:r>
            <w:r w:rsidRPr="00357B2F">
              <w:rPr>
                <w:sz w:val="28"/>
                <w:szCs w:val="28"/>
                <w:lang w:eastAsia="x-none"/>
              </w:rPr>
              <w:t xml:space="preserve"> ППО</w:t>
            </w:r>
          </w:p>
          <w:p w:rsidR="00357B2F" w:rsidRPr="00357B2F" w:rsidRDefault="00357B2F" w:rsidP="00357B2F">
            <w:pPr>
              <w:rPr>
                <w:sz w:val="28"/>
                <w:szCs w:val="28"/>
                <w:lang w:eastAsia="x-none"/>
              </w:rPr>
            </w:pPr>
            <w:r w:rsidRPr="00357B2F">
              <w:rPr>
                <w:sz w:val="28"/>
                <w:szCs w:val="28"/>
                <w:lang w:eastAsia="x-none"/>
              </w:rPr>
              <w:t xml:space="preserve"> МБДОУ №9 «Колобок»</w:t>
            </w:r>
          </w:p>
          <w:p w:rsidR="00357B2F" w:rsidRPr="00357B2F" w:rsidRDefault="00357B2F" w:rsidP="00357B2F">
            <w:pPr>
              <w:rPr>
                <w:sz w:val="28"/>
                <w:szCs w:val="28"/>
                <w:u w:val="single"/>
                <w:lang w:eastAsia="x-none"/>
              </w:rPr>
            </w:pPr>
            <w:r w:rsidRPr="00357B2F">
              <w:rPr>
                <w:sz w:val="28"/>
                <w:szCs w:val="28"/>
                <w:u w:val="single"/>
                <w:lang w:eastAsia="x-none"/>
              </w:rPr>
              <w:t xml:space="preserve">                       И.А. Спирина</w:t>
            </w:r>
          </w:p>
          <w:p w:rsidR="00357B2F" w:rsidRPr="00357B2F" w:rsidRDefault="00357B2F" w:rsidP="00357B2F">
            <w:pPr>
              <w:rPr>
                <w:sz w:val="28"/>
                <w:szCs w:val="28"/>
                <w:lang w:eastAsia="x-none"/>
              </w:rPr>
            </w:pPr>
            <w:r w:rsidRPr="00357B2F">
              <w:rPr>
                <w:lang w:val="x-none" w:eastAsia="x-none"/>
              </w:rPr>
              <w:t>(подпись, Ф.И.О.)</w:t>
            </w:r>
          </w:p>
          <w:p w:rsidR="00357B2F" w:rsidRPr="00357B2F" w:rsidRDefault="00357B2F" w:rsidP="00357B2F">
            <w:pPr>
              <w:rPr>
                <w:sz w:val="28"/>
                <w:szCs w:val="28"/>
                <w:u w:val="single"/>
                <w:lang w:eastAsia="x-none"/>
              </w:rPr>
            </w:pPr>
            <w:r>
              <w:rPr>
                <w:sz w:val="28"/>
                <w:szCs w:val="28"/>
                <w:u w:val="single"/>
                <w:lang w:eastAsia="x-none"/>
              </w:rPr>
              <w:t>«15» апреля 2021</w:t>
            </w:r>
            <w:r w:rsidRPr="00357B2F">
              <w:rPr>
                <w:sz w:val="28"/>
                <w:szCs w:val="28"/>
                <w:u w:val="single"/>
                <w:lang w:eastAsia="x-none"/>
              </w:rPr>
              <w:t xml:space="preserve"> г.</w:t>
            </w:r>
          </w:p>
          <w:p w:rsidR="00357B2F" w:rsidRPr="00357B2F" w:rsidRDefault="00357B2F" w:rsidP="00357B2F">
            <w:pPr>
              <w:rPr>
                <w:lang w:eastAsia="x-none"/>
              </w:rPr>
            </w:pPr>
          </w:p>
          <w:p w:rsidR="00357B2F" w:rsidRPr="00357B2F" w:rsidRDefault="00357B2F" w:rsidP="00357B2F">
            <w:pPr>
              <w:rPr>
                <w:lang w:eastAsia="x-none"/>
              </w:rPr>
            </w:pPr>
          </w:p>
          <w:p w:rsidR="00357B2F" w:rsidRPr="00357B2F" w:rsidRDefault="00357B2F" w:rsidP="00357B2F">
            <w:pPr>
              <w:rPr>
                <w:lang w:eastAsia="x-none"/>
              </w:rPr>
            </w:pPr>
          </w:p>
          <w:p w:rsidR="006D507C" w:rsidRDefault="00357B2F" w:rsidP="00357B2F">
            <w:pPr>
              <w:rPr>
                <w:lang w:eastAsia="x-none"/>
              </w:rPr>
            </w:pPr>
            <w:r w:rsidRPr="00357B2F">
              <w:rPr>
                <w:lang w:eastAsia="x-none"/>
              </w:rPr>
              <w:t xml:space="preserve">             </w:t>
            </w:r>
          </w:p>
          <w:p w:rsidR="006D507C" w:rsidRDefault="006D507C" w:rsidP="00357B2F">
            <w:pPr>
              <w:rPr>
                <w:lang w:eastAsia="x-none"/>
              </w:rPr>
            </w:pPr>
          </w:p>
          <w:p w:rsidR="006D507C" w:rsidRDefault="006D507C" w:rsidP="00357B2F">
            <w:pPr>
              <w:rPr>
                <w:lang w:eastAsia="x-none"/>
              </w:rPr>
            </w:pPr>
          </w:p>
          <w:p w:rsidR="006D507C" w:rsidRDefault="006D507C" w:rsidP="00357B2F">
            <w:pPr>
              <w:rPr>
                <w:lang w:eastAsia="x-none"/>
              </w:rPr>
            </w:pPr>
          </w:p>
          <w:p w:rsidR="006D507C" w:rsidRDefault="006D507C" w:rsidP="00357B2F">
            <w:pPr>
              <w:rPr>
                <w:lang w:eastAsia="x-none"/>
              </w:rPr>
            </w:pPr>
          </w:p>
          <w:p w:rsidR="00357B2F" w:rsidRPr="00357B2F" w:rsidRDefault="00357B2F" w:rsidP="00357B2F">
            <w:pPr>
              <w:rPr>
                <w:lang w:eastAsia="x-none"/>
              </w:rPr>
            </w:pPr>
            <w:r w:rsidRPr="00357B2F">
              <w:rPr>
                <w:lang w:eastAsia="x-none"/>
              </w:rPr>
              <w:t xml:space="preserve">  </w:t>
            </w:r>
          </w:p>
        </w:tc>
      </w:tr>
    </w:tbl>
    <w:p w:rsidR="00BD2F1A" w:rsidRDefault="00BD2F1A" w:rsidP="00406ACF">
      <w:pPr>
        <w:autoSpaceDE w:val="0"/>
        <w:autoSpaceDN w:val="0"/>
        <w:adjustRightInd w:val="0"/>
        <w:jc w:val="right"/>
        <w:rPr>
          <w:bCs/>
          <w:sz w:val="26"/>
          <w:szCs w:val="26"/>
        </w:rPr>
      </w:pPr>
    </w:p>
    <w:p w:rsidR="00406ACF" w:rsidRPr="00406ACF" w:rsidRDefault="00406ACF" w:rsidP="00406ACF">
      <w:pPr>
        <w:autoSpaceDE w:val="0"/>
        <w:autoSpaceDN w:val="0"/>
        <w:adjustRightInd w:val="0"/>
        <w:jc w:val="right"/>
        <w:rPr>
          <w:bCs/>
          <w:sz w:val="26"/>
          <w:szCs w:val="26"/>
        </w:rPr>
      </w:pPr>
      <w:r w:rsidRPr="00406ACF">
        <w:rPr>
          <w:bCs/>
          <w:sz w:val="26"/>
          <w:szCs w:val="26"/>
        </w:rPr>
        <w:lastRenderedPageBreak/>
        <w:t xml:space="preserve">Приложение №1 </w:t>
      </w:r>
    </w:p>
    <w:p w:rsidR="00406ACF" w:rsidRPr="00406ACF" w:rsidRDefault="00406ACF" w:rsidP="00406ACF">
      <w:pPr>
        <w:autoSpaceDE w:val="0"/>
        <w:autoSpaceDN w:val="0"/>
        <w:adjustRightInd w:val="0"/>
        <w:jc w:val="both"/>
        <w:rPr>
          <w:bCs/>
          <w:sz w:val="26"/>
          <w:szCs w:val="26"/>
        </w:rPr>
      </w:pPr>
    </w:p>
    <w:p w:rsidR="00406ACF" w:rsidRPr="00406ACF" w:rsidRDefault="00406ACF" w:rsidP="00406ACF">
      <w:pPr>
        <w:autoSpaceDE w:val="0"/>
        <w:autoSpaceDN w:val="0"/>
        <w:adjustRightInd w:val="0"/>
        <w:jc w:val="both"/>
        <w:rPr>
          <w:bCs/>
          <w:sz w:val="26"/>
          <w:szCs w:val="26"/>
        </w:rPr>
      </w:pPr>
    </w:p>
    <w:p w:rsidR="00406ACF" w:rsidRPr="00406ACF" w:rsidRDefault="00406ACF" w:rsidP="00406ACF">
      <w:pPr>
        <w:autoSpaceDE w:val="0"/>
        <w:autoSpaceDN w:val="0"/>
        <w:adjustRightInd w:val="0"/>
        <w:jc w:val="both"/>
        <w:rPr>
          <w:bCs/>
          <w:sz w:val="26"/>
          <w:szCs w:val="26"/>
        </w:rPr>
      </w:pPr>
      <w:r w:rsidRPr="00406ACF">
        <w:rPr>
          <w:bCs/>
          <w:sz w:val="26"/>
          <w:szCs w:val="26"/>
        </w:rPr>
        <w:t xml:space="preserve">СОГЛАСОВАНО                                                                      УТВЕРЖДЕНО </w:t>
      </w:r>
    </w:p>
    <w:p w:rsidR="00406ACF" w:rsidRPr="00406ACF" w:rsidRDefault="00406ACF" w:rsidP="00406ACF">
      <w:pPr>
        <w:autoSpaceDE w:val="0"/>
        <w:autoSpaceDN w:val="0"/>
        <w:adjustRightInd w:val="0"/>
        <w:jc w:val="both"/>
        <w:rPr>
          <w:bCs/>
          <w:sz w:val="26"/>
          <w:szCs w:val="26"/>
        </w:rPr>
      </w:pPr>
      <w:r w:rsidRPr="00406ACF">
        <w:rPr>
          <w:bCs/>
          <w:sz w:val="26"/>
          <w:szCs w:val="26"/>
        </w:rPr>
        <w:t xml:space="preserve">Председатель ППО                                                                   </w:t>
      </w:r>
      <w:proofErr w:type="gramStart"/>
      <w:r w:rsidRPr="00406ACF">
        <w:rPr>
          <w:bCs/>
          <w:sz w:val="26"/>
          <w:szCs w:val="26"/>
        </w:rPr>
        <w:t>приказом  заведующей</w:t>
      </w:r>
      <w:proofErr w:type="gramEnd"/>
      <w:r w:rsidRPr="00406ACF">
        <w:rPr>
          <w:bCs/>
          <w:sz w:val="26"/>
          <w:szCs w:val="26"/>
        </w:rPr>
        <w:t xml:space="preserve"> </w:t>
      </w:r>
    </w:p>
    <w:p w:rsidR="00406ACF" w:rsidRPr="00406ACF" w:rsidRDefault="00406ACF" w:rsidP="00406ACF">
      <w:pPr>
        <w:autoSpaceDE w:val="0"/>
        <w:autoSpaceDN w:val="0"/>
        <w:adjustRightInd w:val="0"/>
        <w:jc w:val="both"/>
        <w:rPr>
          <w:bCs/>
          <w:sz w:val="26"/>
          <w:szCs w:val="26"/>
        </w:rPr>
      </w:pPr>
      <w:r w:rsidRPr="00406ACF">
        <w:rPr>
          <w:bCs/>
          <w:sz w:val="26"/>
          <w:szCs w:val="26"/>
        </w:rPr>
        <w:t xml:space="preserve">_______ /И.А. Спирина/                                                           </w:t>
      </w:r>
      <w:proofErr w:type="gramStart"/>
      <w:r w:rsidRPr="00406ACF">
        <w:rPr>
          <w:bCs/>
          <w:sz w:val="26"/>
          <w:szCs w:val="26"/>
        </w:rPr>
        <w:t>Детским  садом</w:t>
      </w:r>
      <w:proofErr w:type="gramEnd"/>
      <w:r w:rsidRPr="00406ACF">
        <w:rPr>
          <w:bCs/>
          <w:sz w:val="26"/>
          <w:szCs w:val="26"/>
        </w:rPr>
        <w:t xml:space="preserve"> № 9                                      </w:t>
      </w:r>
    </w:p>
    <w:p w:rsidR="00406ACF" w:rsidRPr="00406ACF" w:rsidRDefault="00406ACF" w:rsidP="00406ACF">
      <w:pPr>
        <w:autoSpaceDE w:val="0"/>
        <w:autoSpaceDN w:val="0"/>
        <w:adjustRightInd w:val="0"/>
        <w:jc w:val="both"/>
        <w:rPr>
          <w:bCs/>
          <w:sz w:val="26"/>
          <w:szCs w:val="26"/>
        </w:rPr>
      </w:pPr>
      <w:r w:rsidRPr="00406ACF">
        <w:rPr>
          <w:bCs/>
          <w:sz w:val="26"/>
          <w:szCs w:val="26"/>
        </w:rPr>
        <w:t>Протокол №3                                                                             от «</w:t>
      </w:r>
      <w:r w:rsidRPr="00406ACF">
        <w:rPr>
          <w:bCs/>
          <w:sz w:val="26"/>
          <w:szCs w:val="26"/>
          <w:u w:val="single"/>
        </w:rPr>
        <w:t>10» 02. 2021г</w:t>
      </w:r>
      <w:r w:rsidRPr="00406ACF">
        <w:rPr>
          <w:bCs/>
          <w:sz w:val="26"/>
          <w:szCs w:val="26"/>
        </w:rPr>
        <w:t>.</w:t>
      </w:r>
    </w:p>
    <w:p w:rsidR="00406ACF" w:rsidRPr="00406ACF" w:rsidRDefault="00406ACF" w:rsidP="00406ACF">
      <w:pPr>
        <w:autoSpaceDE w:val="0"/>
        <w:autoSpaceDN w:val="0"/>
        <w:adjustRightInd w:val="0"/>
        <w:jc w:val="both"/>
        <w:rPr>
          <w:bCs/>
          <w:sz w:val="26"/>
          <w:szCs w:val="26"/>
          <w:u w:val="single"/>
        </w:rPr>
      </w:pPr>
      <w:r w:rsidRPr="00406ACF">
        <w:rPr>
          <w:bCs/>
          <w:sz w:val="26"/>
          <w:szCs w:val="26"/>
        </w:rPr>
        <w:t xml:space="preserve">от </w:t>
      </w:r>
      <w:r w:rsidRPr="00406ACF">
        <w:rPr>
          <w:bCs/>
          <w:sz w:val="26"/>
          <w:szCs w:val="26"/>
          <w:u w:val="single"/>
        </w:rPr>
        <w:t>«15» 02. 2021</w:t>
      </w:r>
      <w:r w:rsidRPr="00406ACF">
        <w:rPr>
          <w:bCs/>
          <w:sz w:val="26"/>
          <w:szCs w:val="26"/>
        </w:rPr>
        <w:t xml:space="preserve"> г                                                                      № </w:t>
      </w:r>
      <w:r w:rsidRPr="00406ACF">
        <w:rPr>
          <w:bCs/>
          <w:sz w:val="26"/>
          <w:szCs w:val="26"/>
          <w:u w:val="single"/>
        </w:rPr>
        <w:t>21</w:t>
      </w:r>
    </w:p>
    <w:p w:rsidR="00406ACF" w:rsidRPr="00406ACF" w:rsidRDefault="00406ACF" w:rsidP="00406ACF">
      <w:pPr>
        <w:spacing w:after="120"/>
        <w:jc w:val="center"/>
        <w:rPr>
          <w:rFonts w:eastAsiaTheme="minorHAnsi"/>
          <w:bCs/>
          <w:lang w:eastAsia="en-US"/>
        </w:rPr>
      </w:pPr>
      <w:r w:rsidRPr="00406ACF">
        <w:rPr>
          <w:rFonts w:eastAsiaTheme="minorHAnsi"/>
          <w:bCs/>
          <w:lang w:eastAsia="en-US"/>
        </w:rPr>
        <w:t xml:space="preserve">                                                                                             _________ С.А. Сидорова   </w:t>
      </w:r>
    </w:p>
    <w:p w:rsidR="00406ACF" w:rsidRPr="00406ACF" w:rsidRDefault="00406ACF" w:rsidP="00406ACF">
      <w:pPr>
        <w:widowControl w:val="0"/>
        <w:autoSpaceDE w:val="0"/>
        <w:autoSpaceDN w:val="0"/>
        <w:adjustRightInd w:val="0"/>
        <w:jc w:val="center"/>
        <w:outlineLvl w:val="0"/>
        <w:rPr>
          <w:rFonts w:eastAsiaTheme="minorEastAsia"/>
          <w:b/>
        </w:rPr>
      </w:pPr>
    </w:p>
    <w:p w:rsidR="00406ACF" w:rsidRPr="00406ACF" w:rsidRDefault="00406ACF" w:rsidP="00406ACF">
      <w:pPr>
        <w:widowControl w:val="0"/>
        <w:autoSpaceDE w:val="0"/>
        <w:autoSpaceDN w:val="0"/>
        <w:adjustRightInd w:val="0"/>
        <w:jc w:val="center"/>
        <w:outlineLvl w:val="0"/>
        <w:rPr>
          <w:rFonts w:eastAsiaTheme="minorEastAsia"/>
          <w:b/>
        </w:rPr>
      </w:pPr>
    </w:p>
    <w:p w:rsidR="00406ACF" w:rsidRPr="00406ACF" w:rsidRDefault="00406ACF" w:rsidP="00406ACF">
      <w:pPr>
        <w:widowControl w:val="0"/>
        <w:autoSpaceDE w:val="0"/>
        <w:autoSpaceDN w:val="0"/>
        <w:adjustRightInd w:val="0"/>
        <w:jc w:val="center"/>
        <w:outlineLvl w:val="0"/>
        <w:rPr>
          <w:rFonts w:eastAsiaTheme="minorEastAsia"/>
          <w:b/>
        </w:rPr>
      </w:pPr>
    </w:p>
    <w:p w:rsidR="00406ACF" w:rsidRPr="00406ACF" w:rsidRDefault="00406ACF" w:rsidP="00406ACF">
      <w:pPr>
        <w:widowControl w:val="0"/>
        <w:autoSpaceDE w:val="0"/>
        <w:autoSpaceDN w:val="0"/>
        <w:adjustRightInd w:val="0"/>
        <w:jc w:val="center"/>
        <w:outlineLvl w:val="0"/>
        <w:rPr>
          <w:rFonts w:eastAsiaTheme="minorEastAsia"/>
          <w:b/>
        </w:rPr>
      </w:pPr>
    </w:p>
    <w:p w:rsidR="00406ACF" w:rsidRPr="00406ACF" w:rsidRDefault="00406ACF" w:rsidP="00406ACF">
      <w:pPr>
        <w:widowControl w:val="0"/>
        <w:autoSpaceDE w:val="0"/>
        <w:autoSpaceDN w:val="0"/>
        <w:adjustRightInd w:val="0"/>
        <w:jc w:val="center"/>
        <w:outlineLvl w:val="0"/>
        <w:rPr>
          <w:rFonts w:eastAsiaTheme="minorEastAsia"/>
          <w:b/>
        </w:rPr>
      </w:pPr>
    </w:p>
    <w:p w:rsidR="00406ACF" w:rsidRPr="00406ACF" w:rsidRDefault="00406ACF" w:rsidP="00406ACF">
      <w:pPr>
        <w:jc w:val="center"/>
        <w:rPr>
          <w:rFonts w:eastAsiaTheme="minorEastAsia"/>
          <w:b/>
          <w:sz w:val="32"/>
          <w:szCs w:val="32"/>
        </w:rPr>
      </w:pPr>
      <w:r w:rsidRPr="00406ACF">
        <w:rPr>
          <w:rFonts w:eastAsiaTheme="minorEastAsia"/>
          <w:b/>
          <w:sz w:val="32"/>
          <w:szCs w:val="32"/>
        </w:rPr>
        <w:t xml:space="preserve">«Положении о нормах профессиональной этики </w:t>
      </w:r>
    </w:p>
    <w:p w:rsidR="00406ACF" w:rsidRPr="00406ACF" w:rsidRDefault="00406ACF" w:rsidP="00406ACF">
      <w:pPr>
        <w:jc w:val="center"/>
        <w:rPr>
          <w:rFonts w:eastAsiaTheme="minorEastAsia"/>
          <w:b/>
          <w:sz w:val="32"/>
          <w:szCs w:val="32"/>
        </w:rPr>
      </w:pPr>
      <w:r w:rsidRPr="00406ACF">
        <w:rPr>
          <w:rFonts w:eastAsiaTheme="minorEastAsia"/>
          <w:b/>
          <w:sz w:val="32"/>
          <w:szCs w:val="32"/>
        </w:rPr>
        <w:t xml:space="preserve">педагогических работников»  </w:t>
      </w:r>
    </w:p>
    <w:p w:rsidR="00406ACF" w:rsidRPr="00406ACF" w:rsidRDefault="00406ACF" w:rsidP="00406ACF">
      <w:pPr>
        <w:jc w:val="center"/>
        <w:rPr>
          <w:rFonts w:eastAsiaTheme="minorHAnsi"/>
          <w:lang w:eastAsia="en-US"/>
        </w:rPr>
      </w:pPr>
      <w:r w:rsidRPr="00406ACF">
        <w:rPr>
          <w:rFonts w:eastAsiaTheme="minorHAnsi"/>
          <w:lang w:eastAsia="en-US"/>
        </w:rPr>
        <w:t xml:space="preserve">муниципального бюджетного дошкольного образовательного учреждения  </w:t>
      </w:r>
    </w:p>
    <w:p w:rsidR="00406ACF" w:rsidRPr="00406ACF" w:rsidRDefault="00406ACF" w:rsidP="00406ACF">
      <w:pPr>
        <w:jc w:val="center"/>
        <w:rPr>
          <w:rFonts w:eastAsiaTheme="minorHAnsi"/>
          <w:lang w:eastAsia="en-US"/>
        </w:rPr>
      </w:pPr>
      <w:r w:rsidRPr="00406ACF">
        <w:rPr>
          <w:rFonts w:eastAsiaTheme="minorHAnsi"/>
          <w:lang w:eastAsia="en-US"/>
        </w:rPr>
        <w:t xml:space="preserve">   детского сада комбинированного вида №9 «Колобок» </w:t>
      </w:r>
    </w:p>
    <w:p w:rsidR="00406ACF" w:rsidRPr="00406ACF" w:rsidRDefault="00406ACF" w:rsidP="00406ACF">
      <w:pPr>
        <w:jc w:val="center"/>
        <w:rPr>
          <w:rFonts w:eastAsiaTheme="minorHAnsi"/>
          <w:lang w:eastAsia="en-US"/>
        </w:rPr>
      </w:pPr>
      <w:r w:rsidRPr="00406ACF">
        <w:rPr>
          <w:rFonts w:eastAsiaTheme="minorHAnsi"/>
          <w:lang w:eastAsia="en-US"/>
        </w:rPr>
        <w:t xml:space="preserve">  </w:t>
      </w:r>
      <w:proofErr w:type="spellStart"/>
      <w:r w:rsidRPr="00406ACF">
        <w:rPr>
          <w:rFonts w:eastAsiaTheme="minorHAnsi"/>
          <w:lang w:eastAsia="en-US"/>
        </w:rPr>
        <w:t>Бугульминского</w:t>
      </w:r>
      <w:proofErr w:type="spellEnd"/>
      <w:r w:rsidRPr="00406ACF">
        <w:rPr>
          <w:rFonts w:eastAsiaTheme="minorHAnsi"/>
          <w:lang w:eastAsia="en-US"/>
        </w:rPr>
        <w:t xml:space="preserve"> муниципального района </w:t>
      </w:r>
    </w:p>
    <w:p w:rsidR="00406ACF" w:rsidRPr="00406ACF" w:rsidRDefault="00406ACF" w:rsidP="00406ACF">
      <w:pPr>
        <w:jc w:val="center"/>
        <w:rPr>
          <w:rFonts w:eastAsiaTheme="minorHAnsi"/>
          <w:b/>
          <w:lang w:eastAsia="en-US"/>
        </w:rPr>
      </w:pPr>
      <w:r w:rsidRPr="00406ACF">
        <w:rPr>
          <w:rFonts w:eastAsiaTheme="minorHAnsi"/>
          <w:lang w:eastAsia="en-US"/>
        </w:rPr>
        <w:t>Республики Татарстан</w:t>
      </w:r>
      <w:r w:rsidRPr="00406ACF">
        <w:rPr>
          <w:rFonts w:eastAsiaTheme="minorHAnsi"/>
          <w:b/>
          <w:lang w:eastAsia="en-US"/>
        </w:rPr>
        <w:t xml:space="preserve"> </w:t>
      </w:r>
    </w:p>
    <w:p w:rsidR="00406ACF" w:rsidRPr="00406ACF" w:rsidRDefault="00406ACF" w:rsidP="00406ACF">
      <w:pPr>
        <w:jc w:val="center"/>
        <w:rPr>
          <w:rFonts w:eastAsiaTheme="minorHAnsi"/>
          <w:b/>
          <w:lang w:eastAsia="en-US"/>
        </w:rPr>
      </w:pPr>
    </w:p>
    <w:p w:rsidR="00406ACF" w:rsidRPr="00406ACF" w:rsidRDefault="00406ACF" w:rsidP="00406ACF">
      <w:pPr>
        <w:jc w:val="center"/>
        <w:rPr>
          <w:rFonts w:eastAsiaTheme="minorHAnsi"/>
          <w:b/>
          <w:lang w:eastAsia="en-US"/>
        </w:rPr>
      </w:pPr>
    </w:p>
    <w:p w:rsidR="00406ACF" w:rsidRDefault="00406ACF" w:rsidP="00406ACF">
      <w:pPr>
        <w:jc w:val="center"/>
        <w:rPr>
          <w:rFonts w:eastAsiaTheme="minorHAnsi"/>
          <w:b/>
          <w:lang w:eastAsia="en-US"/>
        </w:rPr>
      </w:pPr>
    </w:p>
    <w:p w:rsidR="00BD2F1A" w:rsidRPr="00406ACF" w:rsidRDefault="00BD2F1A" w:rsidP="00406ACF">
      <w:pPr>
        <w:jc w:val="center"/>
        <w:rPr>
          <w:rFonts w:eastAsiaTheme="minorHAnsi"/>
          <w:b/>
          <w:lang w:eastAsia="en-US"/>
        </w:rPr>
      </w:pPr>
    </w:p>
    <w:p w:rsidR="00406ACF" w:rsidRPr="00406ACF" w:rsidRDefault="00406ACF" w:rsidP="00406ACF">
      <w:pPr>
        <w:widowControl w:val="0"/>
        <w:autoSpaceDE w:val="0"/>
        <w:autoSpaceDN w:val="0"/>
        <w:adjustRightInd w:val="0"/>
        <w:jc w:val="center"/>
        <w:outlineLvl w:val="1"/>
        <w:rPr>
          <w:rFonts w:eastAsiaTheme="minorEastAsia"/>
          <w:b/>
        </w:rPr>
      </w:pPr>
      <w:r w:rsidRPr="00406ACF">
        <w:rPr>
          <w:rFonts w:eastAsiaTheme="minorEastAsia"/>
          <w:b/>
        </w:rPr>
        <w:t>I. Общие положения.</w:t>
      </w:r>
    </w:p>
    <w:p w:rsidR="00406ACF" w:rsidRPr="00406ACF" w:rsidRDefault="00406ACF" w:rsidP="00406ACF">
      <w:pPr>
        <w:widowControl w:val="0"/>
        <w:autoSpaceDE w:val="0"/>
        <w:autoSpaceDN w:val="0"/>
        <w:adjustRightInd w:val="0"/>
        <w:jc w:val="center"/>
        <w:rPr>
          <w:rFonts w:ascii="Arial" w:eastAsiaTheme="minorEastAsia" w:hAnsi="Arial" w:cs="Arial"/>
          <w:sz w:val="20"/>
          <w:szCs w:val="20"/>
        </w:rPr>
      </w:pPr>
    </w:p>
    <w:p w:rsidR="00406ACF" w:rsidRPr="00406ACF" w:rsidRDefault="00406ACF" w:rsidP="00406ACF">
      <w:pPr>
        <w:ind w:firstLine="709"/>
        <w:contextualSpacing/>
        <w:jc w:val="both"/>
        <w:rPr>
          <w:lang w:eastAsia="en-US"/>
        </w:rPr>
      </w:pPr>
      <w:r w:rsidRPr="00406ACF">
        <w:rPr>
          <w:lang w:eastAsia="en-US"/>
        </w:rPr>
        <w:t xml:space="preserve">1.1. Кодекс профессиональной этики педагогических работников (далее - Кодекс) </w:t>
      </w:r>
      <w:r w:rsidRPr="00406ACF">
        <w:rPr>
          <w:color w:val="000000"/>
        </w:rPr>
        <w:t xml:space="preserve">Муниципального бюджетного дошкольного образовательного учреждения детского сада комбинированного вида </w:t>
      </w:r>
      <w:r w:rsidRPr="00406ACF">
        <w:rPr>
          <w:lang w:eastAsia="en-US"/>
        </w:rPr>
        <w:t xml:space="preserve">№ 9 «Колобок» </w:t>
      </w:r>
      <w:proofErr w:type="spellStart"/>
      <w:r w:rsidRPr="00406ACF">
        <w:rPr>
          <w:color w:val="000000"/>
        </w:rPr>
        <w:t>Бугульминского</w:t>
      </w:r>
      <w:proofErr w:type="spellEnd"/>
      <w:r w:rsidRPr="00406ACF">
        <w:rPr>
          <w:color w:val="000000"/>
        </w:rPr>
        <w:t xml:space="preserve"> муниципального района Республики Татарстан (далее Учреждение)</w:t>
      </w:r>
      <w:r w:rsidRPr="00406ACF">
        <w:rPr>
          <w:lang w:eastAsia="en-US"/>
        </w:rPr>
        <w:t>, разработан на основании положений Конституции Российской Федерации, Федерального закона от 29 декабря 2012 г. N 273-ФЗ "Об образовании в Российской Федерации", Указа Президента Российской Федерации от 7 мая 2012 г. N 597 "О мероприятиях по реализации государственной социальной политики" и иных нормативных правовых актов Российской Федерации.</w:t>
      </w:r>
    </w:p>
    <w:p w:rsidR="00406ACF" w:rsidRPr="00406ACF" w:rsidRDefault="00406ACF" w:rsidP="00406ACF">
      <w:pPr>
        <w:ind w:firstLine="426"/>
        <w:jc w:val="both"/>
      </w:pPr>
      <w:r w:rsidRPr="00406ACF">
        <w:rPr>
          <w:rFonts w:eastAsiaTheme="minorHAnsi"/>
          <w:lang w:eastAsia="en-US"/>
        </w:rPr>
        <w:t xml:space="preserve">1.2.  Кодекс представляет собой свод общих принципов и норм профессиональной </w:t>
      </w:r>
      <w:proofErr w:type="gramStart"/>
      <w:r w:rsidRPr="00406ACF">
        <w:rPr>
          <w:rFonts w:eastAsiaTheme="minorHAnsi"/>
          <w:lang w:eastAsia="en-US"/>
        </w:rPr>
        <w:t>этики,  основных</w:t>
      </w:r>
      <w:proofErr w:type="gramEnd"/>
      <w:r w:rsidRPr="00406ACF">
        <w:rPr>
          <w:rFonts w:eastAsiaTheme="minorHAnsi"/>
          <w:lang w:eastAsia="en-US"/>
        </w:rPr>
        <w:t xml:space="preserve"> правил поведения, которыми рекомендуется руководствоваться при осуществлении профессиональной деятельности педагогическим работникам Учреждения, независимо от занимаемой ими должности, а также </w:t>
      </w:r>
      <w:r w:rsidRPr="00406ACF">
        <w:t>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406ACF" w:rsidRPr="00406ACF" w:rsidRDefault="00406ACF" w:rsidP="00406ACF">
      <w:pPr>
        <w:widowControl w:val="0"/>
        <w:autoSpaceDE w:val="0"/>
        <w:autoSpaceDN w:val="0"/>
        <w:adjustRightInd w:val="0"/>
        <w:ind w:firstLine="540"/>
        <w:jc w:val="both"/>
        <w:rPr>
          <w:rFonts w:eastAsiaTheme="minorEastAsia"/>
        </w:rPr>
      </w:pPr>
      <w:r w:rsidRPr="00406ACF">
        <w:rPr>
          <w:rFonts w:eastAsiaTheme="minorEastAsia"/>
        </w:rPr>
        <w:t>1.3.  Педагогическому работнику Учреждения, выполняющего обязанности по обучению, воспитанию обучающихся и (или) организации образовательной деятельности, рекомендуется соблюдать положения Кодекса в своей деятельности.</w:t>
      </w:r>
    </w:p>
    <w:p w:rsidR="00406ACF" w:rsidRPr="00406ACF" w:rsidRDefault="00406ACF" w:rsidP="00406ACF">
      <w:pPr>
        <w:widowControl w:val="0"/>
        <w:autoSpaceDE w:val="0"/>
        <w:autoSpaceDN w:val="0"/>
        <w:adjustRightInd w:val="0"/>
        <w:ind w:firstLine="540"/>
        <w:jc w:val="both"/>
        <w:rPr>
          <w:rFonts w:eastAsiaTheme="minorEastAsia"/>
          <w:b/>
        </w:rPr>
      </w:pPr>
      <w:r w:rsidRPr="00406ACF">
        <w:rPr>
          <w:rFonts w:eastAsiaTheme="minorEastAsia"/>
        </w:rPr>
        <w:t xml:space="preserve">1.4. </w:t>
      </w:r>
      <w:r w:rsidRPr="00406ACF">
        <w:rPr>
          <w:rFonts w:eastAsiaTheme="minorEastAsia"/>
          <w:b/>
        </w:rPr>
        <w:t>Целями Кодекса являются:</w:t>
      </w:r>
    </w:p>
    <w:p w:rsidR="00406ACF" w:rsidRPr="00406ACF" w:rsidRDefault="00406ACF" w:rsidP="009E72FB">
      <w:pPr>
        <w:widowControl w:val="0"/>
        <w:numPr>
          <w:ilvl w:val="0"/>
          <w:numId w:val="5"/>
        </w:numPr>
        <w:tabs>
          <w:tab w:val="left" w:pos="993"/>
        </w:tabs>
        <w:autoSpaceDE w:val="0"/>
        <w:autoSpaceDN w:val="0"/>
        <w:adjustRightInd w:val="0"/>
        <w:spacing w:after="200" w:line="276" w:lineRule="auto"/>
        <w:ind w:left="0" w:firstLine="709"/>
        <w:jc w:val="both"/>
        <w:rPr>
          <w:rFonts w:eastAsiaTheme="minorEastAsia"/>
        </w:rPr>
      </w:pPr>
      <w:r w:rsidRPr="00406ACF">
        <w:rPr>
          <w:rFonts w:eastAsiaTheme="minorEastAsia"/>
        </w:rPr>
        <w:t xml:space="preserve">установление этических норм и правил поведения, норм профессиональной этики педагогических </w:t>
      </w:r>
      <w:proofErr w:type="gramStart"/>
      <w:r w:rsidRPr="00406ACF">
        <w:rPr>
          <w:rFonts w:eastAsiaTheme="minorEastAsia"/>
        </w:rPr>
        <w:t>работников  для</w:t>
      </w:r>
      <w:proofErr w:type="gramEnd"/>
      <w:r w:rsidRPr="00406ACF">
        <w:rPr>
          <w:rFonts w:eastAsiaTheme="minorEastAsia"/>
        </w:rPr>
        <w:t xml:space="preserve"> выполнения ими своей профессиональной деятельности;</w:t>
      </w:r>
    </w:p>
    <w:p w:rsidR="00406ACF" w:rsidRPr="00406ACF" w:rsidRDefault="00406ACF" w:rsidP="009E72FB">
      <w:pPr>
        <w:widowControl w:val="0"/>
        <w:numPr>
          <w:ilvl w:val="0"/>
          <w:numId w:val="5"/>
        </w:numPr>
        <w:tabs>
          <w:tab w:val="left" w:pos="993"/>
        </w:tabs>
        <w:autoSpaceDE w:val="0"/>
        <w:autoSpaceDN w:val="0"/>
        <w:adjustRightInd w:val="0"/>
        <w:spacing w:after="200" w:line="276" w:lineRule="auto"/>
        <w:ind w:left="0" w:firstLine="709"/>
        <w:jc w:val="both"/>
        <w:rPr>
          <w:rFonts w:eastAsiaTheme="minorEastAsia"/>
        </w:rPr>
      </w:pPr>
      <w:r w:rsidRPr="00406ACF">
        <w:rPr>
          <w:rFonts w:eastAsiaTheme="minorEastAsia"/>
        </w:rPr>
        <w:t>содействие укреплению авторитета педагогических работников Учреждения, осуществляющих образовательную деятельность;</w:t>
      </w:r>
    </w:p>
    <w:p w:rsidR="00406ACF" w:rsidRPr="00406ACF" w:rsidRDefault="00406ACF" w:rsidP="009E72FB">
      <w:pPr>
        <w:widowControl w:val="0"/>
        <w:numPr>
          <w:ilvl w:val="0"/>
          <w:numId w:val="5"/>
        </w:numPr>
        <w:tabs>
          <w:tab w:val="left" w:pos="993"/>
        </w:tabs>
        <w:autoSpaceDE w:val="0"/>
        <w:autoSpaceDN w:val="0"/>
        <w:adjustRightInd w:val="0"/>
        <w:spacing w:after="200" w:line="276" w:lineRule="auto"/>
        <w:ind w:left="0" w:firstLine="709"/>
        <w:jc w:val="both"/>
        <w:rPr>
          <w:rFonts w:eastAsiaTheme="minorEastAsia"/>
        </w:rPr>
      </w:pPr>
      <w:r w:rsidRPr="00406ACF">
        <w:rPr>
          <w:rFonts w:eastAsiaTheme="minorEastAsia"/>
        </w:rPr>
        <w:lastRenderedPageBreak/>
        <w:t>обеспечение единых норм поведения педагогических работников</w:t>
      </w:r>
    </w:p>
    <w:p w:rsidR="00406ACF" w:rsidRPr="00406ACF" w:rsidRDefault="00406ACF" w:rsidP="009E72FB">
      <w:pPr>
        <w:widowControl w:val="0"/>
        <w:numPr>
          <w:ilvl w:val="1"/>
          <w:numId w:val="6"/>
        </w:numPr>
        <w:autoSpaceDE w:val="0"/>
        <w:autoSpaceDN w:val="0"/>
        <w:adjustRightInd w:val="0"/>
        <w:spacing w:after="200" w:line="276" w:lineRule="auto"/>
        <w:ind w:left="0" w:firstLine="709"/>
        <w:jc w:val="both"/>
        <w:rPr>
          <w:rFonts w:eastAsiaTheme="minorEastAsia"/>
        </w:rPr>
      </w:pPr>
      <w:r w:rsidRPr="00406ACF">
        <w:rPr>
          <w:rFonts w:eastAsiaTheme="minorEastAsia"/>
        </w:rPr>
        <w:t xml:space="preserve"> Кодекс призван повысить эффективность выполнения педагогическими работниками своих трудовых обязанностей.</w:t>
      </w:r>
    </w:p>
    <w:p w:rsidR="00406ACF" w:rsidRPr="00406ACF" w:rsidRDefault="00406ACF" w:rsidP="009E72FB">
      <w:pPr>
        <w:widowControl w:val="0"/>
        <w:numPr>
          <w:ilvl w:val="1"/>
          <w:numId w:val="6"/>
        </w:numPr>
        <w:autoSpaceDE w:val="0"/>
        <w:autoSpaceDN w:val="0"/>
        <w:adjustRightInd w:val="0"/>
        <w:spacing w:after="200" w:line="276" w:lineRule="auto"/>
        <w:ind w:left="0" w:firstLine="709"/>
        <w:jc w:val="both"/>
        <w:rPr>
          <w:rFonts w:eastAsiaTheme="minorEastAsia"/>
        </w:rPr>
      </w:pPr>
      <w:r w:rsidRPr="00406ACF">
        <w:rPr>
          <w:rFonts w:eastAsiaTheme="minorEastAsia"/>
        </w:rPr>
        <w:t xml:space="preserve"> Кодекс служит основой для формирования взаимоотношений в системе образования, основанных на нормах морали, уважительном отношении к педагогической деятельности в общественном сознании, самоконтроле педагогических работников.</w:t>
      </w:r>
    </w:p>
    <w:p w:rsidR="00406ACF" w:rsidRPr="00406ACF" w:rsidRDefault="00406ACF" w:rsidP="009E72FB">
      <w:pPr>
        <w:widowControl w:val="0"/>
        <w:numPr>
          <w:ilvl w:val="1"/>
          <w:numId w:val="6"/>
        </w:numPr>
        <w:autoSpaceDE w:val="0"/>
        <w:autoSpaceDN w:val="0"/>
        <w:adjustRightInd w:val="0"/>
        <w:spacing w:after="200" w:line="276" w:lineRule="auto"/>
        <w:ind w:left="0" w:firstLine="709"/>
        <w:jc w:val="both"/>
        <w:rPr>
          <w:rFonts w:eastAsiaTheme="minorEastAsia"/>
        </w:rPr>
      </w:pPr>
      <w:r w:rsidRPr="00406ACF">
        <w:rPr>
          <w:rFonts w:eastAsiaTheme="minorEastAsia"/>
        </w:rPr>
        <w:t xml:space="preserve">Кодекс является документом, открытым для ознакомления всех участников </w:t>
      </w:r>
      <w:proofErr w:type="spellStart"/>
      <w:r w:rsidRPr="00406ACF">
        <w:rPr>
          <w:rFonts w:eastAsiaTheme="minorEastAsia"/>
        </w:rPr>
        <w:t>воспитательно</w:t>
      </w:r>
      <w:proofErr w:type="spellEnd"/>
      <w:r w:rsidRPr="00406ACF">
        <w:rPr>
          <w:rFonts w:eastAsiaTheme="minorEastAsia"/>
        </w:rPr>
        <w:t xml:space="preserve">-образовательного процесса (воспитанников, родителей (законных представителей), педагогических работников). </w:t>
      </w:r>
    </w:p>
    <w:p w:rsidR="00406ACF" w:rsidRPr="00406ACF" w:rsidRDefault="00406ACF" w:rsidP="009E72FB">
      <w:pPr>
        <w:widowControl w:val="0"/>
        <w:numPr>
          <w:ilvl w:val="1"/>
          <w:numId w:val="6"/>
        </w:numPr>
        <w:autoSpaceDE w:val="0"/>
        <w:autoSpaceDN w:val="0"/>
        <w:adjustRightInd w:val="0"/>
        <w:spacing w:after="200" w:line="276" w:lineRule="auto"/>
        <w:ind w:left="0" w:firstLine="709"/>
        <w:jc w:val="both"/>
        <w:rPr>
          <w:rFonts w:eastAsiaTheme="minorEastAsia"/>
        </w:rPr>
      </w:pPr>
      <w:r w:rsidRPr="00406ACF">
        <w:rPr>
          <w:rFonts w:eastAsiaTheme="minorEastAsia"/>
        </w:rPr>
        <w:t>Граждане, поступающие на педагогические должности, обязаны ознакомиться с правилами Кодекса под роспись и соблюдать их в процессе своей профессиональной деятельности.</w:t>
      </w:r>
    </w:p>
    <w:p w:rsidR="00406ACF" w:rsidRPr="00406ACF" w:rsidRDefault="00406ACF" w:rsidP="00406ACF">
      <w:pPr>
        <w:widowControl w:val="0"/>
        <w:autoSpaceDE w:val="0"/>
        <w:autoSpaceDN w:val="0"/>
        <w:adjustRightInd w:val="0"/>
        <w:jc w:val="center"/>
        <w:outlineLvl w:val="1"/>
        <w:rPr>
          <w:rFonts w:eastAsiaTheme="minorEastAsia"/>
          <w:b/>
        </w:rPr>
      </w:pPr>
      <w:r w:rsidRPr="00406ACF">
        <w:rPr>
          <w:rFonts w:eastAsiaTheme="minorEastAsia"/>
          <w:b/>
        </w:rPr>
        <w:t>II. Этические правила поведения педагогических работников</w:t>
      </w:r>
    </w:p>
    <w:p w:rsidR="00406ACF" w:rsidRPr="00406ACF" w:rsidRDefault="00406ACF" w:rsidP="00406ACF">
      <w:pPr>
        <w:widowControl w:val="0"/>
        <w:autoSpaceDE w:val="0"/>
        <w:autoSpaceDN w:val="0"/>
        <w:adjustRightInd w:val="0"/>
        <w:jc w:val="center"/>
        <w:rPr>
          <w:rFonts w:eastAsiaTheme="minorEastAsia"/>
          <w:b/>
        </w:rPr>
      </w:pPr>
      <w:r w:rsidRPr="00406ACF">
        <w:rPr>
          <w:rFonts w:eastAsiaTheme="minorEastAsia"/>
          <w:b/>
        </w:rPr>
        <w:t>при выполнении ими трудовых обязанностей.</w:t>
      </w:r>
    </w:p>
    <w:p w:rsidR="00406ACF" w:rsidRPr="00406ACF" w:rsidRDefault="00406ACF" w:rsidP="00406ACF">
      <w:pPr>
        <w:widowControl w:val="0"/>
        <w:autoSpaceDE w:val="0"/>
        <w:autoSpaceDN w:val="0"/>
        <w:adjustRightInd w:val="0"/>
        <w:jc w:val="center"/>
        <w:rPr>
          <w:rFonts w:eastAsiaTheme="minorEastAsia"/>
        </w:rPr>
      </w:pPr>
    </w:p>
    <w:p w:rsidR="00406ACF" w:rsidRPr="00406ACF" w:rsidRDefault="00406ACF" w:rsidP="00406ACF">
      <w:pPr>
        <w:widowControl w:val="0"/>
        <w:autoSpaceDE w:val="0"/>
        <w:autoSpaceDN w:val="0"/>
        <w:adjustRightInd w:val="0"/>
        <w:ind w:firstLine="709"/>
        <w:jc w:val="both"/>
        <w:rPr>
          <w:rFonts w:eastAsiaTheme="minorEastAsia"/>
        </w:rPr>
      </w:pPr>
      <w:r w:rsidRPr="00406ACF">
        <w:rPr>
          <w:rFonts w:eastAsiaTheme="minorEastAsia"/>
        </w:rPr>
        <w:t xml:space="preserve">2.1. При выполнении трудовых обязанностей педагогический работник исходит из конституционного положения о том, что гражданин имеет право на неприкосновенность частной жизни, личную и семейную тайну, защиту чести, достоинства, своего доброго имени. </w:t>
      </w:r>
    </w:p>
    <w:p w:rsidR="00406ACF" w:rsidRPr="00406ACF" w:rsidRDefault="00406ACF" w:rsidP="00406ACF">
      <w:pPr>
        <w:widowControl w:val="0"/>
        <w:autoSpaceDE w:val="0"/>
        <w:autoSpaceDN w:val="0"/>
        <w:adjustRightInd w:val="0"/>
        <w:ind w:firstLine="709"/>
        <w:jc w:val="both"/>
        <w:rPr>
          <w:rFonts w:eastAsiaTheme="minorEastAsia"/>
        </w:rPr>
      </w:pPr>
      <w:r w:rsidRPr="00406ACF">
        <w:rPr>
          <w:rFonts w:eastAsiaTheme="minorEastAsia"/>
        </w:rPr>
        <w:t>2.2. Педагогический работник имеет право на неприкосновенность личной жизни, однако выбранный им образ жизни не должен ронять престиж профессии, извращать его отношения с воспитанниками и коллегами или мешать исполнению профессиональных обязанностей.</w:t>
      </w:r>
    </w:p>
    <w:p w:rsidR="00406ACF" w:rsidRPr="00406ACF" w:rsidRDefault="00406ACF" w:rsidP="00406ACF">
      <w:pPr>
        <w:widowControl w:val="0"/>
        <w:autoSpaceDE w:val="0"/>
        <w:autoSpaceDN w:val="0"/>
        <w:adjustRightInd w:val="0"/>
        <w:ind w:firstLine="709"/>
        <w:jc w:val="both"/>
        <w:rPr>
          <w:rFonts w:eastAsiaTheme="minorEastAsia"/>
        </w:rPr>
      </w:pPr>
      <w:r w:rsidRPr="00406ACF">
        <w:rPr>
          <w:rFonts w:eastAsiaTheme="minorEastAsia"/>
        </w:rPr>
        <w:t>2.3 Педагогическим работникам следует быть образцом профессионализма, безупречной репутации, способствовать формированию благоприятного морально-психологического климата для эффективной работы, своим личным поведением подавать пример честности, беспристрастности и справедливости</w:t>
      </w:r>
      <w:r w:rsidRPr="00406ACF">
        <w:rPr>
          <w:rFonts w:eastAsiaTheme="minorEastAsia"/>
          <w:color w:val="FF0000"/>
        </w:rPr>
        <w:t>.</w:t>
      </w:r>
    </w:p>
    <w:p w:rsidR="00406ACF" w:rsidRPr="00406ACF" w:rsidRDefault="00406ACF" w:rsidP="00406ACF">
      <w:pPr>
        <w:widowControl w:val="0"/>
        <w:autoSpaceDE w:val="0"/>
        <w:autoSpaceDN w:val="0"/>
        <w:adjustRightInd w:val="0"/>
        <w:ind w:firstLine="709"/>
        <w:jc w:val="both"/>
        <w:rPr>
          <w:rFonts w:eastAsiaTheme="minorEastAsia"/>
        </w:rPr>
      </w:pPr>
      <w:r w:rsidRPr="00406ACF">
        <w:rPr>
          <w:rFonts w:eastAsiaTheme="minorEastAsia"/>
        </w:rPr>
        <w:t xml:space="preserve">2.4. Педагогические работники, сознавая ответственность перед государством, обществом и гражданами, </w:t>
      </w:r>
      <w:r w:rsidRPr="00406ACF">
        <w:rPr>
          <w:rFonts w:eastAsiaTheme="minorEastAsia"/>
          <w:b/>
        </w:rPr>
        <w:t>призваны:</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color w:val="FF0000"/>
        </w:rPr>
      </w:pPr>
      <w:r w:rsidRPr="00406ACF">
        <w:rPr>
          <w:rFonts w:eastAsiaTheme="minorEastAsia"/>
        </w:rPr>
        <w:t>осуществлять свою деятельность на высоком профессиональном уровне, обеспечивать в полном объеме реализацию преподаваемых учебных предметов в соответствии с утвержденной рабочей программой;</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t>соблюдать правовые, нравственные и этические нормы;</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t xml:space="preserve">уважать честь и достоинство обучающихся и других участников образовательных отношений; </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t>дорожить своей репутацией;</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t>своим поведением поддерживать и защищать исторически сложившуюся профессиональную честь педагогического работника;</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t>применять педагогически обоснованные и обеспечивающие высокое качество образования формы, методы обучения и воспитания;</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lastRenderedPageBreak/>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t>исключать действия, связанные с влиянием каких-либо личных, имущественных (финансовых) и иных интересов, препятствующих добросовестному исполнению трудовых обязанностей;</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t xml:space="preserve">проявлять доброжелательность, вежливость, </w:t>
      </w:r>
      <w:proofErr w:type="gramStart"/>
      <w:r w:rsidRPr="00406ACF">
        <w:rPr>
          <w:rFonts w:eastAsiaTheme="minorEastAsia"/>
        </w:rPr>
        <w:t>тактичность  и</w:t>
      </w:r>
      <w:proofErr w:type="gramEnd"/>
      <w:r w:rsidRPr="00406ACF">
        <w:rPr>
          <w:rFonts w:eastAsiaTheme="minorEastAsia"/>
        </w:rPr>
        <w:t xml:space="preserve"> внимательность к обучающимся, их родителям (законным представителям) и коллегам;</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t>проявлять терпимость и уважение к обычаям и традициям народов России и других государств, учитывать культурные и иные особенности различных социальных групп, способствовать межнациональному и межконфессиональному согласию обучающихся;</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t>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406ACF" w:rsidRPr="00406ACF" w:rsidRDefault="00406ACF" w:rsidP="009E72FB">
      <w:pPr>
        <w:numPr>
          <w:ilvl w:val="0"/>
          <w:numId w:val="7"/>
        </w:numPr>
        <w:spacing w:before="100" w:beforeAutospacing="1" w:after="100" w:afterAutospacing="1" w:line="276" w:lineRule="auto"/>
        <w:ind w:left="0" w:firstLine="709"/>
        <w:contextualSpacing/>
        <w:jc w:val="both"/>
      </w:pPr>
      <w:r w:rsidRPr="00406ACF">
        <w:t>придерживаться внешнего вида, соответствующего задачам реализуемой образовательной программы;</w:t>
      </w:r>
    </w:p>
    <w:p w:rsidR="00406ACF" w:rsidRPr="00406ACF" w:rsidRDefault="00406ACF" w:rsidP="009E72FB">
      <w:pPr>
        <w:widowControl w:val="0"/>
        <w:numPr>
          <w:ilvl w:val="0"/>
          <w:numId w:val="7"/>
        </w:numPr>
        <w:autoSpaceDE w:val="0"/>
        <w:autoSpaceDN w:val="0"/>
        <w:adjustRightInd w:val="0"/>
        <w:spacing w:after="200" w:line="276" w:lineRule="auto"/>
        <w:ind w:left="0" w:firstLine="709"/>
        <w:jc w:val="both"/>
        <w:rPr>
          <w:rFonts w:eastAsiaTheme="minorEastAsia"/>
        </w:rPr>
      </w:pPr>
      <w:r w:rsidRPr="00406ACF">
        <w:rPr>
          <w:rFonts w:eastAsiaTheme="minorEastAsia"/>
        </w:rPr>
        <w:t>соблюдать культуру речи, не допускать использования в присутствии всех участников образовательных отношений грубости, оскорбительных выражений;</w:t>
      </w:r>
    </w:p>
    <w:p w:rsidR="00406ACF" w:rsidRPr="00406ACF" w:rsidRDefault="00406ACF" w:rsidP="009E72FB">
      <w:pPr>
        <w:numPr>
          <w:ilvl w:val="0"/>
          <w:numId w:val="7"/>
        </w:numPr>
        <w:spacing w:before="100" w:beforeAutospacing="1" w:after="100" w:afterAutospacing="1" w:line="276" w:lineRule="auto"/>
        <w:ind w:left="0" w:firstLine="709"/>
        <w:contextualSpacing/>
        <w:jc w:val="both"/>
      </w:pPr>
      <w:r w:rsidRPr="00406ACF">
        <w:t>избегать ситуаций, способных нанести вред чести, достоинству и деловой репутации педагогического работника и (или) Учреждения, осуществляющего образовательную деятельность;</w:t>
      </w:r>
    </w:p>
    <w:p w:rsidR="00406ACF" w:rsidRPr="00406ACF" w:rsidRDefault="00406ACF" w:rsidP="00406ACF">
      <w:pPr>
        <w:widowControl w:val="0"/>
        <w:autoSpaceDE w:val="0"/>
        <w:autoSpaceDN w:val="0"/>
        <w:adjustRightInd w:val="0"/>
        <w:ind w:left="720"/>
        <w:jc w:val="both"/>
        <w:rPr>
          <w:rFonts w:eastAsiaTheme="minorEastAsia"/>
        </w:rPr>
      </w:pPr>
    </w:p>
    <w:p w:rsidR="00406ACF" w:rsidRPr="00406ACF" w:rsidRDefault="00406ACF" w:rsidP="009E72FB">
      <w:pPr>
        <w:widowControl w:val="0"/>
        <w:numPr>
          <w:ilvl w:val="1"/>
          <w:numId w:val="12"/>
        </w:numPr>
        <w:autoSpaceDE w:val="0"/>
        <w:autoSpaceDN w:val="0"/>
        <w:adjustRightInd w:val="0"/>
        <w:spacing w:after="200" w:line="276" w:lineRule="auto"/>
        <w:ind w:left="0" w:firstLine="709"/>
        <w:jc w:val="both"/>
        <w:rPr>
          <w:rFonts w:eastAsiaTheme="minorEastAsia"/>
        </w:rPr>
      </w:pPr>
      <w:r w:rsidRPr="00406ACF">
        <w:rPr>
          <w:rFonts w:eastAsiaTheme="minorEastAsia"/>
        </w:rPr>
        <w:t xml:space="preserve"> При выполнении трудовых обязанностей педагогический работник </w:t>
      </w:r>
      <w:r w:rsidRPr="00406ACF">
        <w:rPr>
          <w:rFonts w:eastAsiaTheme="minorEastAsia"/>
          <w:b/>
        </w:rPr>
        <w:t>не допускает</w:t>
      </w:r>
      <w:r w:rsidRPr="00406ACF">
        <w:rPr>
          <w:rFonts w:eastAsiaTheme="minorEastAsia"/>
        </w:rPr>
        <w:t xml:space="preserve">: </w:t>
      </w:r>
    </w:p>
    <w:p w:rsidR="00406ACF" w:rsidRPr="00406ACF" w:rsidRDefault="00406ACF" w:rsidP="009E72FB">
      <w:pPr>
        <w:numPr>
          <w:ilvl w:val="0"/>
          <w:numId w:val="9"/>
        </w:numPr>
        <w:spacing w:after="200" w:line="276" w:lineRule="auto"/>
        <w:ind w:left="0" w:firstLine="709"/>
        <w:contextualSpacing/>
        <w:jc w:val="both"/>
        <w:rPr>
          <w:lang w:eastAsia="en-US"/>
        </w:rPr>
      </w:pPr>
      <w:proofErr w:type="spellStart"/>
      <w:r w:rsidRPr="00406ACF">
        <w:rPr>
          <w:lang w:eastAsia="en-US"/>
        </w:rPr>
        <w:t>коррупционно</w:t>
      </w:r>
      <w:proofErr w:type="spellEnd"/>
      <w:r w:rsidRPr="00406ACF">
        <w:rPr>
          <w:lang w:eastAsia="en-US"/>
        </w:rPr>
        <w:t xml:space="preserve"> - опасного поведения;</w:t>
      </w:r>
    </w:p>
    <w:p w:rsidR="00406ACF" w:rsidRPr="00406ACF" w:rsidRDefault="00406ACF" w:rsidP="009E72FB">
      <w:pPr>
        <w:numPr>
          <w:ilvl w:val="0"/>
          <w:numId w:val="9"/>
        </w:numPr>
        <w:spacing w:after="200" w:line="276" w:lineRule="auto"/>
        <w:ind w:left="0" w:firstLine="709"/>
        <w:contextualSpacing/>
        <w:jc w:val="both"/>
        <w:rPr>
          <w:lang w:eastAsia="en-US"/>
        </w:rPr>
      </w:pPr>
      <w:proofErr w:type="gramStart"/>
      <w:r w:rsidRPr="00406ACF">
        <w:rPr>
          <w:lang w:eastAsia="en-US"/>
        </w:rPr>
        <w:t>использование  любых</w:t>
      </w:r>
      <w:proofErr w:type="gramEnd"/>
      <w:r w:rsidRPr="00406ACF">
        <w:rPr>
          <w:lang w:eastAsia="en-US"/>
        </w:rPr>
        <w:t xml:space="preserve"> средств и  веществ, приводящих к взрывам и пожарам;</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несоблюдение делового стиля, опрятности, аккуратности и чувства меры во внешнем виде, не поддерживание порядка на рабочем месте;</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поведение, которое могло бы вызвать сомнение в добросовестном исполнении педагогическим работником своих должностных обязанностей, а также создание конфликтных ситуаций, способных нанести ущерб репутации или авторитету Учреждения;</w:t>
      </w:r>
    </w:p>
    <w:p w:rsidR="00406ACF" w:rsidRPr="00406ACF" w:rsidRDefault="00406ACF" w:rsidP="009E72FB">
      <w:pPr>
        <w:numPr>
          <w:ilvl w:val="0"/>
          <w:numId w:val="9"/>
        </w:numPr>
        <w:spacing w:after="200" w:line="276" w:lineRule="auto"/>
        <w:ind w:left="0" w:firstLine="709"/>
        <w:contextualSpacing/>
        <w:jc w:val="both"/>
        <w:rPr>
          <w:lang w:eastAsia="en-US"/>
        </w:rPr>
      </w:pPr>
      <w:proofErr w:type="gramStart"/>
      <w:r w:rsidRPr="00406ACF">
        <w:rPr>
          <w:lang w:eastAsia="en-US"/>
        </w:rPr>
        <w:t>пренебрежительные  отзывы</w:t>
      </w:r>
      <w:proofErr w:type="gramEnd"/>
      <w:r w:rsidRPr="00406ACF">
        <w:rPr>
          <w:lang w:eastAsia="en-US"/>
        </w:rPr>
        <w:t xml:space="preserve"> о деятельности своего Учреждения или проведение  необоснованных сравнений его с другими учреждениями, о Заведующей Учреждением, работниках Учреждения;</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lastRenderedPageBreak/>
        <w:t xml:space="preserve">преувеличение своей значимости и профессиональных возможностей, </w:t>
      </w:r>
      <w:proofErr w:type="gramStart"/>
      <w:r w:rsidRPr="00406ACF">
        <w:t>несоблюдение  субординации</w:t>
      </w:r>
      <w:proofErr w:type="gramEnd"/>
      <w:r w:rsidRPr="00406ACF">
        <w:t xml:space="preserve">,  </w:t>
      </w:r>
      <w:r w:rsidRPr="00406ACF">
        <w:rPr>
          <w:lang w:eastAsia="en-US"/>
        </w:rPr>
        <w:t>игнорирование  распоряжений, отдельных поручений Заведующей Учреждением;</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проявление лести, лицемерия, назойливости, лжи и лукавства;</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любого вида высказывания и действие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 xml:space="preserve">высказывания, которые могут быть истолкованы как оскорбление в адрес определенных социальных, национальных или </w:t>
      </w:r>
      <w:proofErr w:type="spellStart"/>
      <w:r w:rsidRPr="00406ACF">
        <w:rPr>
          <w:lang w:eastAsia="en-US"/>
        </w:rPr>
        <w:t>конфессионных</w:t>
      </w:r>
      <w:proofErr w:type="spellEnd"/>
      <w:r w:rsidRPr="00406ACF">
        <w:rPr>
          <w:lang w:eastAsia="en-US"/>
        </w:rPr>
        <w:t xml:space="preserve"> групп;</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резкие и циничные выражения оскорбительного характера, связанные с физическими недостатками человека;</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грубость, злую иронию, пренебрежительный тон, заносчивость, предвзятое замечание, предъявление неправомерных, незаслуженных обвинений;</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угрозы, оскорбительные выражения или реплики, действия, препятствующие нормальному общению или провоцирующие противоправное поведение;</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 xml:space="preserve">поспешность в принятии решений, пренебрежения правовыми и (или) моральными нормами, использование средств, не соответствующих требованиям закона, </w:t>
      </w:r>
      <w:proofErr w:type="gramStart"/>
      <w:r w:rsidRPr="00406ACF">
        <w:rPr>
          <w:lang w:eastAsia="en-US"/>
        </w:rPr>
        <w:t>нравственным  и</w:t>
      </w:r>
      <w:proofErr w:type="gramEnd"/>
      <w:r w:rsidRPr="00406ACF">
        <w:rPr>
          <w:lang w:eastAsia="en-US"/>
        </w:rPr>
        <w:t xml:space="preserve"> этическим принципам и нормам (законность, объективность,  компетентность, независимость, тщательность, справедливость, честность, гуманность, демократичность, профессионализм, взаимоуважение, конфиденциальность);</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неэффективное и нецелесообразное распоряжение ресурсами находящимися в сфере их ответственности (в том числе и информационными</w:t>
      </w:r>
      <w:proofErr w:type="gramStart"/>
      <w:r w:rsidRPr="00406ACF">
        <w:rPr>
          <w:lang w:eastAsia="en-US"/>
        </w:rPr>
        <w:t>),  использование</w:t>
      </w:r>
      <w:proofErr w:type="gramEnd"/>
      <w:r w:rsidRPr="00406ACF">
        <w:rPr>
          <w:lang w:eastAsia="en-US"/>
        </w:rPr>
        <w:t xml:space="preserve"> их в личных целях;  </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употребление табачной, алкогольной, психотропной продукции на рабочем месте;</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t>невыполнение в полном объеме рабочей программы, не представление учебно-педагогической документации для утверждения в установленное время;</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t xml:space="preserve">умышленное невыполнение требований инструкций и распоряжений; </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 xml:space="preserve">неоднократное опоздание к началу рабочего дня и после обеденного перерыва </w:t>
      </w:r>
      <w:proofErr w:type="gramStart"/>
      <w:r w:rsidRPr="00406ACF">
        <w:rPr>
          <w:lang w:eastAsia="en-US"/>
        </w:rPr>
        <w:t>и  преждевременный</w:t>
      </w:r>
      <w:proofErr w:type="gramEnd"/>
      <w:r w:rsidRPr="00406ACF">
        <w:rPr>
          <w:lang w:eastAsia="en-US"/>
        </w:rPr>
        <w:t xml:space="preserve"> уход с работы на обеденный перерыв и в конце смены; </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аморальный поступок;</w:t>
      </w:r>
    </w:p>
    <w:p w:rsidR="00406ACF" w:rsidRPr="00406ACF" w:rsidRDefault="00406ACF" w:rsidP="009E72FB">
      <w:pPr>
        <w:numPr>
          <w:ilvl w:val="0"/>
          <w:numId w:val="9"/>
        </w:numPr>
        <w:spacing w:before="100" w:beforeAutospacing="1" w:after="100" w:afterAutospacing="1" w:line="276" w:lineRule="auto"/>
        <w:ind w:left="0" w:firstLine="709"/>
        <w:contextualSpacing/>
        <w:jc w:val="both"/>
      </w:pPr>
      <w:r w:rsidRPr="00406ACF">
        <w:t>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406ACF" w:rsidRPr="00406ACF" w:rsidRDefault="00406ACF" w:rsidP="009E72FB">
      <w:pPr>
        <w:numPr>
          <w:ilvl w:val="0"/>
          <w:numId w:val="9"/>
        </w:numPr>
        <w:spacing w:before="100" w:beforeAutospacing="1" w:after="100" w:afterAutospacing="1" w:line="276" w:lineRule="auto"/>
        <w:ind w:left="0" w:firstLine="709"/>
        <w:contextualSpacing/>
        <w:jc w:val="both"/>
      </w:pPr>
      <w:r w:rsidRPr="00406ACF">
        <w:t xml:space="preserve">распространения в информационно - телекоммуникационных сетях, в том числе «Интернет», информации, </w:t>
      </w:r>
      <w:proofErr w:type="gramStart"/>
      <w:r w:rsidRPr="00406ACF">
        <w:t>оскорбляющей  человеческое</w:t>
      </w:r>
      <w:proofErr w:type="gramEnd"/>
      <w:r w:rsidRPr="00406ACF">
        <w:t xml:space="preserve"> достоинство и общественную нравственность, проявляющей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унижение чести и достоинства другого лица, выраженное в неприличной или иной противоречащей общепринятым нормам морали и нравственности форме;</w:t>
      </w:r>
    </w:p>
    <w:p w:rsidR="00406ACF" w:rsidRPr="00406ACF" w:rsidRDefault="00406ACF" w:rsidP="009E72FB">
      <w:pPr>
        <w:numPr>
          <w:ilvl w:val="0"/>
          <w:numId w:val="9"/>
        </w:numPr>
        <w:spacing w:after="200" w:line="276" w:lineRule="auto"/>
        <w:ind w:left="0" w:firstLine="709"/>
        <w:contextualSpacing/>
        <w:jc w:val="both"/>
        <w:rPr>
          <w:lang w:eastAsia="en-US"/>
        </w:rPr>
      </w:pPr>
      <w:r w:rsidRPr="00406ACF">
        <w:rPr>
          <w:lang w:eastAsia="en-US"/>
        </w:rPr>
        <w:t>распространение заведомо ложных сведений, порочащих честь и достоинство другого лица или подрывающего его репутацию.</w:t>
      </w:r>
    </w:p>
    <w:p w:rsidR="00406ACF" w:rsidRPr="00406ACF" w:rsidRDefault="00406ACF" w:rsidP="00406ACF">
      <w:pPr>
        <w:ind w:firstLine="709"/>
        <w:jc w:val="both"/>
        <w:rPr>
          <w:rFonts w:asciiTheme="minorHAnsi" w:eastAsiaTheme="minorHAnsi" w:hAnsiTheme="minorHAnsi" w:cstheme="minorBidi"/>
          <w:lang w:eastAsia="en-US"/>
        </w:rPr>
      </w:pPr>
    </w:p>
    <w:p w:rsidR="00406ACF" w:rsidRPr="00406ACF" w:rsidRDefault="00406ACF" w:rsidP="009E72FB">
      <w:pPr>
        <w:widowControl w:val="0"/>
        <w:numPr>
          <w:ilvl w:val="0"/>
          <w:numId w:val="10"/>
        </w:numPr>
        <w:autoSpaceDE w:val="0"/>
        <w:autoSpaceDN w:val="0"/>
        <w:adjustRightInd w:val="0"/>
        <w:spacing w:after="200" w:line="276" w:lineRule="auto"/>
        <w:jc w:val="center"/>
        <w:outlineLvl w:val="1"/>
        <w:rPr>
          <w:rFonts w:eastAsiaTheme="minorEastAsia"/>
          <w:b/>
        </w:rPr>
      </w:pPr>
      <w:r w:rsidRPr="00406ACF">
        <w:rPr>
          <w:rFonts w:eastAsiaTheme="minorEastAsia"/>
          <w:b/>
        </w:rPr>
        <w:t>Этические правила поведения педагогических работников при взаимоотношениях с воспитанниками.</w:t>
      </w:r>
    </w:p>
    <w:p w:rsidR="00406ACF" w:rsidRPr="00406ACF" w:rsidRDefault="00406ACF" w:rsidP="009E72FB">
      <w:pPr>
        <w:numPr>
          <w:ilvl w:val="1"/>
          <w:numId w:val="10"/>
        </w:numPr>
        <w:spacing w:after="200" w:line="276" w:lineRule="auto"/>
        <w:ind w:left="0" w:firstLine="709"/>
        <w:contextualSpacing/>
        <w:jc w:val="both"/>
        <w:rPr>
          <w:lang w:eastAsia="en-US"/>
        </w:rPr>
      </w:pPr>
      <w:r w:rsidRPr="00406ACF">
        <w:rPr>
          <w:lang w:eastAsia="en-US"/>
        </w:rPr>
        <w:t xml:space="preserve">В общении со своими воспитанниками и во всех остальных случаях, педагогический работник уважителен, вежлив и корректен. Он знает и соблюдает нормы этикета, подходящие для каждой отдельно взятой ситуации. </w:t>
      </w:r>
    </w:p>
    <w:p w:rsidR="00406ACF" w:rsidRPr="00406ACF" w:rsidRDefault="00406ACF" w:rsidP="009E72FB">
      <w:pPr>
        <w:numPr>
          <w:ilvl w:val="1"/>
          <w:numId w:val="10"/>
        </w:numPr>
        <w:spacing w:after="200" w:line="276" w:lineRule="auto"/>
        <w:ind w:left="0" w:firstLine="709"/>
        <w:contextualSpacing/>
        <w:jc w:val="both"/>
        <w:rPr>
          <w:lang w:eastAsia="en-US"/>
        </w:rPr>
      </w:pPr>
      <w:r w:rsidRPr="00406ACF">
        <w:rPr>
          <w:lang w:eastAsia="en-US"/>
        </w:rPr>
        <w:t>Авторитет педагогического работника основывается на профессиональной компетенции, справедливости, такте, умении заботиться о воспитанниках.</w:t>
      </w:r>
    </w:p>
    <w:p w:rsidR="00406ACF" w:rsidRPr="00406ACF" w:rsidRDefault="00406ACF" w:rsidP="009E72FB">
      <w:pPr>
        <w:numPr>
          <w:ilvl w:val="1"/>
          <w:numId w:val="10"/>
        </w:numPr>
        <w:spacing w:after="200" w:line="276" w:lineRule="auto"/>
        <w:ind w:left="0" w:firstLine="709"/>
        <w:contextualSpacing/>
        <w:jc w:val="both"/>
        <w:rPr>
          <w:lang w:eastAsia="en-US"/>
        </w:rPr>
      </w:pPr>
      <w:r w:rsidRPr="00406ACF">
        <w:rPr>
          <w:lang w:eastAsia="en-US"/>
        </w:rPr>
        <w:t>Педагогический работник призван:</w:t>
      </w:r>
    </w:p>
    <w:p w:rsidR="00406ACF" w:rsidRPr="00406ACF" w:rsidRDefault="00406ACF" w:rsidP="009E72FB">
      <w:pPr>
        <w:widowControl w:val="0"/>
        <w:numPr>
          <w:ilvl w:val="0"/>
          <w:numId w:val="11"/>
        </w:numPr>
        <w:autoSpaceDE w:val="0"/>
        <w:autoSpaceDN w:val="0"/>
        <w:adjustRightInd w:val="0"/>
        <w:spacing w:after="200" w:line="276" w:lineRule="auto"/>
        <w:ind w:left="0" w:firstLine="709"/>
        <w:jc w:val="both"/>
        <w:rPr>
          <w:rFonts w:eastAsiaTheme="minorEastAsia"/>
        </w:rPr>
      </w:pPr>
      <w:r w:rsidRPr="00406ACF">
        <w:rPr>
          <w:rFonts w:eastAsiaTheme="minorEastAsia"/>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культуру здорового и безопасного образа жизни;</w:t>
      </w:r>
    </w:p>
    <w:p w:rsidR="00406ACF" w:rsidRPr="00406ACF" w:rsidRDefault="00406ACF" w:rsidP="009E72FB">
      <w:pPr>
        <w:widowControl w:val="0"/>
        <w:numPr>
          <w:ilvl w:val="0"/>
          <w:numId w:val="11"/>
        </w:numPr>
        <w:autoSpaceDE w:val="0"/>
        <w:autoSpaceDN w:val="0"/>
        <w:adjustRightInd w:val="0"/>
        <w:spacing w:after="200" w:line="276" w:lineRule="auto"/>
        <w:ind w:left="0" w:firstLine="709"/>
        <w:jc w:val="both"/>
        <w:rPr>
          <w:rFonts w:eastAsiaTheme="minorEastAsia"/>
        </w:rPr>
      </w:pPr>
      <w:r w:rsidRPr="00406ACF">
        <w:rPr>
          <w:rFonts w:eastAsiaTheme="minorEastAsia"/>
        </w:rPr>
        <w:t>применять педагогически обоснованные и обеспечивающие высокое качество образования формы, методы обучения и воспитания;</w:t>
      </w:r>
    </w:p>
    <w:p w:rsidR="00406ACF" w:rsidRPr="00406ACF" w:rsidRDefault="00406ACF" w:rsidP="009E72FB">
      <w:pPr>
        <w:widowControl w:val="0"/>
        <w:numPr>
          <w:ilvl w:val="0"/>
          <w:numId w:val="11"/>
        </w:numPr>
        <w:autoSpaceDE w:val="0"/>
        <w:autoSpaceDN w:val="0"/>
        <w:adjustRightInd w:val="0"/>
        <w:spacing w:after="200" w:line="276" w:lineRule="auto"/>
        <w:ind w:left="0" w:firstLine="709"/>
        <w:jc w:val="both"/>
        <w:rPr>
          <w:rFonts w:eastAsiaTheme="minorEastAsia"/>
          <w:b/>
          <w:color w:val="FF0000"/>
        </w:rPr>
      </w:pPr>
      <w:r w:rsidRPr="00406ACF">
        <w:rPr>
          <w:rFonts w:eastAsiaTheme="minorEastAsia"/>
        </w:rPr>
        <w:t xml:space="preserve">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w:t>
      </w:r>
    </w:p>
    <w:p w:rsidR="00406ACF" w:rsidRPr="00406ACF" w:rsidRDefault="00406ACF" w:rsidP="009E72FB">
      <w:pPr>
        <w:widowControl w:val="0"/>
        <w:numPr>
          <w:ilvl w:val="0"/>
          <w:numId w:val="11"/>
        </w:numPr>
        <w:autoSpaceDE w:val="0"/>
        <w:autoSpaceDN w:val="0"/>
        <w:adjustRightInd w:val="0"/>
        <w:spacing w:after="200" w:line="276" w:lineRule="auto"/>
        <w:ind w:left="0" w:firstLine="709"/>
        <w:jc w:val="both"/>
        <w:rPr>
          <w:rFonts w:eastAsiaTheme="minorEastAsia"/>
        </w:rPr>
      </w:pPr>
      <w:r w:rsidRPr="00406ACF">
        <w:rPr>
          <w:rFonts w:eastAsiaTheme="minorEastAsia"/>
        </w:rPr>
        <w:t xml:space="preserve">воспитывать </w:t>
      </w:r>
      <w:proofErr w:type="gramStart"/>
      <w:r w:rsidRPr="00406ACF">
        <w:rPr>
          <w:rFonts w:eastAsiaTheme="minorEastAsia"/>
        </w:rPr>
        <w:t>обучающихся  на</w:t>
      </w:r>
      <w:proofErr w:type="gramEnd"/>
      <w:r w:rsidRPr="00406ACF">
        <w:rPr>
          <w:rFonts w:eastAsiaTheme="minorEastAsia"/>
        </w:rPr>
        <w:t xml:space="preserve"> своем положительном примере;</w:t>
      </w:r>
    </w:p>
    <w:p w:rsidR="00406ACF" w:rsidRPr="00406ACF" w:rsidRDefault="00406ACF" w:rsidP="009E72FB">
      <w:pPr>
        <w:widowControl w:val="0"/>
        <w:numPr>
          <w:ilvl w:val="0"/>
          <w:numId w:val="11"/>
        </w:numPr>
        <w:autoSpaceDE w:val="0"/>
        <w:autoSpaceDN w:val="0"/>
        <w:adjustRightInd w:val="0"/>
        <w:spacing w:after="200" w:line="276" w:lineRule="auto"/>
        <w:ind w:left="0" w:firstLine="709"/>
        <w:jc w:val="both"/>
        <w:rPr>
          <w:rFonts w:eastAsiaTheme="minorEastAsia"/>
        </w:rPr>
      </w:pPr>
      <w:r w:rsidRPr="00406ACF">
        <w:rPr>
          <w:rFonts w:eastAsiaTheme="minorEastAsia"/>
        </w:rPr>
        <w:t>способствовать межнациональному и межконфессиональному согласию обучающихся.</w:t>
      </w:r>
    </w:p>
    <w:p w:rsidR="00406ACF" w:rsidRPr="00406ACF" w:rsidRDefault="00406ACF" w:rsidP="00406ACF">
      <w:pPr>
        <w:widowControl w:val="0"/>
        <w:autoSpaceDE w:val="0"/>
        <w:autoSpaceDN w:val="0"/>
        <w:adjustRightInd w:val="0"/>
        <w:outlineLvl w:val="1"/>
        <w:rPr>
          <w:rFonts w:eastAsiaTheme="minorEastAsia"/>
          <w:color w:val="FF0000"/>
        </w:rPr>
      </w:pPr>
    </w:p>
    <w:p w:rsidR="00406ACF" w:rsidRPr="00406ACF" w:rsidRDefault="00406ACF" w:rsidP="009E72FB">
      <w:pPr>
        <w:widowControl w:val="0"/>
        <w:numPr>
          <w:ilvl w:val="0"/>
          <w:numId w:val="10"/>
        </w:numPr>
        <w:autoSpaceDE w:val="0"/>
        <w:autoSpaceDN w:val="0"/>
        <w:adjustRightInd w:val="0"/>
        <w:spacing w:after="200" w:line="276" w:lineRule="auto"/>
        <w:jc w:val="center"/>
        <w:outlineLvl w:val="1"/>
        <w:rPr>
          <w:rFonts w:eastAsiaTheme="minorEastAsia"/>
          <w:b/>
        </w:rPr>
      </w:pPr>
      <w:r w:rsidRPr="00406ACF">
        <w:rPr>
          <w:rFonts w:eastAsiaTheme="minorEastAsia"/>
          <w:b/>
        </w:rPr>
        <w:t>Этические правила поведения педагогических работников при общении с коллегами.</w:t>
      </w:r>
    </w:p>
    <w:p w:rsidR="00406ACF" w:rsidRPr="00406ACF" w:rsidRDefault="00406ACF" w:rsidP="00406ACF">
      <w:pPr>
        <w:widowControl w:val="0"/>
        <w:autoSpaceDE w:val="0"/>
        <w:autoSpaceDN w:val="0"/>
        <w:adjustRightInd w:val="0"/>
        <w:ind w:left="1800"/>
        <w:rPr>
          <w:rFonts w:eastAsiaTheme="minorEastAsia"/>
          <w:b/>
        </w:rPr>
      </w:pPr>
    </w:p>
    <w:p w:rsidR="00406ACF" w:rsidRPr="00406ACF" w:rsidRDefault="00406ACF" w:rsidP="009E72FB">
      <w:pPr>
        <w:widowControl w:val="0"/>
        <w:numPr>
          <w:ilvl w:val="0"/>
          <w:numId w:val="13"/>
        </w:numPr>
        <w:autoSpaceDE w:val="0"/>
        <w:autoSpaceDN w:val="0"/>
        <w:adjustRightInd w:val="0"/>
        <w:spacing w:after="200" w:line="276" w:lineRule="auto"/>
        <w:ind w:left="0" w:firstLine="709"/>
        <w:jc w:val="both"/>
        <w:outlineLvl w:val="1"/>
        <w:rPr>
          <w:rFonts w:eastAsiaTheme="minorEastAsia"/>
        </w:rPr>
      </w:pPr>
      <w:r w:rsidRPr="00406ACF">
        <w:rPr>
          <w:rFonts w:eastAsiaTheme="minorEastAsia"/>
        </w:rPr>
        <w:t xml:space="preserve">Взаимоотношения между педагогическими работниками основываются на принципах коллегиальности, партнерства и уважения. </w:t>
      </w:r>
    </w:p>
    <w:p w:rsidR="00406ACF" w:rsidRPr="00406ACF" w:rsidRDefault="00406ACF" w:rsidP="009E72FB">
      <w:pPr>
        <w:widowControl w:val="0"/>
        <w:numPr>
          <w:ilvl w:val="0"/>
          <w:numId w:val="13"/>
        </w:numPr>
        <w:autoSpaceDE w:val="0"/>
        <w:autoSpaceDN w:val="0"/>
        <w:adjustRightInd w:val="0"/>
        <w:spacing w:after="200" w:line="276" w:lineRule="auto"/>
        <w:ind w:left="0" w:firstLine="709"/>
        <w:jc w:val="both"/>
        <w:outlineLvl w:val="1"/>
        <w:rPr>
          <w:rFonts w:eastAsiaTheme="minorEastAsia"/>
        </w:rPr>
      </w:pPr>
      <w:r w:rsidRPr="00406ACF">
        <w:rPr>
          <w:rFonts w:eastAsiaTheme="minorEastAsia"/>
        </w:rPr>
        <w:t xml:space="preserve">Педагогический работник защищает не только свой авторитет, но и авторитет своих коллег, не принижает своих коллег в присутствии воспитанников или других лиц. </w:t>
      </w:r>
    </w:p>
    <w:p w:rsidR="00406ACF" w:rsidRPr="00406ACF" w:rsidRDefault="00406ACF" w:rsidP="009E72FB">
      <w:pPr>
        <w:widowControl w:val="0"/>
        <w:numPr>
          <w:ilvl w:val="0"/>
          <w:numId w:val="13"/>
        </w:numPr>
        <w:autoSpaceDE w:val="0"/>
        <w:autoSpaceDN w:val="0"/>
        <w:adjustRightInd w:val="0"/>
        <w:spacing w:after="200" w:line="276" w:lineRule="auto"/>
        <w:ind w:left="0" w:firstLine="709"/>
        <w:jc w:val="both"/>
        <w:outlineLvl w:val="1"/>
        <w:rPr>
          <w:rFonts w:eastAsiaTheme="minorEastAsia"/>
        </w:rPr>
      </w:pPr>
      <w:r w:rsidRPr="00406ACF">
        <w:rPr>
          <w:rFonts w:eastAsiaTheme="minorEastAsia"/>
        </w:rPr>
        <w:t xml:space="preserve">Педагогические работники избегают конфликтов во взаимоотношениях. В случае возникновения разногласий они стремятся к их конструктивному решению. </w:t>
      </w:r>
    </w:p>
    <w:p w:rsidR="00406ACF" w:rsidRPr="00406ACF" w:rsidRDefault="00406ACF" w:rsidP="009E72FB">
      <w:pPr>
        <w:widowControl w:val="0"/>
        <w:numPr>
          <w:ilvl w:val="0"/>
          <w:numId w:val="13"/>
        </w:numPr>
        <w:autoSpaceDE w:val="0"/>
        <w:autoSpaceDN w:val="0"/>
        <w:adjustRightInd w:val="0"/>
        <w:spacing w:after="200" w:line="276" w:lineRule="auto"/>
        <w:ind w:left="0" w:firstLine="709"/>
        <w:jc w:val="both"/>
        <w:outlineLvl w:val="1"/>
        <w:rPr>
          <w:rFonts w:eastAsiaTheme="minorEastAsia"/>
        </w:rPr>
      </w:pPr>
      <w:r w:rsidRPr="00406ACF">
        <w:rPr>
          <w:rFonts w:eastAsiaTheme="minorEastAsia"/>
        </w:rPr>
        <w:t xml:space="preserve">Правом и обязанностью педагогического работника является оценка деятельности коллег и администрации. Преследование педагога за критику строго запрещено. В Учреждении не должно быть места клевете и оскорблениям. Критика, направленная на работу, решения, взгляды и поступки коллег или администрации, не должна унижать подвергаемое критике лицо. Она должна быть обоснованной и тактичной. Педагогические работники не скрывают ошибки и проступки друг друга. </w:t>
      </w:r>
    </w:p>
    <w:p w:rsidR="00406ACF" w:rsidRPr="00406ACF" w:rsidRDefault="00406ACF" w:rsidP="00406ACF">
      <w:pPr>
        <w:widowControl w:val="0"/>
        <w:autoSpaceDE w:val="0"/>
        <w:autoSpaceDN w:val="0"/>
        <w:adjustRightInd w:val="0"/>
        <w:jc w:val="both"/>
        <w:outlineLvl w:val="1"/>
        <w:rPr>
          <w:rFonts w:ascii="Arial" w:eastAsiaTheme="minorEastAsia" w:hAnsi="Arial" w:cs="Arial"/>
          <w:sz w:val="20"/>
          <w:szCs w:val="20"/>
        </w:rPr>
      </w:pPr>
    </w:p>
    <w:p w:rsidR="00406ACF" w:rsidRPr="00406ACF" w:rsidRDefault="00406ACF" w:rsidP="009E72FB">
      <w:pPr>
        <w:widowControl w:val="0"/>
        <w:numPr>
          <w:ilvl w:val="0"/>
          <w:numId w:val="10"/>
        </w:numPr>
        <w:autoSpaceDE w:val="0"/>
        <w:autoSpaceDN w:val="0"/>
        <w:adjustRightInd w:val="0"/>
        <w:spacing w:after="200" w:line="276" w:lineRule="auto"/>
        <w:jc w:val="center"/>
        <w:outlineLvl w:val="1"/>
        <w:rPr>
          <w:rFonts w:eastAsiaTheme="minorEastAsia"/>
          <w:b/>
        </w:rPr>
      </w:pPr>
      <w:r w:rsidRPr="00406ACF">
        <w:rPr>
          <w:rFonts w:eastAsiaTheme="minorEastAsia"/>
          <w:b/>
        </w:rPr>
        <w:t xml:space="preserve">Этические правила поведения педагогических работников </w:t>
      </w:r>
      <w:proofErr w:type="gramStart"/>
      <w:r w:rsidRPr="00406ACF">
        <w:rPr>
          <w:rFonts w:eastAsiaTheme="minorEastAsia"/>
          <w:b/>
        </w:rPr>
        <w:t>при взаимоотношения</w:t>
      </w:r>
      <w:proofErr w:type="gramEnd"/>
      <w:r w:rsidRPr="00406ACF">
        <w:rPr>
          <w:rFonts w:eastAsiaTheme="minorEastAsia"/>
          <w:b/>
        </w:rPr>
        <w:t xml:space="preserve"> с администрацией.</w:t>
      </w:r>
    </w:p>
    <w:p w:rsidR="00406ACF" w:rsidRPr="00406ACF" w:rsidRDefault="00406ACF" w:rsidP="00406ACF">
      <w:pPr>
        <w:widowControl w:val="0"/>
        <w:autoSpaceDE w:val="0"/>
        <w:autoSpaceDN w:val="0"/>
        <w:adjustRightInd w:val="0"/>
        <w:ind w:left="1800"/>
        <w:jc w:val="both"/>
        <w:outlineLvl w:val="1"/>
        <w:rPr>
          <w:rFonts w:eastAsiaTheme="minorEastAsia"/>
        </w:rPr>
      </w:pPr>
    </w:p>
    <w:p w:rsidR="00406ACF" w:rsidRPr="00406ACF" w:rsidRDefault="00406ACF" w:rsidP="009E72FB">
      <w:pPr>
        <w:widowControl w:val="0"/>
        <w:numPr>
          <w:ilvl w:val="0"/>
          <w:numId w:val="14"/>
        </w:numPr>
        <w:autoSpaceDE w:val="0"/>
        <w:autoSpaceDN w:val="0"/>
        <w:adjustRightInd w:val="0"/>
        <w:spacing w:after="200" w:line="276" w:lineRule="auto"/>
        <w:ind w:left="0" w:firstLine="709"/>
        <w:jc w:val="both"/>
        <w:outlineLvl w:val="1"/>
        <w:rPr>
          <w:rFonts w:eastAsiaTheme="minorEastAsia"/>
          <w:b/>
        </w:rPr>
      </w:pPr>
      <w:r w:rsidRPr="00406ACF">
        <w:rPr>
          <w:rFonts w:eastAsiaTheme="minorEastAsia"/>
        </w:rPr>
        <w:t>Взаимоотношения с администрацией</w:t>
      </w:r>
      <w:r w:rsidRPr="00406ACF">
        <w:rPr>
          <w:rFonts w:eastAsiaTheme="minorEastAsia"/>
          <w:b/>
        </w:rPr>
        <w:t xml:space="preserve"> </w:t>
      </w:r>
      <w:r w:rsidRPr="00406ACF">
        <w:rPr>
          <w:rFonts w:eastAsiaTheme="minorEastAsia"/>
        </w:rPr>
        <w:t xml:space="preserve">базируются на принципах свободы слова и убеждений, терпимости, демократичности и справедливости; соблюдается культура общения, выражающаяся во взаимном уважении, доброжелательности и умении находить общий язык; основываются на принципе равноправия, при котором администрация не может дискриминировать, игнорировать или преследовать педагогических работников за их убеждения. </w:t>
      </w:r>
    </w:p>
    <w:p w:rsidR="00406ACF" w:rsidRPr="00406ACF" w:rsidRDefault="00406ACF" w:rsidP="009E72FB">
      <w:pPr>
        <w:widowControl w:val="0"/>
        <w:numPr>
          <w:ilvl w:val="0"/>
          <w:numId w:val="14"/>
        </w:numPr>
        <w:autoSpaceDE w:val="0"/>
        <w:autoSpaceDN w:val="0"/>
        <w:adjustRightInd w:val="0"/>
        <w:spacing w:after="200" w:line="276" w:lineRule="auto"/>
        <w:ind w:left="0" w:firstLine="709"/>
        <w:jc w:val="both"/>
        <w:outlineLvl w:val="1"/>
        <w:rPr>
          <w:rFonts w:eastAsiaTheme="minorEastAsia"/>
          <w:b/>
        </w:rPr>
      </w:pPr>
      <w:r w:rsidRPr="00406ACF">
        <w:rPr>
          <w:rFonts w:eastAsiaTheme="minorEastAsia"/>
        </w:rPr>
        <w:t xml:space="preserve">Педагогические работники имеют право получать от администрации образовательной организации информацию, имеющую значение для его работы. </w:t>
      </w:r>
    </w:p>
    <w:p w:rsidR="00406ACF" w:rsidRPr="00406ACF" w:rsidRDefault="00406ACF" w:rsidP="009E72FB">
      <w:pPr>
        <w:widowControl w:val="0"/>
        <w:numPr>
          <w:ilvl w:val="0"/>
          <w:numId w:val="14"/>
        </w:numPr>
        <w:autoSpaceDE w:val="0"/>
        <w:autoSpaceDN w:val="0"/>
        <w:adjustRightInd w:val="0"/>
        <w:spacing w:after="200" w:line="276" w:lineRule="auto"/>
        <w:ind w:left="0" w:firstLine="709"/>
        <w:jc w:val="both"/>
        <w:outlineLvl w:val="1"/>
        <w:rPr>
          <w:rFonts w:eastAsiaTheme="minorEastAsia"/>
          <w:b/>
        </w:rPr>
      </w:pPr>
      <w:r w:rsidRPr="00406ACF">
        <w:rPr>
          <w:rFonts w:eastAsiaTheme="minorEastAsia"/>
        </w:rPr>
        <w:t xml:space="preserve">Педагогический коллектив направляет свои усилия для создания положительного имиджа образовательной организации. </w:t>
      </w:r>
    </w:p>
    <w:p w:rsidR="00406ACF" w:rsidRPr="00406ACF" w:rsidRDefault="00406ACF" w:rsidP="00406ACF">
      <w:pPr>
        <w:widowControl w:val="0"/>
        <w:autoSpaceDE w:val="0"/>
        <w:autoSpaceDN w:val="0"/>
        <w:adjustRightInd w:val="0"/>
        <w:ind w:left="720"/>
        <w:jc w:val="both"/>
        <w:outlineLvl w:val="1"/>
        <w:rPr>
          <w:rFonts w:eastAsiaTheme="minorEastAsia"/>
          <w:b/>
        </w:rPr>
      </w:pPr>
    </w:p>
    <w:p w:rsidR="00406ACF" w:rsidRPr="00406ACF" w:rsidRDefault="00406ACF" w:rsidP="009E72FB">
      <w:pPr>
        <w:widowControl w:val="0"/>
        <w:numPr>
          <w:ilvl w:val="0"/>
          <w:numId w:val="10"/>
        </w:numPr>
        <w:autoSpaceDE w:val="0"/>
        <w:autoSpaceDN w:val="0"/>
        <w:adjustRightInd w:val="0"/>
        <w:spacing w:after="200" w:line="276" w:lineRule="auto"/>
        <w:ind w:left="0" w:firstLine="0"/>
        <w:jc w:val="center"/>
        <w:outlineLvl w:val="1"/>
        <w:rPr>
          <w:rFonts w:eastAsiaTheme="minorEastAsia"/>
          <w:b/>
        </w:rPr>
      </w:pPr>
      <w:r w:rsidRPr="00406ACF">
        <w:rPr>
          <w:rFonts w:eastAsiaTheme="minorEastAsia"/>
          <w:b/>
        </w:rPr>
        <w:t>Этические правила поведения педагогических работников</w:t>
      </w:r>
    </w:p>
    <w:p w:rsidR="00406ACF" w:rsidRPr="00406ACF" w:rsidRDefault="00406ACF" w:rsidP="00406ACF">
      <w:pPr>
        <w:widowControl w:val="0"/>
        <w:autoSpaceDE w:val="0"/>
        <w:autoSpaceDN w:val="0"/>
        <w:adjustRightInd w:val="0"/>
        <w:jc w:val="center"/>
        <w:outlineLvl w:val="1"/>
        <w:rPr>
          <w:rFonts w:eastAsiaTheme="minorEastAsia"/>
          <w:b/>
        </w:rPr>
      </w:pPr>
      <w:r w:rsidRPr="00406ACF">
        <w:rPr>
          <w:rFonts w:eastAsiaTheme="minorEastAsia"/>
          <w:b/>
        </w:rPr>
        <w:t>при отношениях с родителями (законными представителями) воспитанников.</w:t>
      </w:r>
    </w:p>
    <w:p w:rsidR="00406ACF" w:rsidRPr="00406ACF" w:rsidRDefault="00406ACF" w:rsidP="00406ACF">
      <w:pPr>
        <w:widowControl w:val="0"/>
        <w:autoSpaceDE w:val="0"/>
        <w:autoSpaceDN w:val="0"/>
        <w:adjustRightInd w:val="0"/>
        <w:ind w:left="1800"/>
        <w:outlineLvl w:val="1"/>
        <w:rPr>
          <w:rFonts w:eastAsiaTheme="minorEastAsia"/>
          <w:b/>
        </w:rPr>
      </w:pPr>
    </w:p>
    <w:p w:rsidR="00406ACF" w:rsidRPr="00406ACF" w:rsidRDefault="00406ACF" w:rsidP="009E72FB">
      <w:pPr>
        <w:widowControl w:val="0"/>
        <w:numPr>
          <w:ilvl w:val="0"/>
          <w:numId w:val="15"/>
        </w:numPr>
        <w:autoSpaceDE w:val="0"/>
        <w:autoSpaceDN w:val="0"/>
        <w:adjustRightInd w:val="0"/>
        <w:spacing w:after="200" w:line="276" w:lineRule="auto"/>
        <w:ind w:left="0" w:firstLine="709"/>
        <w:jc w:val="both"/>
        <w:outlineLvl w:val="1"/>
        <w:rPr>
          <w:rFonts w:eastAsiaTheme="minorEastAsia"/>
          <w:b/>
        </w:rPr>
      </w:pPr>
      <w:r w:rsidRPr="00406ACF">
        <w:rPr>
          <w:rFonts w:eastAsiaTheme="minorEastAsia"/>
        </w:rPr>
        <w:t>Педагогический работник консультирует родителей (законных представителей) по проблемам обучения и воспитания детей, помогает смягчить конфликты между родителями (законными представителями) и детьми.</w:t>
      </w:r>
    </w:p>
    <w:p w:rsidR="00406ACF" w:rsidRPr="00406ACF" w:rsidRDefault="00406ACF" w:rsidP="009E72FB">
      <w:pPr>
        <w:widowControl w:val="0"/>
        <w:numPr>
          <w:ilvl w:val="0"/>
          <w:numId w:val="15"/>
        </w:numPr>
        <w:autoSpaceDE w:val="0"/>
        <w:autoSpaceDN w:val="0"/>
        <w:adjustRightInd w:val="0"/>
        <w:spacing w:after="200" w:line="276" w:lineRule="auto"/>
        <w:ind w:left="0" w:firstLine="709"/>
        <w:jc w:val="both"/>
        <w:outlineLvl w:val="1"/>
        <w:rPr>
          <w:rFonts w:eastAsiaTheme="minorEastAsia"/>
          <w:b/>
        </w:rPr>
      </w:pPr>
      <w:r w:rsidRPr="00406ACF">
        <w:rPr>
          <w:rFonts w:eastAsiaTheme="minorEastAsia"/>
        </w:rPr>
        <w:t>Педагогический работник не разглашает высказанное мнение о своих родителях (законных представителях) или мнение родителей (законных представителей) – о детях. Передавать такое мнение другой стороне можно лишь с согласия лица, доверившего педагогическому работнику упомянутое мнение.</w:t>
      </w:r>
    </w:p>
    <w:p w:rsidR="00406ACF" w:rsidRPr="00406ACF" w:rsidRDefault="00406ACF" w:rsidP="009E72FB">
      <w:pPr>
        <w:widowControl w:val="0"/>
        <w:numPr>
          <w:ilvl w:val="0"/>
          <w:numId w:val="15"/>
        </w:numPr>
        <w:autoSpaceDE w:val="0"/>
        <w:autoSpaceDN w:val="0"/>
        <w:adjustRightInd w:val="0"/>
        <w:spacing w:after="200" w:line="276" w:lineRule="auto"/>
        <w:ind w:left="0" w:firstLine="709"/>
        <w:jc w:val="both"/>
        <w:outlineLvl w:val="1"/>
        <w:rPr>
          <w:rFonts w:eastAsiaTheme="minorEastAsia"/>
          <w:b/>
        </w:rPr>
      </w:pPr>
      <w:r w:rsidRPr="00406ACF">
        <w:rPr>
          <w:rFonts w:eastAsiaTheme="minorEastAsia"/>
        </w:rPr>
        <w:t xml:space="preserve">Отношения педагогических работников с родителями (законными представителями) не должны оказывать влияния на оценку личности и достижений воспитанников. </w:t>
      </w:r>
    </w:p>
    <w:p w:rsidR="00406ACF" w:rsidRPr="00406ACF" w:rsidRDefault="00406ACF" w:rsidP="009E72FB">
      <w:pPr>
        <w:widowControl w:val="0"/>
        <w:numPr>
          <w:ilvl w:val="0"/>
          <w:numId w:val="15"/>
        </w:numPr>
        <w:autoSpaceDE w:val="0"/>
        <w:autoSpaceDN w:val="0"/>
        <w:adjustRightInd w:val="0"/>
        <w:spacing w:after="200" w:line="276" w:lineRule="auto"/>
        <w:ind w:left="0" w:firstLine="709"/>
        <w:jc w:val="both"/>
        <w:outlineLvl w:val="1"/>
        <w:rPr>
          <w:rFonts w:eastAsiaTheme="minorEastAsia"/>
          <w:b/>
        </w:rPr>
      </w:pPr>
      <w:r w:rsidRPr="00406ACF">
        <w:rPr>
          <w:rFonts w:eastAsiaTheme="minorEastAsia"/>
        </w:rPr>
        <w:t xml:space="preserve">На отношения педагогических работников с воспитанниками и на их оценку не должна влиять поддержка, оказываемая их родителями (законными представителями) образовательной организации. </w:t>
      </w:r>
    </w:p>
    <w:p w:rsidR="00406ACF" w:rsidRPr="00406ACF" w:rsidRDefault="00406ACF" w:rsidP="009E72FB">
      <w:pPr>
        <w:widowControl w:val="0"/>
        <w:numPr>
          <w:ilvl w:val="0"/>
          <w:numId w:val="15"/>
        </w:numPr>
        <w:autoSpaceDE w:val="0"/>
        <w:autoSpaceDN w:val="0"/>
        <w:adjustRightInd w:val="0"/>
        <w:spacing w:after="200" w:line="276" w:lineRule="auto"/>
        <w:ind w:left="0" w:firstLine="709"/>
        <w:jc w:val="both"/>
        <w:outlineLvl w:val="1"/>
        <w:rPr>
          <w:rFonts w:eastAsiaTheme="minorEastAsia"/>
          <w:b/>
        </w:rPr>
      </w:pPr>
      <w:r w:rsidRPr="00406ACF">
        <w:rPr>
          <w:rFonts w:eastAsiaTheme="minorEastAsia"/>
        </w:rPr>
        <w:t xml:space="preserve">Педагогические работники принимают меры по недопущению </w:t>
      </w:r>
      <w:proofErr w:type="spellStart"/>
      <w:r w:rsidRPr="00406ACF">
        <w:rPr>
          <w:rFonts w:eastAsiaTheme="minorEastAsia"/>
        </w:rPr>
        <w:t>коррупционно</w:t>
      </w:r>
      <w:proofErr w:type="spellEnd"/>
      <w:r w:rsidRPr="00406ACF">
        <w:rPr>
          <w:rFonts w:eastAsiaTheme="minorEastAsia"/>
        </w:rPr>
        <w:t xml:space="preserve"> опасного поведения, своим личным поведением подают пример честности, беспристрастности и справедливости. </w:t>
      </w:r>
    </w:p>
    <w:p w:rsidR="00406ACF" w:rsidRPr="00406ACF" w:rsidRDefault="00406ACF" w:rsidP="009E72FB">
      <w:pPr>
        <w:numPr>
          <w:ilvl w:val="0"/>
          <w:numId w:val="10"/>
        </w:numPr>
        <w:spacing w:before="100" w:beforeAutospacing="1" w:after="100" w:afterAutospacing="1" w:line="276" w:lineRule="auto"/>
        <w:ind w:left="0" w:firstLine="709"/>
        <w:contextualSpacing/>
        <w:jc w:val="center"/>
      </w:pPr>
      <w:r w:rsidRPr="00406ACF">
        <w:rPr>
          <w:b/>
          <w:bCs/>
        </w:rPr>
        <w:t>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406ACF" w:rsidRPr="00406ACF" w:rsidRDefault="00406ACF" w:rsidP="00406ACF">
      <w:pPr>
        <w:spacing w:before="100" w:beforeAutospacing="1" w:after="100" w:afterAutospacing="1"/>
        <w:ind w:left="709"/>
        <w:contextualSpacing/>
      </w:pPr>
    </w:p>
    <w:p w:rsidR="00406ACF" w:rsidRPr="00406ACF" w:rsidRDefault="00406ACF" w:rsidP="00406ACF">
      <w:pPr>
        <w:spacing w:before="100" w:beforeAutospacing="1" w:after="100" w:afterAutospacing="1"/>
        <w:ind w:firstLine="709"/>
        <w:contextualSpacing/>
        <w:jc w:val="both"/>
      </w:pPr>
      <w:r w:rsidRPr="00406ACF">
        <w:lastRenderedPageBreak/>
        <w:t>7.1. Учреждение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406ACF" w:rsidRPr="00406ACF" w:rsidRDefault="00406ACF" w:rsidP="00406ACF">
      <w:pPr>
        <w:ind w:firstLine="709"/>
        <w:contextualSpacing/>
        <w:jc w:val="both"/>
      </w:pPr>
      <w:r w:rsidRPr="00406ACF">
        <w:t>7.2. Случаи нарушения норм профессиональной этики педагогических работников, установленных разделами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w:t>
      </w:r>
      <w:hyperlink r:id="rId8" w:anchor="XA00M3Q2MN" w:tgtFrame="_blank" w:history="1">
        <w:r w:rsidRPr="00406ACF">
          <w:t>частью 2</w:t>
        </w:r>
      </w:hyperlink>
      <w:r w:rsidRPr="00406ACF">
        <w:t xml:space="preserve"> статьи 45 Федерального закона от 29 декабря 2012 г. № 273-ФЗ «Об образовании в Российской Федерации».</w:t>
      </w:r>
    </w:p>
    <w:p w:rsidR="00406ACF" w:rsidRPr="00406ACF" w:rsidRDefault="00406ACF" w:rsidP="00406ACF">
      <w:pPr>
        <w:ind w:firstLine="709"/>
        <w:contextualSpacing/>
        <w:jc w:val="both"/>
      </w:pPr>
      <w:r w:rsidRPr="00406ACF">
        <w:t xml:space="preserve">Порядок рассмотрения индивидуальных трудовых споров в комиссиях по трудовым спорам регулируется в порядке, установленном </w:t>
      </w:r>
      <w:hyperlink r:id="rId9" w:anchor="ZAP28383HQ" w:tgtFrame="_blank" w:history="1">
        <w:r w:rsidRPr="00406ACF">
          <w:t>главой 60</w:t>
        </w:r>
      </w:hyperlink>
      <w:r w:rsidRPr="00406ACF">
        <w:t xml:space="preserve">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406ACF" w:rsidRPr="00406ACF" w:rsidRDefault="00406ACF" w:rsidP="00406ACF">
      <w:pPr>
        <w:spacing w:before="100" w:beforeAutospacing="1" w:after="100" w:afterAutospacing="1"/>
        <w:ind w:firstLine="709"/>
        <w:contextualSpacing/>
        <w:jc w:val="both"/>
      </w:pPr>
      <w:r w:rsidRPr="00406ACF">
        <w:t>7.3.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406ACF" w:rsidRPr="00406ACF" w:rsidRDefault="00406ACF" w:rsidP="00406ACF">
      <w:pPr>
        <w:spacing w:before="100" w:beforeAutospacing="1" w:after="100" w:afterAutospacing="1"/>
        <w:ind w:firstLine="709"/>
        <w:contextualSpacing/>
        <w:jc w:val="both"/>
      </w:pPr>
      <w:r w:rsidRPr="00406ACF">
        <w:t>7.4.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406ACF" w:rsidRPr="00406ACF" w:rsidRDefault="00406ACF" w:rsidP="00406ACF">
      <w:pPr>
        <w:spacing w:before="100" w:beforeAutospacing="1" w:after="100" w:afterAutospacing="1"/>
        <w:ind w:firstLine="709"/>
        <w:contextualSpacing/>
        <w:jc w:val="both"/>
      </w:pPr>
      <w:r w:rsidRPr="00406ACF">
        <w:t>7.5.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406ACF" w:rsidRPr="00406ACF" w:rsidRDefault="00406ACF" w:rsidP="00406ACF">
      <w:pPr>
        <w:spacing w:before="100" w:beforeAutospacing="1" w:after="100" w:afterAutospacing="1"/>
        <w:ind w:firstLine="709"/>
        <w:contextualSpacing/>
        <w:jc w:val="both"/>
      </w:pPr>
    </w:p>
    <w:p w:rsidR="00406ACF" w:rsidRPr="00406ACF" w:rsidRDefault="00406ACF" w:rsidP="00406ACF">
      <w:pPr>
        <w:widowControl w:val="0"/>
        <w:autoSpaceDE w:val="0"/>
        <w:autoSpaceDN w:val="0"/>
        <w:adjustRightInd w:val="0"/>
        <w:ind w:left="1800"/>
        <w:outlineLvl w:val="1"/>
        <w:rPr>
          <w:rFonts w:eastAsiaTheme="minorEastAsia"/>
          <w:b/>
        </w:rPr>
      </w:pPr>
    </w:p>
    <w:p w:rsidR="00406ACF" w:rsidRPr="00406ACF" w:rsidRDefault="00406ACF" w:rsidP="009E72FB">
      <w:pPr>
        <w:widowControl w:val="0"/>
        <w:numPr>
          <w:ilvl w:val="0"/>
          <w:numId w:val="10"/>
        </w:numPr>
        <w:autoSpaceDE w:val="0"/>
        <w:autoSpaceDN w:val="0"/>
        <w:adjustRightInd w:val="0"/>
        <w:spacing w:after="200" w:line="276" w:lineRule="auto"/>
        <w:jc w:val="center"/>
        <w:outlineLvl w:val="1"/>
        <w:rPr>
          <w:rFonts w:eastAsiaTheme="minorEastAsia"/>
          <w:b/>
        </w:rPr>
      </w:pPr>
      <w:r w:rsidRPr="00406ACF">
        <w:rPr>
          <w:rFonts w:eastAsiaTheme="minorEastAsia"/>
          <w:b/>
        </w:rPr>
        <w:t xml:space="preserve">Заключительные положения. </w:t>
      </w:r>
      <w:r w:rsidRPr="00406ACF">
        <w:rPr>
          <w:rFonts w:eastAsiaTheme="minorEastAsia"/>
        </w:rPr>
        <w:t xml:space="preserve"> </w:t>
      </w:r>
    </w:p>
    <w:p w:rsidR="00406ACF" w:rsidRPr="00406ACF" w:rsidRDefault="00406ACF" w:rsidP="00406ACF">
      <w:pPr>
        <w:widowControl w:val="0"/>
        <w:autoSpaceDE w:val="0"/>
        <w:autoSpaceDN w:val="0"/>
        <w:adjustRightInd w:val="0"/>
        <w:ind w:left="1800"/>
        <w:outlineLvl w:val="1"/>
        <w:rPr>
          <w:rFonts w:eastAsiaTheme="minorEastAsia"/>
          <w:b/>
        </w:rPr>
      </w:pPr>
    </w:p>
    <w:p w:rsidR="00406ACF" w:rsidRPr="00406ACF" w:rsidRDefault="00406ACF" w:rsidP="009E72FB">
      <w:pPr>
        <w:widowControl w:val="0"/>
        <w:numPr>
          <w:ilvl w:val="1"/>
          <w:numId w:val="10"/>
        </w:numPr>
        <w:autoSpaceDE w:val="0"/>
        <w:autoSpaceDN w:val="0"/>
        <w:adjustRightInd w:val="0"/>
        <w:spacing w:after="200" w:line="276" w:lineRule="auto"/>
        <w:ind w:left="0" w:firstLine="709"/>
        <w:jc w:val="both"/>
        <w:rPr>
          <w:rFonts w:eastAsiaTheme="minorEastAsia"/>
        </w:rPr>
      </w:pPr>
      <w:r w:rsidRPr="00406ACF">
        <w:rPr>
          <w:rFonts w:eastAsiaTheme="minorEastAsia"/>
        </w:rPr>
        <w:t xml:space="preserve">Соблюдения Этического кодекса учитывается: </w:t>
      </w:r>
    </w:p>
    <w:p w:rsidR="00406ACF" w:rsidRPr="00406ACF" w:rsidRDefault="00406ACF" w:rsidP="009E72FB">
      <w:pPr>
        <w:widowControl w:val="0"/>
        <w:numPr>
          <w:ilvl w:val="0"/>
          <w:numId w:val="8"/>
        </w:numPr>
        <w:tabs>
          <w:tab w:val="left" w:pos="1134"/>
        </w:tabs>
        <w:autoSpaceDE w:val="0"/>
        <w:autoSpaceDN w:val="0"/>
        <w:adjustRightInd w:val="0"/>
        <w:spacing w:after="200" w:line="276" w:lineRule="auto"/>
        <w:ind w:left="0" w:firstLine="709"/>
        <w:jc w:val="both"/>
        <w:rPr>
          <w:rFonts w:eastAsiaTheme="minorEastAsia"/>
        </w:rPr>
      </w:pPr>
      <w:r w:rsidRPr="00406ACF">
        <w:rPr>
          <w:rFonts w:eastAsiaTheme="minorEastAsia"/>
        </w:rPr>
        <w:t>при поощрении работников, добросовестно исполняющих трудовые обязанности;</w:t>
      </w:r>
    </w:p>
    <w:p w:rsidR="00406ACF" w:rsidRPr="00406ACF" w:rsidRDefault="00406ACF" w:rsidP="009E72FB">
      <w:pPr>
        <w:widowControl w:val="0"/>
        <w:numPr>
          <w:ilvl w:val="0"/>
          <w:numId w:val="8"/>
        </w:numPr>
        <w:tabs>
          <w:tab w:val="left" w:pos="1134"/>
        </w:tabs>
        <w:autoSpaceDE w:val="0"/>
        <w:autoSpaceDN w:val="0"/>
        <w:adjustRightInd w:val="0"/>
        <w:spacing w:after="200" w:line="276" w:lineRule="auto"/>
        <w:ind w:left="0" w:firstLine="709"/>
        <w:jc w:val="both"/>
        <w:rPr>
          <w:rFonts w:eastAsiaTheme="minorEastAsia"/>
        </w:rPr>
      </w:pPr>
      <w:r w:rsidRPr="00406ACF">
        <w:rPr>
          <w:rFonts w:eastAsiaTheme="minorEastAsia"/>
        </w:rPr>
        <w:t>оценки эффективности работы педагога;</w:t>
      </w:r>
    </w:p>
    <w:p w:rsidR="00406ACF" w:rsidRPr="00406ACF" w:rsidRDefault="00406ACF" w:rsidP="009E72FB">
      <w:pPr>
        <w:widowControl w:val="0"/>
        <w:numPr>
          <w:ilvl w:val="0"/>
          <w:numId w:val="8"/>
        </w:numPr>
        <w:tabs>
          <w:tab w:val="left" w:pos="1134"/>
        </w:tabs>
        <w:autoSpaceDE w:val="0"/>
        <w:autoSpaceDN w:val="0"/>
        <w:adjustRightInd w:val="0"/>
        <w:spacing w:after="200" w:line="276" w:lineRule="auto"/>
        <w:ind w:left="0" w:firstLine="709"/>
        <w:jc w:val="both"/>
        <w:rPr>
          <w:rFonts w:eastAsiaTheme="minorEastAsia"/>
        </w:rPr>
      </w:pPr>
      <w:r w:rsidRPr="00406ACF">
        <w:rPr>
          <w:rFonts w:eastAsiaTheme="minorEastAsia"/>
        </w:rPr>
        <w:t>проведении аттестации педагогических работников на соответствие занимаемой должности;</w:t>
      </w:r>
    </w:p>
    <w:p w:rsidR="00406ACF" w:rsidRPr="00406ACF" w:rsidRDefault="00406ACF" w:rsidP="009E72FB">
      <w:pPr>
        <w:widowControl w:val="0"/>
        <w:numPr>
          <w:ilvl w:val="0"/>
          <w:numId w:val="8"/>
        </w:numPr>
        <w:tabs>
          <w:tab w:val="left" w:pos="1134"/>
        </w:tabs>
        <w:autoSpaceDE w:val="0"/>
        <w:autoSpaceDN w:val="0"/>
        <w:adjustRightInd w:val="0"/>
        <w:spacing w:after="200" w:line="276" w:lineRule="auto"/>
        <w:ind w:left="0" w:firstLine="709"/>
        <w:jc w:val="both"/>
        <w:rPr>
          <w:rFonts w:eastAsiaTheme="minorEastAsia"/>
        </w:rPr>
      </w:pPr>
      <w:r w:rsidRPr="00406ACF">
        <w:rPr>
          <w:rFonts w:eastAsiaTheme="minorEastAsia"/>
        </w:rPr>
        <w:t xml:space="preserve"> при применении дисциплинарных взысканий в случае совершения работником, выполняющим воспитательные функции, аморального проступка, несовместимого с продолжением данной работы.</w:t>
      </w:r>
    </w:p>
    <w:p w:rsidR="00406ACF" w:rsidRPr="00406ACF" w:rsidRDefault="00406ACF" w:rsidP="00406ACF">
      <w:pPr>
        <w:spacing w:after="200" w:line="276" w:lineRule="auto"/>
        <w:ind w:firstLine="709"/>
        <w:rPr>
          <w:rFonts w:eastAsiaTheme="minorHAnsi"/>
          <w:b/>
          <w:lang w:eastAsia="en-US"/>
        </w:rPr>
      </w:pPr>
    </w:p>
    <w:p w:rsidR="00406ACF" w:rsidRPr="00406ACF" w:rsidRDefault="00406ACF" w:rsidP="00406ACF">
      <w:pPr>
        <w:widowControl w:val="0"/>
        <w:tabs>
          <w:tab w:val="left" w:pos="1620"/>
        </w:tabs>
        <w:autoSpaceDE w:val="0"/>
        <w:autoSpaceDN w:val="0"/>
        <w:adjustRightInd w:val="0"/>
        <w:spacing w:line="276" w:lineRule="auto"/>
        <w:jc w:val="right"/>
        <w:rPr>
          <w:rFonts w:eastAsia="Calibri"/>
          <w:b/>
          <w:bCs/>
          <w:szCs w:val="22"/>
          <w:lang w:eastAsia="en-US"/>
        </w:rPr>
      </w:pPr>
      <w:r w:rsidRPr="00406ACF">
        <w:rPr>
          <w:rFonts w:eastAsia="Calibri"/>
          <w:b/>
          <w:bCs/>
          <w:szCs w:val="22"/>
          <w:lang w:eastAsia="en-US"/>
        </w:rPr>
        <w:lastRenderedPageBreak/>
        <w:t>Приложение №2</w:t>
      </w:r>
    </w:p>
    <w:p w:rsidR="00406ACF" w:rsidRPr="00406ACF" w:rsidRDefault="00406ACF" w:rsidP="00406ACF">
      <w:pPr>
        <w:widowControl w:val="0"/>
        <w:tabs>
          <w:tab w:val="left" w:pos="1620"/>
        </w:tabs>
        <w:autoSpaceDE w:val="0"/>
        <w:autoSpaceDN w:val="0"/>
        <w:adjustRightInd w:val="0"/>
        <w:spacing w:line="276" w:lineRule="auto"/>
        <w:jc w:val="right"/>
        <w:rPr>
          <w:rFonts w:eastAsia="Calibri"/>
          <w:b/>
          <w:bCs/>
          <w:szCs w:val="22"/>
          <w:lang w:eastAsia="en-US"/>
        </w:rPr>
      </w:pPr>
    </w:p>
    <w:p w:rsidR="00406ACF" w:rsidRPr="00406ACF" w:rsidRDefault="00406ACF" w:rsidP="00406ACF">
      <w:pPr>
        <w:widowControl w:val="0"/>
        <w:shd w:val="clear" w:color="auto" w:fill="FFFFFF"/>
        <w:tabs>
          <w:tab w:val="left" w:pos="926"/>
        </w:tabs>
        <w:autoSpaceDE w:val="0"/>
        <w:autoSpaceDN w:val="0"/>
        <w:adjustRightInd w:val="0"/>
        <w:jc w:val="both"/>
        <w:rPr>
          <w:color w:val="000000"/>
          <w:sz w:val="28"/>
          <w:szCs w:val="28"/>
        </w:rPr>
      </w:pPr>
      <w:r w:rsidRPr="00406ACF">
        <w:rPr>
          <w:color w:val="000000"/>
          <w:sz w:val="28"/>
          <w:szCs w:val="28"/>
        </w:rPr>
        <w:t>СОГЛАСОВАНО                                                                  УТВЕРЖДАЮ</w:t>
      </w:r>
    </w:p>
    <w:p w:rsidR="00406ACF" w:rsidRPr="00406ACF" w:rsidRDefault="00406ACF" w:rsidP="00406ACF">
      <w:pPr>
        <w:widowControl w:val="0"/>
        <w:shd w:val="clear" w:color="auto" w:fill="FFFFFF"/>
        <w:tabs>
          <w:tab w:val="left" w:pos="926"/>
        </w:tabs>
        <w:autoSpaceDE w:val="0"/>
        <w:autoSpaceDN w:val="0"/>
        <w:adjustRightInd w:val="0"/>
        <w:jc w:val="both"/>
        <w:rPr>
          <w:color w:val="000000"/>
          <w:sz w:val="28"/>
          <w:szCs w:val="28"/>
        </w:rPr>
      </w:pPr>
      <w:r w:rsidRPr="00406ACF">
        <w:rPr>
          <w:color w:val="000000"/>
          <w:sz w:val="28"/>
          <w:szCs w:val="28"/>
        </w:rPr>
        <w:t>Председатель ППО                                    Заведующая МБДОУ № 9 «Колобок»</w:t>
      </w:r>
    </w:p>
    <w:p w:rsidR="00406ACF" w:rsidRPr="00406ACF" w:rsidRDefault="00406ACF" w:rsidP="00406ACF">
      <w:pPr>
        <w:widowControl w:val="0"/>
        <w:shd w:val="clear" w:color="auto" w:fill="FFFFFF"/>
        <w:tabs>
          <w:tab w:val="left" w:pos="926"/>
        </w:tabs>
        <w:autoSpaceDE w:val="0"/>
        <w:autoSpaceDN w:val="0"/>
        <w:adjustRightInd w:val="0"/>
        <w:jc w:val="both"/>
        <w:rPr>
          <w:color w:val="000000"/>
          <w:sz w:val="28"/>
          <w:szCs w:val="28"/>
        </w:rPr>
      </w:pPr>
      <w:r w:rsidRPr="00406ACF">
        <w:rPr>
          <w:color w:val="000000"/>
          <w:sz w:val="28"/>
          <w:szCs w:val="28"/>
        </w:rPr>
        <w:t>_______________И.А. Спирина                      _______________С.А. Сидорова</w:t>
      </w:r>
    </w:p>
    <w:p w:rsidR="00406ACF" w:rsidRPr="00406ACF" w:rsidRDefault="00406ACF" w:rsidP="00406ACF">
      <w:pPr>
        <w:widowControl w:val="0"/>
        <w:shd w:val="clear" w:color="auto" w:fill="FFFFFF"/>
        <w:tabs>
          <w:tab w:val="left" w:pos="926"/>
        </w:tabs>
        <w:autoSpaceDE w:val="0"/>
        <w:autoSpaceDN w:val="0"/>
        <w:adjustRightInd w:val="0"/>
        <w:rPr>
          <w:color w:val="000000"/>
          <w:sz w:val="28"/>
          <w:szCs w:val="28"/>
          <w:u w:val="single"/>
        </w:rPr>
      </w:pPr>
      <w:r w:rsidRPr="00406ACF">
        <w:rPr>
          <w:color w:val="000000"/>
          <w:sz w:val="28"/>
          <w:szCs w:val="28"/>
        </w:rPr>
        <w:t xml:space="preserve">   </w:t>
      </w:r>
      <w:r w:rsidR="006272C0">
        <w:rPr>
          <w:color w:val="000000"/>
          <w:sz w:val="28"/>
          <w:szCs w:val="28"/>
          <w:u w:val="single"/>
        </w:rPr>
        <w:t>«21</w:t>
      </w:r>
      <w:r w:rsidRPr="00406ACF">
        <w:rPr>
          <w:color w:val="000000"/>
          <w:sz w:val="28"/>
          <w:szCs w:val="28"/>
          <w:u w:val="single"/>
        </w:rPr>
        <w:t xml:space="preserve"> апреля» 2021г. </w:t>
      </w:r>
      <w:r w:rsidRPr="00406ACF">
        <w:rPr>
          <w:color w:val="000000"/>
          <w:sz w:val="28"/>
          <w:szCs w:val="28"/>
        </w:rPr>
        <w:t xml:space="preserve">                                                               </w:t>
      </w:r>
      <w:r w:rsidRPr="00406ACF">
        <w:rPr>
          <w:color w:val="000000"/>
          <w:sz w:val="28"/>
          <w:szCs w:val="28"/>
          <w:u w:val="single"/>
        </w:rPr>
        <w:t>«</w:t>
      </w:r>
      <w:r w:rsidR="006D507C">
        <w:rPr>
          <w:color w:val="000000"/>
          <w:sz w:val="28"/>
          <w:szCs w:val="28"/>
          <w:u w:val="single"/>
        </w:rPr>
        <w:t>21</w:t>
      </w:r>
      <w:r w:rsidRPr="00406ACF">
        <w:rPr>
          <w:color w:val="000000"/>
          <w:sz w:val="28"/>
          <w:szCs w:val="28"/>
          <w:u w:val="single"/>
        </w:rPr>
        <w:t xml:space="preserve"> апреля» 2021г.</w:t>
      </w:r>
    </w:p>
    <w:p w:rsidR="00406ACF" w:rsidRPr="00406ACF" w:rsidRDefault="00406ACF" w:rsidP="00406ACF">
      <w:pPr>
        <w:widowControl w:val="0"/>
        <w:shd w:val="clear" w:color="auto" w:fill="FFFFFF"/>
        <w:tabs>
          <w:tab w:val="left" w:pos="926"/>
        </w:tabs>
        <w:autoSpaceDE w:val="0"/>
        <w:autoSpaceDN w:val="0"/>
        <w:adjustRightInd w:val="0"/>
        <w:jc w:val="center"/>
        <w:rPr>
          <w:color w:val="000000"/>
          <w:sz w:val="28"/>
          <w:szCs w:val="28"/>
        </w:rPr>
      </w:pPr>
    </w:p>
    <w:p w:rsidR="00406ACF" w:rsidRPr="00406ACF" w:rsidRDefault="00406ACF" w:rsidP="00406ACF">
      <w:pPr>
        <w:widowControl w:val="0"/>
        <w:tabs>
          <w:tab w:val="left" w:pos="1620"/>
        </w:tabs>
        <w:autoSpaceDE w:val="0"/>
        <w:autoSpaceDN w:val="0"/>
        <w:adjustRightInd w:val="0"/>
        <w:spacing w:line="276" w:lineRule="auto"/>
        <w:rPr>
          <w:rFonts w:eastAsia="Calibri"/>
          <w:b/>
          <w:bCs/>
          <w:szCs w:val="22"/>
          <w:lang w:eastAsia="en-US"/>
        </w:rPr>
      </w:pPr>
    </w:p>
    <w:p w:rsidR="00406ACF" w:rsidRPr="00406ACF" w:rsidRDefault="00406ACF" w:rsidP="00406ACF">
      <w:pPr>
        <w:widowControl w:val="0"/>
        <w:tabs>
          <w:tab w:val="left" w:pos="1620"/>
        </w:tabs>
        <w:autoSpaceDE w:val="0"/>
        <w:autoSpaceDN w:val="0"/>
        <w:adjustRightInd w:val="0"/>
        <w:spacing w:line="276" w:lineRule="auto"/>
        <w:jc w:val="center"/>
        <w:rPr>
          <w:rFonts w:eastAsia="Calibri"/>
          <w:b/>
          <w:bCs/>
          <w:szCs w:val="22"/>
          <w:lang w:eastAsia="en-US"/>
        </w:rPr>
      </w:pPr>
    </w:p>
    <w:p w:rsidR="00406ACF" w:rsidRPr="00406ACF" w:rsidRDefault="00406ACF" w:rsidP="00406ACF">
      <w:pPr>
        <w:widowControl w:val="0"/>
        <w:tabs>
          <w:tab w:val="left" w:pos="1620"/>
        </w:tabs>
        <w:autoSpaceDE w:val="0"/>
        <w:autoSpaceDN w:val="0"/>
        <w:adjustRightInd w:val="0"/>
        <w:spacing w:line="276" w:lineRule="auto"/>
        <w:jc w:val="center"/>
        <w:rPr>
          <w:rFonts w:eastAsia="Calibri"/>
          <w:b/>
          <w:bCs/>
          <w:szCs w:val="22"/>
          <w:lang w:eastAsia="en-US"/>
        </w:rPr>
      </w:pPr>
    </w:p>
    <w:p w:rsidR="00406ACF" w:rsidRPr="00406ACF" w:rsidRDefault="00406ACF" w:rsidP="00406ACF">
      <w:pPr>
        <w:widowControl w:val="0"/>
        <w:tabs>
          <w:tab w:val="left" w:pos="1620"/>
        </w:tabs>
        <w:autoSpaceDE w:val="0"/>
        <w:autoSpaceDN w:val="0"/>
        <w:adjustRightInd w:val="0"/>
        <w:spacing w:line="276" w:lineRule="auto"/>
        <w:jc w:val="center"/>
        <w:rPr>
          <w:rFonts w:eastAsia="Calibri"/>
          <w:b/>
          <w:bCs/>
          <w:szCs w:val="22"/>
          <w:lang w:eastAsia="en-US"/>
        </w:rPr>
      </w:pPr>
    </w:p>
    <w:p w:rsidR="00406ACF" w:rsidRPr="00406ACF" w:rsidRDefault="00406ACF" w:rsidP="00406ACF">
      <w:pPr>
        <w:widowControl w:val="0"/>
        <w:tabs>
          <w:tab w:val="left" w:pos="1620"/>
        </w:tabs>
        <w:autoSpaceDE w:val="0"/>
        <w:autoSpaceDN w:val="0"/>
        <w:adjustRightInd w:val="0"/>
        <w:spacing w:line="276" w:lineRule="auto"/>
        <w:jc w:val="center"/>
        <w:rPr>
          <w:rFonts w:eastAsia="Calibri"/>
          <w:b/>
          <w:bCs/>
          <w:szCs w:val="22"/>
          <w:lang w:eastAsia="en-US"/>
        </w:rPr>
      </w:pPr>
    </w:p>
    <w:p w:rsidR="00406ACF" w:rsidRPr="00406ACF" w:rsidRDefault="00406ACF" w:rsidP="00406ACF">
      <w:pPr>
        <w:widowControl w:val="0"/>
        <w:tabs>
          <w:tab w:val="left" w:pos="1620"/>
        </w:tabs>
        <w:autoSpaceDE w:val="0"/>
        <w:autoSpaceDN w:val="0"/>
        <w:adjustRightInd w:val="0"/>
        <w:spacing w:line="276" w:lineRule="auto"/>
        <w:jc w:val="center"/>
        <w:rPr>
          <w:rFonts w:eastAsia="Calibri"/>
          <w:b/>
          <w:bCs/>
          <w:szCs w:val="22"/>
          <w:lang w:eastAsia="en-US"/>
        </w:rPr>
      </w:pPr>
    </w:p>
    <w:p w:rsidR="00406ACF" w:rsidRPr="00406ACF" w:rsidRDefault="00406ACF" w:rsidP="00406ACF">
      <w:pPr>
        <w:widowControl w:val="0"/>
        <w:tabs>
          <w:tab w:val="left" w:pos="1620"/>
        </w:tabs>
        <w:autoSpaceDE w:val="0"/>
        <w:autoSpaceDN w:val="0"/>
        <w:adjustRightInd w:val="0"/>
        <w:spacing w:line="276" w:lineRule="auto"/>
        <w:jc w:val="center"/>
        <w:rPr>
          <w:rFonts w:eastAsia="Calibri"/>
          <w:b/>
          <w:color w:val="000000"/>
          <w:kern w:val="1"/>
          <w:lang w:eastAsia="zh-CN" w:bidi="hi-IN"/>
        </w:rPr>
      </w:pPr>
    </w:p>
    <w:p w:rsidR="00406ACF" w:rsidRPr="00406ACF" w:rsidRDefault="00406ACF" w:rsidP="00406ACF">
      <w:pPr>
        <w:widowControl w:val="0"/>
        <w:tabs>
          <w:tab w:val="left" w:pos="1620"/>
        </w:tabs>
        <w:autoSpaceDE w:val="0"/>
        <w:autoSpaceDN w:val="0"/>
        <w:adjustRightInd w:val="0"/>
        <w:spacing w:line="276" w:lineRule="auto"/>
        <w:jc w:val="center"/>
        <w:rPr>
          <w:rFonts w:eastAsia="Calibri"/>
          <w:b/>
          <w:color w:val="000000"/>
          <w:kern w:val="1"/>
          <w:sz w:val="28"/>
          <w:szCs w:val="28"/>
          <w:lang w:eastAsia="zh-CN" w:bidi="hi-IN"/>
        </w:rPr>
      </w:pPr>
      <w:r w:rsidRPr="00406ACF">
        <w:rPr>
          <w:rFonts w:eastAsia="Calibri"/>
          <w:b/>
          <w:color w:val="000000"/>
          <w:kern w:val="1"/>
          <w:sz w:val="28"/>
          <w:szCs w:val="28"/>
          <w:lang w:eastAsia="zh-CN" w:bidi="hi-IN"/>
        </w:rPr>
        <w:t>Правила внутреннего трудового распорядка</w:t>
      </w:r>
    </w:p>
    <w:p w:rsidR="00406ACF" w:rsidRPr="00406ACF" w:rsidRDefault="00406ACF" w:rsidP="00406ACF">
      <w:pPr>
        <w:widowControl w:val="0"/>
        <w:tabs>
          <w:tab w:val="left" w:pos="1620"/>
        </w:tabs>
        <w:autoSpaceDE w:val="0"/>
        <w:autoSpaceDN w:val="0"/>
        <w:adjustRightInd w:val="0"/>
        <w:spacing w:line="276" w:lineRule="auto"/>
        <w:jc w:val="center"/>
        <w:rPr>
          <w:rFonts w:eastAsia="Calibri"/>
          <w:b/>
          <w:color w:val="000000"/>
          <w:kern w:val="1"/>
          <w:sz w:val="28"/>
          <w:szCs w:val="28"/>
          <w:lang w:eastAsia="zh-CN" w:bidi="hi-IN"/>
        </w:rPr>
      </w:pPr>
      <w:r w:rsidRPr="00406ACF">
        <w:rPr>
          <w:rFonts w:eastAsia="Calibri"/>
          <w:b/>
          <w:color w:val="000000"/>
          <w:kern w:val="1"/>
          <w:sz w:val="28"/>
          <w:szCs w:val="28"/>
          <w:lang w:eastAsia="zh-CN" w:bidi="hi-IN"/>
        </w:rPr>
        <w:t>муниципального дошкольного образовательного учреждения</w:t>
      </w:r>
    </w:p>
    <w:p w:rsidR="00406ACF" w:rsidRPr="00406ACF" w:rsidRDefault="00406ACF" w:rsidP="00406ACF">
      <w:pPr>
        <w:widowControl w:val="0"/>
        <w:tabs>
          <w:tab w:val="left" w:pos="1620"/>
        </w:tabs>
        <w:autoSpaceDE w:val="0"/>
        <w:autoSpaceDN w:val="0"/>
        <w:adjustRightInd w:val="0"/>
        <w:spacing w:line="276" w:lineRule="auto"/>
        <w:jc w:val="center"/>
        <w:rPr>
          <w:rFonts w:eastAsia="Calibri"/>
          <w:b/>
          <w:color w:val="000000"/>
          <w:kern w:val="1"/>
          <w:sz w:val="28"/>
          <w:szCs w:val="28"/>
          <w:lang w:eastAsia="zh-CN" w:bidi="hi-IN"/>
        </w:rPr>
      </w:pPr>
      <w:r w:rsidRPr="00406ACF">
        <w:rPr>
          <w:rFonts w:eastAsia="Calibri"/>
          <w:b/>
          <w:color w:val="000000"/>
          <w:kern w:val="1"/>
          <w:sz w:val="28"/>
          <w:szCs w:val="28"/>
          <w:lang w:eastAsia="zh-CN" w:bidi="hi-IN"/>
        </w:rPr>
        <w:t>детского сада комбинированного вида № 9 «Колобок»</w:t>
      </w:r>
    </w:p>
    <w:p w:rsidR="00406ACF" w:rsidRPr="00406ACF" w:rsidRDefault="00406ACF" w:rsidP="00406ACF">
      <w:pPr>
        <w:widowControl w:val="0"/>
        <w:tabs>
          <w:tab w:val="left" w:pos="1620"/>
        </w:tabs>
        <w:autoSpaceDE w:val="0"/>
        <w:autoSpaceDN w:val="0"/>
        <w:adjustRightInd w:val="0"/>
        <w:spacing w:line="276" w:lineRule="auto"/>
        <w:jc w:val="center"/>
        <w:rPr>
          <w:rFonts w:eastAsia="Calibri"/>
          <w:b/>
          <w:color w:val="000000"/>
          <w:kern w:val="1"/>
          <w:sz w:val="28"/>
          <w:szCs w:val="28"/>
          <w:lang w:eastAsia="zh-CN" w:bidi="hi-IN"/>
        </w:rPr>
      </w:pPr>
      <w:proofErr w:type="spellStart"/>
      <w:r w:rsidRPr="00406ACF">
        <w:rPr>
          <w:rFonts w:eastAsia="Calibri"/>
          <w:b/>
          <w:color w:val="000000"/>
          <w:kern w:val="1"/>
          <w:sz w:val="28"/>
          <w:szCs w:val="28"/>
          <w:lang w:eastAsia="zh-CN" w:bidi="hi-IN"/>
        </w:rPr>
        <w:t>Бугульминского</w:t>
      </w:r>
      <w:proofErr w:type="spellEnd"/>
      <w:r w:rsidRPr="00406ACF">
        <w:rPr>
          <w:rFonts w:eastAsia="Calibri"/>
          <w:b/>
          <w:color w:val="000000"/>
          <w:kern w:val="1"/>
          <w:sz w:val="28"/>
          <w:szCs w:val="28"/>
          <w:lang w:eastAsia="zh-CN" w:bidi="hi-IN"/>
        </w:rPr>
        <w:t xml:space="preserve"> муниципального района </w:t>
      </w:r>
    </w:p>
    <w:p w:rsidR="00406ACF" w:rsidRPr="00406ACF" w:rsidRDefault="00406ACF" w:rsidP="00406ACF">
      <w:pPr>
        <w:widowControl w:val="0"/>
        <w:tabs>
          <w:tab w:val="left" w:pos="1620"/>
        </w:tabs>
        <w:autoSpaceDE w:val="0"/>
        <w:autoSpaceDN w:val="0"/>
        <w:adjustRightInd w:val="0"/>
        <w:spacing w:line="276" w:lineRule="auto"/>
        <w:jc w:val="center"/>
        <w:rPr>
          <w:rFonts w:eastAsia="Calibri"/>
          <w:b/>
          <w:color w:val="000000"/>
          <w:kern w:val="1"/>
          <w:sz w:val="28"/>
          <w:szCs w:val="28"/>
          <w:lang w:eastAsia="zh-CN" w:bidi="hi-IN"/>
        </w:rPr>
      </w:pPr>
      <w:r w:rsidRPr="00406ACF">
        <w:rPr>
          <w:rFonts w:eastAsia="Calibri"/>
          <w:b/>
          <w:color w:val="000000"/>
          <w:kern w:val="1"/>
          <w:sz w:val="28"/>
          <w:szCs w:val="28"/>
          <w:lang w:eastAsia="zh-CN" w:bidi="hi-IN"/>
        </w:rPr>
        <w:t>Республики Татарстан</w:t>
      </w:r>
    </w:p>
    <w:p w:rsidR="00406ACF" w:rsidRPr="00406ACF" w:rsidRDefault="00406ACF" w:rsidP="00406ACF">
      <w:pPr>
        <w:widowControl w:val="0"/>
        <w:tabs>
          <w:tab w:val="left" w:pos="1620"/>
        </w:tabs>
        <w:autoSpaceDE w:val="0"/>
        <w:autoSpaceDN w:val="0"/>
        <w:adjustRightInd w:val="0"/>
        <w:spacing w:line="276" w:lineRule="auto"/>
        <w:jc w:val="center"/>
        <w:rPr>
          <w:rFonts w:eastAsia="Calibri"/>
          <w:b/>
          <w:color w:val="000000"/>
          <w:kern w:val="1"/>
          <w:sz w:val="28"/>
          <w:szCs w:val="28"/>
          <w:lang w:eastAsia="zh-CN" w:bidi="hi-IN"/>
        </w:rPr>
      </w:pPr>
    </w:p>
    <w:p w:rsidR="00406ACF" w:rsidRPr="00406ACF" w:rsidRDefault="00406ACF" w:rsidP="00406ACF">
      <w:pPr>
        <w:widowControl w:val="0"/>
        <w:tabs>
          <w:tab w:val="left" w:pos="1620"/>
        </w:tabs>
        <w:autoSpaceDE w:val="0"/>
        <w:autoSpaceDN w:val="0"/>
        <w:adjustRightInd w:val="0"/>
        <w:spacing w:line="276" w:lineRule="auto"/>
        <w:jc w:val="both"/>
        <w:rPr>
          <w:rFonts w:eastAsia="Calibri"/>
          <w:b/>
          <w:bCs/>
          <w:lang w:eastAsia="en-US"/>
        </w:rPr>
      </w:pPr>
    </w:p>
    <w:p w:rsidR="00406ACF" w:rsidRPr="00406ACF" w:rsidRDefault="00406ACF" w:rsidP="00406ACF">
      <w:pPr>
        <w:widowControl w:val="0"/>
        <w:tabs>
          <w:tab w:val="left" w:pos="1620"/>
        </w:tabs>
        <w:autoSpaceDE w:val="0"/>
        <w:autoSpaceDN w:val="0"/>
        <w:adjustRightInd w:val="0"/>
        <w:spacing w:line="276" w:lineRule="auto"/>
        <w:jc w:val="both"/>
        <w:rPr>
          <w:rFonts w:eastAsia="Calibri"/>
          <w:b/>
          <w:bCs/>
          <w:lang w:eastAsia="en-US"/>
        </w:rPr>
      </w:pPr>
    </w:p>
    <w:p w:rsidR="00406ACF" w:rsidRPr="00406ACF" w:rsidRDefault="00406ACF" w:rsidP="00406ACF">
      <w:pPr>
        <w:widowControl w:val="0"/>
        <w:tabs>
          <w:tab w:val="left" w:pos="1620"/>
        </w:tabs>
        <w:autoSpaceDE w:val="0"/>
        <w:autoSpaceDN w:val="0"/>
        <w:adjustRightInd w:val="0"/>
        <w:spacing w:line="276" w:lineRule="auto"/>
        <w:jc w:val="center"/>
        <w:rPr>
          <w:rFonts w:eastAsia="Calibri"/>
          <w:b/>
          <w:bCs/>
          <w:lang w:eastAsia="en-US"/>
        </w:rPr>
      </w:pPr>
      <w:r w:rsidRPr="00406ACF">
        <w:rPr>
          <w:rFonts w:eastAsia="Calibri"/>
          <w:b/>
          <w:bCs/>
          <w:lang w:eastAsia="en-US"/>
        </w:rPr>
        <w:t>1. Общие положения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1.1. В соответствии с Конституцией граждане Российской Федерации (далее - </w:t>
      </w:r>
      <w:proofErr w:type="gramStart"/>
      <w:r w:rsidRPr="00406ACF">
        <w:rPr>
          <w:rFonts w:eastAsia="Calibri"/>
          <w:color w:val="000000"/>
          <w:kern w:val="1"/>
          <w:lang w:eastAsia="zh-CN" w:bidi="hi-IN"/>
        </w:rPr>
        <w:t>РФ)  имеют</w:t>
      </w:r>
      <w:proofErr w:type="gramEnd"/>
      <w:r w:rsidRPr="00406ACF">
        <w:rPr>
          <w:rFonts w:eastAsia="Calibri"/>
          <w:color w:val="000000"/>
          <w:kern w:val="1"/>
          <w:lang w:eastAsia="zh-CN" w:bidi="hi-IN"/>
        </w:rPr>
        <w:t xml:space="preserve"> право свободно распоряжаться своими способностями к труду, выбирать род деятельности и профессию, на оплату труда в соответствии с его количеством и качеством, но не ниже установленного государством минимального размера оплаты труда.</w:t>
      </w:r>
    </w:p>
    <w:p w:rsidR="00406ACF" w:rsidRPr="00406ACF" w:rsidRDefault="00406ACF" w:rsidP="00406ACF">
      <w:pPr>
        <w:widowControl w:val="0"/>
        <w:tabs>
          <w:tab w:val="left" w:pos="1620"/>
        </w:tabs>
        <w:autoSpaceDE w:val="0"/>
        <w:autoSpaceDN w:val="0"/>
        <w:adjustRightInd w:val="0"/>
        <w:spacing w:line="276" w:lineRule="auto"/>
        <w:jc w:val="both"/>
        <w:rPr>
          <w:rFonts w:eastAsia="Calibri"/>
          <w:b/>
          <w:bCs/>
          <w:lang w:eastAsia="en-US"/>
        </w:rPr>
      </w:pPr>
      <w:r w:rsidRPr="00406ACF">
        <w:rPr>
          <w:rFonts w:eastAsia="Calibri"/>
          <w:color w:val="000000"/>
          <w:kern w:val="1"/>
          <w:lang w:eastAsia="zh-CN" w:bidi="hi-IN"/>
        </w:rPr>
        <w:t xml:space="preserve">1.2. Настоящие Правила внутреннего трудового распорядка (далее – Правила)  -  это локальный нормативный акт  муниципального  бюджетного дошкольного образовательного учреждения детского сада комбинированного вида № 9 «Колобок» </w:t>
      </w:r>
      <w:proofErr w:type="spellStart"/>
      <w:r w:rsidRPr="00406ACF">
        <w:rPr>
          <w:rFonts w:eastAsia="Calibri"/>
          <w:color w:val="000000"/>
          <w:kern w:val="1"/>
          <w:lang w:eastAsia="zh-CN" w:bidi="hi-IN"/>
        </w:rPr>
        <w:t>Бугульминского</w:t>
      </w:r>
      <w:proofErr w:type="spellEnd"/>
      <w:r w:rsidRPr="00406ACF">
        <w:rPr>
          <w:rFonts w:eastAsia="Calibri"/>
          <w:color w:val="000000"/>
          <w:kern w:val="1"/>
          <w:lang w:eastAsia="zh-CN" w:bidi="hi-IN"/>
        </w:rPr>
        <w:t xml:space="preserve"> муниципального района Республики Татарстан (далее – Учреждение), </w:t>
      </w:r>
      <w:r w:rsidRPr="00406ACF">
        <w:rPr>
          <w:rFonts w:eastAsia="Calibri"/>
          <w:shd w:val="clear" w:color="auto" w:fill="FFFFFF"/>
          <w:lang w:eastAsia="en-US"/>
        </w:rPr>
        <w:t xml:space="preserve">регламентирующий в соответствии </w:t>
      </w:r>
      <w:r w:rsidRPr="00406ACF">
        <w:rPr>
          <w:rFonts w:eastAsia="Calibri"/>
          <w:color w:val="000000"/>
          <w:kern w:val="1"/>
          <w:lang w:eastAsia="zh-CN" w:bidi="hi-IN"/>
        </w:rPr>
        <w:t xml:space="preserve">с Трудовым кодексом РФ </w:t>
      </w:r>
      <w:r w:rsidRPr="00406ACF">
        <w:rPr>
          <w:rFonts w:eastAsia="Calibri"/>
          <w:shd w:val="clear" w:color="auto" w:fill="FFFFFF"/>
          <w:lang w:eastAsia="en-US"/>
        </w:rPr>
        <w:t xml:space="preserve">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w:t>
      </w:r>
      <w:r w:rsidRPr="00406ACF">
        <w:rPr>
          <w:rFonts w:eastAsia="Calibri"/>
          <w:color w:val="000000"/>
          <w:kern w:val="1"/>
          <w:lang w:eastAsia="zh-CN" w:bidi="hi-IN"/>
        </w:rPr>
        <w:t>в Учреждении.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1.3. Целью настоящих Правил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w:t>
      </w:r>
      <w:r w:rsidRPr="00406ACF">
        <w:rPr>
          <w:rFonts w:eastAsia="Calibri"/>
          <w:color w:val="000000"/>
          <w:kern w:val="2"/>
          <w:lang w:eastAsia="zh-CN" w:bidi="hi-IN"/>
        </w:rPr>
        <w:t>Учреждения</w:t>
      </w:r>
      <w:r w:rsidRPr="00406ACF">
        <w:rPr>
          <w:rFonts w:eastAsia="Calibri"/>
          <w:color w:val="000000"/>
          <w:kern w:val="1"/>
          <w:lang w:eastAsia="zh-CN" w:bidi="hi-IN"/>
        </w:rPr>
        <w:t>.</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1.4. Под дисциплиной труда понимается обязательное для всех Работников подчинение правилам поведения, определенным в соответствии Трудовым кодексом РФ, иными законами, коллективным договором, трудовым договором, локальными нормативными актами </w:t>
      </w:r>
      <w:r w:rsidRPr="00406ACF">
        <w:rPr>
          <w:rFonts w:eastAsia="Calibri"/>
          <w:color w:val="000000"/>
          <w:kern w:val="2"/>
          <w:lang w:eastAsia="zh-CN" w:bidi="hi-IN"/>
        </w:rPr>
        <w:t>Учреждения</w:t>
      </w:r>
      <w:r w:rsidRPr="00406ACF">
        <w:rPr>
          <w:rFonts w:eastAsia="Calibri"/>
          <w:color w:val="000000"/>
          <w:kern w:val="1"/>
          <w:lang w:eastAsia="zh-CN" w:bidi="hi-IN"/>
        </w:rPr>
        <w:t>.</w:t>
      </w:r>
    </w:p>
    <w:p w:rsidR="00406ACF" w:rsidRPr="00406ACF" w:rsidRDefault="00406ACF" w:rsidP="00406ACF">
      <w:pPr>
        <w:widowControl w:val="0"/>
        <w:spacing w:line="276" w:lineRule="auto"/>
        <w:rPr>
          <w:rFonts w:eastAsia="Calibri"/>
          <w:bCs/>
          <w:lang w:eastAsia="en-US"/>
        </w:rPr>
      </w:pPr>
    </w:p>
    <w:p w:rsidR="00406ACF" w:rsidRPr="00406ACF" w:rsidRDefault="00406ACF" w:rsidP="00406ACF">
      <w:pPr>
        <w:widowControl w:val="0"/>
        <w:spacing w:line="276" w:lineRule="auto"/>
        <w:jc w:val="center"/>
        <w:rPr>
          <w:rFonts w:eastAsia="Calibri"/>
          <w:lang w:eastAsia="en-US"/>
        </w:rPr>
      </w:pPr>
      <w:r w:rsidRPr="00406ACF">
        <w:rPr>
          <w:rFonts w:eastAsia="Calibri"/>
          <w:b/>
          <w:color w:val="000000"/>
          <w:kern w:val="1"/>
          <w:lang w:eastAsia="zh-CN" w:bidi="hi-IN"/>
        </w:rPr>
        <w:t>2. Порядок приема на работу и увольнения Работников</w:t>
      </w:r>
      <w:bookmarkStart w:id="4" w:name="sub_22"/>
      <w:bookmarkStart w:id="5" w:name="sub_21"/>
      <w:bookmarkEnd w:id="4"/>
      <w:bookmarkEnd w:id="5"/>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2.1. Работники реализуют право на труд путем заключения трудового договора о работе в </w:t>
      </w:r>
      <w:r w:rsidRPr="00406ACF">
        <w:rPr>
          <w:rFonts w:eastAsia="Calibri"/>
          <w:color w:val="000000"/>
          <w:kern w:val="2"/>
          <w:lang w:eastAsia="zh-CN" w:bidi="hi-IN"/>
        </w:rPr>
        <w:t>Учреждении</w:t>
      </w:r>
      <w:r w:rsidRPr="00406ACF">
        <w:rPr>
          <w:rFonts w:eastAsia="Calibri"/>
          <w:color w:val="000000"/>
          <w:kern w:val="1"/>
          <w:lang w:eastAsia="zh-CN" w:bidi="hi-IN"/>
        </w:rPr>
        <w:t>.</w:t>
      </w:r>
    </w:p>
    <w:p w:rsidR="00406ACF" w:rsidRPr="00406ACF" w:rsidRDefault="00406ACF" w:rsidP="00406ACF">
      <w:pPr>
        <w:shd w:val="clear" w:color="auto" w:fill="FFFFFF"/>
        <w:spacing w:line="276" w:lineRule="auto"/>
        <w:ind w:firstLine="708"/>
        <w:jc w:val="both"/>
      </w:pPr>
      <w:r w:rsidRPr="00406ACF">
        <w:t>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настоящим </w:t>
      </w:r>
      <w:hyperlink r:id="rId10" w:anchor="dst2359" w:history="1">
        <w:r w:rsidRPr="00406ACF">
          <w:t>Кодексом</w:t>
        </w:r>
      </w:hyperlink>
      <w:r w:rsidRPr="00406ACF">
        <w:t>,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РФ.</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2.2. Трудовой договор заключается в письменной форме, в двух экземплярах, каждый из которых подписывается сторонами. Один экземпляр трудового договора передается Работнику, другой хранится в</w:t>
      </w:r>
      <w:r w:rsidRPr="00406ACF">
        <w:rPr>
          <w:rFonts w:eastAsia="Calibri"/>
          <w:color w:val="000000"/>
          <w:kern w:val="2"/>
          <w:lang w:eastAsia="zh-CN" w:bidi="hi-IN"/>
        </w:rPr>
        <w:t xml:space="preserve"> Учреждении</w:t>
      </w:r>
      <w:r w:rsidRPr="00406ACF">
        <w:rPr>
          <w:rFonts w:eastAsia="Calibri"/>
          <w:color w:val="000000"/>
          <w:kern w:val="1"/>
          <w:lang w:eastAsia="zh-CN" w:bidi="hi-IN"/>
        </w:rPr>
        <w:t xml:space="preserve">. Получение Работником экземпляра трудового договора подтверждается подписью Работника на экземпляре трудового договора, хранящемся в </w:t>
      </w:r>
      <w:r w:rsidRPr="00406ACF">
        <w:rPr>
          <w:rFonts w:eastAsia="Calibri"/>
          <w:color w:val="000000"/>
          <w:kern w:val="2"/>
          <w:lang w:eastAsia="zh-CN" w:bidi="hi-IN"/>
        </w:rPr>
        <w:t>Учреждении</w:t>
      </w:r>
      <w:r w:rsidRPr="00406ACF">
        <w:rPr>
          <w:rFonts w:eastAsia="Calibri"/>
          <w:color w:val="000000"/>
          <w:kern w:val="1"/>
          <w:lang w:eastAsia="zh-CN" w:bidi="hi-IN"/>
        </w:rPr>
        <w:t>.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406ACF" w:rsidRPr="00406ACF" w:rsidRDefault="00406ACF" w:rsidP="00406ACF">
      <w:pPr>
        <w:widowControl w:val="0"/>
        <w:spacing w:line="276" w:lineRule="auto"/>
        <w:jc w:val="both"/>
        <w:rPr>
          <w:color w:val="000000"/>
          <w:kern w:val="1"/>
          <w:lang w:eastAsia="zh-CN" w:bidi="hi-IN"/>
        </w:rPr>
      </w:pPr>
      <w:r w:rsidRPr="00406ACF">
        <w:rPr>
          <w:rFonts w:eastAsia="Calibri"/>
          <w:color w:val="000000"/>
          <w:kern w:val="1"/>
          <w:lang w:eastAsia="zh-CN" w:bidi="hi-IN"/>
        </w:rPr>
        <w:t>2.3. При заключении трудового договора лицо, поступающее на работу, предъявляет Работодателю:</w:t>
      </w:r>
    </w:p>
    <w:p w:rsidR="00406ACF" w:rsidRPr="00406ACF" w:rsidRDefault="00406ACF" w:rsidP="009E72FB">
      <w:pPr>
        <w:widowControl w:val="0"/>
        <w:numPr>
          <w:ilvl w:val="0"/>
          <w:numId w:val="16"/>
        </w:numPr>
        <w:spacing w:line="276" w:lineRule="auto"/>
        <w:contextualSpacing/>
        <w:jc w:val="both"/>
        <w:rPr>
          <w:rFonts w:eastAsia="Calibri"/>
          <w:color w:val="000000"/>
          <w:kern w:val="1"/>
          <w:lang w:eastAsia="zh-CN" w:bidi="hi-IN"/>
        </w:rPr>
      </w:pPr>
      <w:r w:rsidRPr="00406ACF">
        <w:rPr>
          <w:rFonts w:eastAsia="Calibri"/>
          <w:color w:val="000000"/>
          <w:kern w:val="1"/>
          <w:lang w:eastAsia="zh-CN" w:bidi="hi-IN"/>
        </w:rPr>
        <w:t>паспорт или иной документ, удостоверяющий личность;</w:t>
      </w:r>
    </w:p>
    <w:p w:rsidR="00406ACF" w:rsidRPr="00406ACF" w:rsidRDefault="00406ACF" w:rsidP="009E72FB">
      <w:pPr>
        <w:widowControl w:val="0"/>
        <w:numPr>
          <w:ilvl w:val="0"/>
          <w:numId w:val="16"/>
        </w:numPr>
        <w:spacing w:line="276" w:lineRule="auto"/>
        <w:contextualSpacing/>
        <w:jc w:val="both"/>
        <w:rPr>
          <w:color w:val="000000"/>
          <w:kern w:val="1"/>
          <w:lang w:eastAsia="zh-CN" w:bidi="hi-IN"/>
        </w:rPr>
      </w:pPr>
      <w:r w:rsidRPr="00406ACF">
        <w:rPr>
          <w:rFonts w:eastAsia="Calibri"/>
          <w:color w:val="000000"/>
          <w:lang w:eastAsia="en-US"/>
        </w:rPr>
        <w:t>трудовую книжку и (или) сведения о трудовой деятельности, за исключением случаев, когда трудовой договор заключается впервые или сотрудник поступает на работу на условиях совместительства;</w:t>
      </w:r>
    </w:p>
    <w:p w:rsidR="00406ACF" w:rsidRPr="00406ACF" w:rsidRDefault="00406ACF" w:rsidP="009E72FB">
      <w:pPr>
        <w:numPr>
          <w:ilvl w:val="0"/>
          <w:numId w:val="16"/>
        </w:numPr>
        <w:spacing w:line="276" w:lineRule="auto"/>
        <w:contextualSpacing/>
        <w:jc w:val="both"/>
        <w:rPr>
          <w:rFonts w:eastAsia="Calibri"/>
          <w:lang w:eastAsia="en-US"/>
        </w:rPr>
      </w:pPr>
      <w:r w:rsidRPr="00406ACF">
        <w:rPr>
          <w:rFonts w:eastAsia="Calibri"/>
          <w:lang w:eastAsia="en-US"/>
        </w:rPr>
        <w:t>при поступлении на работу по совместительству работники обязаны представить справку с основного места работы;</w:t>
      </w:r>
    </w:p>
    <w:p w:rsidR="00406ACF" w:rsidRPr="00406ACF" w:rsidRDefault="00406ACF" w:rsidP="009E72FB">
      <w:pPr>
        <w:widowControl w:val="0"/>
        <w:numPr>
          <w:ilvl w:val="0"/>
          <w:numId w:val="16"/>
        </w:numPr>
        <w:spacing w:line="276" w:lineRule="auto"/>
        <w:contextualSpacing/>
        <w:jc w:val="both"/>
        <w:rPr>
          <w:color w:val="000000"/>
          <w:kern w:val="1"/>
          <w:lang w:eastAsia="zh-CN" w:bidi="hi-IN"/>
        </w:rPr>
      </w:pPr>
      <w:r w:rsidRPr="00406ACF">
        <w:rPr>
          <w:rFonts w:eastAsia="Calibri"/>
          <w:lang w:eastAsia="en-US"/>
        </w:rPr>
        <w:t>документ, который подтверждает регистрацию в системе индивидуального</w:t>
      </w:r>
      <w:r w:rsidRPr="00406ACF">
        <w:rPr>
          <w:rFonts w:eastAsia="Calibri"/>
          <w:lang w:eastAsia="en-US"/>
        </w:rPr>
        <w:br/>
        <w:t xml:space="preserve"> персонифицированного учета, в том числе в форме электронного документа, либо</w:t>
      </w:r>
      <w:r w:rsidRPr="00406ACF">
        <w:rPr>
          <w:rFonts w:eastAsia="Calibri"/>
          <w:lang w:eastAsia="en-US"/>
        </w:rPr>
        <w:br/>
        <w:t xml:space="preserve"> страховое свидетельство государственного пенсионного страхования, за исключением</w:t>
      </w:r>
      <w:r w:rsidRPr="00406ACF">
        <w:rPr>
          <w:rFonts w:eastAsia="Calibri"/>
          <w:lang w:eastAsia="en-US"/>
        </w:rPr>
        <w:br/>
        <w:t xml:space="preserve"> случаев, когда трудовой договор заключается впервые;</w:t>
      </w:r>
    </w:p>
    <w:p w:rsidR="00406ACF" w:rsidRPr="00406ACF" w:rsidRDefault="00406ACF" w:rsidP="009E72FB">
      <w:pPr>
        <w:widowControl w:val="0"/>
        <w:numPr>
          <w:ilvl w:val="0"/>
          <w:numId w:val="16"/>
        </w:numPr>
        <w:spacing w:line="276" w:lineRule="auto"/>
        <w:contextualSpacing/>
        <w:jc w:val="both"/>
        <w:rPr>
          <w:color w:val="000000"/>
          <w:kern w:val="1"/>
          <w:lang w:eastAsia="zh-CN" w:bidi="hi-IN"/>
        </w:rPr>
      </w:pPr>
      <w:r w:rsidRPr="00406ACF">
        <w:rPr>
          <w:rFonts w:eastAsia="Calibri"/>
          <w:color w:val="000000"/>
          <w:kern w:val="1"/>
          <w:lang w:eastAsia="zh-CN" w:bidi="hi-IN"/>
        </w:rPr>
        <w:t>документы воинского учета – для военнообязанных и лиц, подлежащих призыву на военную службу;</w:t>
      </w:r>
    </w:p>
    <w:p w:rsidR="00406ACF" w:rsidRPr="00406ACF" w:rsidRDefault="00406ACF" w:rsidP="009E72FB">
      <w:pPr>
        <w:widowControl w:val="0"/>
        <w:numPr>
          <w:ilvl w:val="0"/>
          <w:numId w:val="16"/>
        </w:numPr>
        <w:spacing w:line="276" w:lineRule="auto"/>
        <w:contextualSpacing/>
        <w:jc w:val="both"/>
        <w:rPr>
          <w:rFonts w:eastAsia="Calibri"/>
          <w:color w:val="000000"/>
          <w:kern w:val="1"/>
          <w:lang w:eastAsia="zh-CN" w:bidi="hi-IN"/>
        </w:rPr>
      </w:pPr>
      <w:r w:rsidRPr="00406ACF">
        <w:rPr>
          <w:rFonts w:eastAsia="Calibri"/>
          <w:color w:val="000000"/>
          <w:kern w:val="1"/>
          <w:lang w:eastAsia="zh-CN" w:bidi="hi-IN"/>
        </w:rPr>
        <w:t>документ об образовании, о квалификации или наличии специальных знаний, при поступлении на работу, требующую специальных знаний или специальной подготовки;</w:t>
      </w:r>
    </w:p>
    <w:p w:rsidR="00406ACF" w:rsidRPr="00406ACF" w:rsidRDefault="00406ACF" w:rsidP="009E72FB">
      <w:pPr>
        <w:widowControl w:val="0"/>
        <w:numPr>
          <w:ilvl w:val="0"/>
          <w:numId w:val="16"/>
        </w:numPr>
        <w:autoSpaceDE w:val="0"/>
        <w:autoSpaceDN w:val="0"/>
        <w:adjustRightInd w:val="0"/>
        <w:spacing w:line="276" w:lineRule="auto"/>
        <w:jc w:val="both"/>
        <w:rPr>
          <w:rFonts w:eastAsia="Calibri"/>
          <w:lang w:eastAsia="en-US"/>
        </w:rPr>
      </w:pPr>
      <w:r w:rsidRPr="00406ACF">
        <w:rPr>
          <w:rFonts w:eastAsia="Calibri"/>
          <w:lang w:eastAsia="en-US"/>
        </w:rPr>
        <w:t xml:space="preserve">справку о наличии (отсутствии) судимости и (или) факта уголовного </w:t>
      </w:r>
      <w:proofErr w:type="gramStart"/>
      <w:r w:rsidRPr="00406ACF">
        <w:rPr>
          <w:rFonts w:eastAsia="Calibri"/>
          <w:lang w:eastAsia="en-US"/>
        </w:rPr>
        <w:t>преследования  либо</w:t>
      </w:r>
      <w:proofErr w:type="gramEnd"/>
      <w:r w:rsidRPr="00406ACF">
        <w:rPr>
          <w:rFonts w:eastAsia="Calibri"/>
          <w:lang w:eastAsia="en-US"/>
        </w:rPr>
        <w:t xml:space="preserve"> о прекращении уголовного преследования  по  реабилитирующим основаниям;</w:t>
      </w:r>
    </w:p>
    <w:p w:rsidR="00406ACF" w:rsidRPr="00406ACF" w:rsidRDefault="00406ACF" w:rsidP="009E72FB">
      <w:pPr>
        <w:widowControl w:val="0"/>
        <w:numPr>
          <w:ilvl w:val="0"/>
          <w:numId w:val="16"/>
        </w:numPr>
        <w:spacing w:line="276" w:lineRule="auto"/>
        <w:contextualSpacing/>
        <w:jc w:val="both"/>
        <w:rPr>
          <w:color w:val="000000"/>
          <w:kern w:val="1"/>
          <w:lang w:eastAsia="zh-CN" w:bidi="hi-IN"/>
        </w:rPr>
      </w:pPr>
      <w:r w:rsidRPr="00406ACF">
        <w:rPr>
          <w:rFonts w:eastAsia="Calibri"/>
          <w:color w:val="000000"/>
          <w:kern w:val="1"/>
          <w:lang w:eastAsia="zh-CN" w:bidi="hi-IN"/>
        </w:rPr>
        <w:t>справку установленного образца обязательного медицинского осмотра.</w:t>
      </w:r>
    </w:p>
    <w:p w:rsidR="00406ACF" w:rsidRPr="00406ACF" w:rsidRDefault="00406ACF" w:rsidP="00406ACF">
      <w:pPr>
        <w:spacing w:line="276" w:lineRule="auto"/>
        <w:jc w:val="both"/>
        <w:rPr>
          <w:rFonts w:eastAsia="Calibri"/>
          <w:lang w:eastAsia="en-US"/>
        </w:rPr>
      </w:pPr>
      <w:r w:rsidRPr="00406ACF">
        <w:rPr>
          <w:rFonts w:eastAsia="Calibri"/>
          <w:lang w:eastAsia="en-US"/>
        </w:rPr>
        <w:t xml:space="preserve">2.4. В случае если новый Работник ранее отказался от ведения бумажной трудовой книжки и предъявил только сведения о работе по форме СТД-Р и/или СТД-ПФР, но информации в данной форме недостаточно, чтобы посчитать его страховой стаж для начисления пособий, </w:t>
      </w:r>
      <w:proofErr w:type="gramStart"/>
      <w:r w:rsidRPr="00406ACF">
        <w:rPr>
          <w:rFonts w:eastAsia="Calibri"/>
          <w:lang w:eastAsia="en-US"/>
        </w:rPr>
        <w:t>Работодатель  вправе</w:t>
      </w:r>
      <w:proofErr w:type="gramEnd"/>
      <w:r w:rsidRPr="00406ACF">
        <w:rPr>
          <w:rFonts w:eastAsia="Calibri"/>
          <w:lang w:eastAsia="en-US"/>
        </w:rPr>
        <w:t xml:space="preserve"> запросить у Работника бумажную трудовую книжку,  чтобы получить эту информацию.</w:t>
      </w:r>
    </w:p>
    <w:p w:rsidR="00406ACF" w:rsidRPr="00406ACF" w:rsidRDefault="00406ACF" w:rsidP="00406ACF">
      <w:pPr>
        <w:spacing w:line="276" w:lineRule="auto"/>
        <w:jc w:val="both"/>
        <w:rPr>
          <w:rFonts w:eastAsia="Calibri"/>
          <w:lang w:eastAsia="en-US"/>
        </w:rPr>
      </w:pPr>
      <w:r w:rsidRPr="00406ACF">
        <w:rPr>
          <w:rFonts w:eastAsia="Calibri"/>
          <w:lang w:eastAsia="en-US"/>
        </w:rPr>
        <w:lastRenderedPageBreak/>
        <w:t>2.5.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свидетельство о регистрации брака, справку о жилищных условиях и т.д.</w:t>
      </w:r>
    </w:p>
    <w:p w:rsidR="00406ACF" w:rsidRPr="00406ACF" w:rsidRDefault="00406ACF" w:rsidP="00406ACF">
      <w:pPr>
        <w:spacing w:line="276" w:lineRule="auto"/>
        <w:jc w:val="both"/>
        <w:rPr>
          <w:color w:val="000000"/>
        </w:rPr>
      </w:pPr>
      <w:r w:rsidRPr="00406ACF">
        <w:rPr>
          <w:color w:val="000000"/>
          <w:kern w:val="1"/>
          <w:lang w:eastAsia="zh-CN" w:bidi="hi-IN"/>
        </w:rPr>
        <w:t>2.6. В отдельных случаях с учетом специфики работы Трудовым кодексом РФ, иными федеральными законами, указами Президента РФ и постановлениями Правительства РФ может предусматриваться необходимость предъявления при заключении трудового договора дополнительных документов.</w:t>
      </w:r>
    </w:p>
    <w:p w:rsidR="00406ACF" w:rsidRPr="00406ACF" w:rsidRDefault="00406ACF" w:rsidP="00406ACF">
      <w:pPr>
        <w:widowControl w:val="0"/>
        <w:spacing w:line="276" w:lineRule="auto"/>
        <w:jc w:val="both"/>
        <w:rPr>
          <w:rFonts w:eastAsia="Calibri"/>
          <w:kern w:val="1"/>
          <w:lang w:eastAsia="zh-CN" w:bidi="hi-IN"/>
        </w:rPr>
      </w:pPr>
      <w:r w:rsidRPr="00406ACF">
        <w:rPr>
          <w:color w:val="000000"/>
          <w:lang w:eastAsia="en-US"/>
        </w:rPr>
        <w:t>2.7.</w:t>
      </w:r>
      <w:r w:rsidRPr="00406ACF">
        <w:rPr>
          <w:rFonts w:eastAsia="Calibri"/>
          <w:color w:val="FF0000"/>
          <w:kern w:val="1"/>
          <w:lang w:eastAsia="zh-CN" w:bidi="hi-IN"/>
        </w:rPr>
        <w:t xml:space="preserve"> </w:t>
      </w:r>
      <w:r w:rsidRPr="00406ACF">
        <w:rPr>
          <w:rFonts w:eastAsia="Calibri"/>
          <w:kern w:val="1"/>
          <w:lang w:eastAsia="zh-CN" w:bidi="hi-IN"/>
        </w:rPr>
        <w:t>Работодатель обязан вести трудовые книжки на каждого Работника, проработавшего в организации свыше пяти дней, в случае, когда работа в этой организации является для Работника основной</w:t>
      </w:r>
      <w:r w:rsidRPr="00406ACF">
        <w:t>, за исключением случаев, если на Работника не ведется трудовая книжка в соответствии с ТК РФ.</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2.8. Трудовой договор вступает в силу со дня его подписания сторонами, если иное не установлено федеральными законами, иными нормативными правовыми актами РФ или трудовым договором, либо со дня фактического допущения Работника к работе с ведома или по поручению Работодателя.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2.9. Работник приступает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 Если Работник не приступил к исполнению трудовых обязанностей со дня, определенного трудовым договором, то трудовой договор аннулируется.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2.10. Прием на работу оформляется приказом Работодателя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расписку.</w:t>
      </w:r>
    </w:p>
    <w:p w:rsidR="00406ACF" w:rsidRPr="00406ACF" w:rsidRDefault="00406ACF" w:rsidP="00406ACF">
      <w:pPr>
        <w:widowControl w:val="0"/>
        <w:spacing w:line="276" w:lineRule="auto"/>
        <w:ind w:firstLine="708"/>
        <w:jc w:val="both"/>
        <w:rPr>
          <w:rFonts w:eastAsia="Calibri"/>
          <w:kern w:val="1"/>
          <w:lang w:eastAsia="zh-CN" w:bidi="hi-IN"/>
        </w:rPr>
      </w:pPr>
      <w:r w:rsidRPr="00406ACF">
        <w:rPr>
          <w:rFonts w:eastAsia="Calibri"/>
          <w:kern w:val="1"/>
          <w:lang w:eastAsia="zh-CN" w:bidi="hi-IN"/>
        </w:rPr>
        <w:t xml:space="preserve">На основании приказа о приеме на работу Работодатель обязан в пятидневный срок сделать запись в трудовой книжке Работника, в случае, если работа в </w:t>
      </w:r>
      <w:r w:rsidRPr="00406ACF">
        <w:rPr>
          <w:rFonts w:eastAsia="Calibri"/>
          <w:kern w:val="2"/>
          <w:lang w:eastAsia="zh-CN" w:bidi="hi-IN"/>
        </w:rPr>
        <w:t>Учреждении</w:t>
      </w:r>
      <w:r w:rsidRPr="00406ACF">
        <w:rPr>
          <w:rFonts w:eastAsia="Calibri"/>
          <w:kern w:val="1"/>
          <w:lang w:eastAsia="zh-CN" w:bidi="hi-IN"/>
        </w:rPr>
        <w:t xml:space="preserve"> является для Работника основной.</w:t>
      </w:r>
    </w:p>
    <w:p w:rsidR="00406ACF" w:rsidRPr="00406ACF" w:rsidRDefault="00406ACF" w:rsidP="00406ACF">
      <w:pPr>
        <w:tabs>
          <w:tab w:val="left" w:pos="0"/>
        </w:tabs>
        <w:spacing w:line="276" w:lineRule="auto"/>
        <w:ind w:firstLine="709"/>
        <w:jc w:val="both"/>
        <w:rPr>
          <w:rFonts w:eastAsia="Calibri"/>
          <w:lang w:eastAsia="en-US"/>
        </w:rPr>
      </w:pPr>
      <w:r w:rsidRPr="00406ACF">
        <w:rPr>
          <w:rFonts w:eastAsia="Calibri"/>
          <w:lang w:eastAsia="en-US"/>
        </w:rPr>
        <w:t>Далее 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2.11. При приеме на работу вновь поступившего </w:t>
      </w:r>
      <w:proofErr w:type="gramStart"/>
      <w:r w:rsidRPr="00406ACF">
        <w:rPr>
          <w:rFonts w:eastAsia="Calibri"/>
          <w:color w:val="000000"/>
          <w:kern w:val="1"/>
          <w:lang w:eastAsia="zh-CN" w:bidi="hi-IN"/>
        </w:rPr>
        <w:t>Работника,  Работодатель</w:t>
      </w:r>
      <w:proofErr w:type="gramEnd"/>
      <w:r w:rsidRPr="00406ACF">
        <w:rPr>
          <w:rFonts w:eastAsia="Calibri"/>
          <w:color w:val="000000"/>
          <w:kern w:val="1"/>
          <w:lang w:eastAsia="zh-CN" w:bidi="hi-IN"/>
        </w:rPr>
        <w:t xml:space="preserve">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 а также ознакомить с различными нормативными и локальными правовыми актами, имеющими отношение к его трудовой функции, и т. д.</w:t>
      </w:r>
    </w:p>
    <w:p w:rsidR="00406ACF" w:rsidRPr="00406ACF" w:rsidRDefault="00406ACF" w:rsidP="00406ACF">
      <w:pPr>
        <w:widowControl w:val="0"/>
        <w:spacing w:line="276" w:lineRule="auto"/>
        <w:jc w:val="both"/>
        <w:rPr>
          <w:color w:val="000000"/>
          <w:kern w:val="1"/>
          <w:lang w:eastAsia="zh-CN" w:bidi="hi-IN"/>
        </w:rPr>
      </w:pPr>
      <w:r w:rsidRPr="00406ACF">
        <w:rPr>
          <w:rFonts w:eastAsia="Calibri"/>
          <w:color w:val="000000"/>
          <w:kern w:val="1"/>
          <w:lang w:eastAsia="zh-CN" w:bidi="hi-IN"/>
        </w:rPr>
        <w:t>2.12. При приеме на работу Работодатель обязан:</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обеспечить обучение лиц, поступающих на работу с вредными и (или) опасными условиями труда, безопасным методам и приемам выполнения работ со стажировкой на рабочем месте и сдачей экзаменов;</w:t>
      </w:r>
    </w:p>
    <w:p w:rsidR="00406ACF" w:rsidRPr="00406ACF" w:rsidRDefault="00406ACF" w:rsidP="00406ACF">
      <w:pPr>
        <w:widowControl w:val="0"/>
        <w:spacing w:line="276" w:lineRule="auto"/>
        <w:jc w:val="both"/>
        <w:rPr>
          <w:rFonts w:eastAsia="Calibri"/>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обеспечить обязательное медицинское освидетельствование лиц, не достигших возраста восемнадцати лет, а также иных лиц в случаях, предусмотренных законодательством.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2.13. Работодатель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lastRenderedPageBreak/>
        <w:t>2.14.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406ACF" w:rsidRPr="00406ACF" w:rsidRDefault="00406ACF" w:rsidP="00406ACF">
      <w:pPr>
        <w:widowControl w:val="0"/>
        <w:spacing w:line="276" w:lineRule="auto"/>
        <w:ind w:firstLine="720"/>
        <w:jc w:val="both"/>
        <w:rPr>
          <w:rFonts w:eastAsia="Calibri"/>
          <w:color w:val="000000"/>
          <w:kern w:val="1"/>
          <w:lang w:eastAsia="zh-CN" w:bidi="hi-IN"/>
        </w:rPr>
      </w:pPr>
      <w:r w:rsidRPr="00406ACF">
        <w:rPr>
          <w:rFonts w:eastAsia="Calibri"/>
          <w:color w:val="000000"/>
          <w:kern w:val="1"/>
          <w:lang w:eastAsia="zh-CN" w:bidi="hi-IN"/>
        </w:rPr>
        <w:t>Отсутствие в трудовом договоре условия об испытании означает, что Работник принят на работу без испытания.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2.15.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406ACF" w:rsidRPr="00406ACF" w:rsidRDefault="00406ACF" w:rsidP="00406ACF">
      <w:pPr>
        <w:widowControl w:val="0"/>
        <w:spacing w:line="276" w:lineRule="auto"/>
        <w:jc w:val="both"/>
        <w:rPr>
          <w:kern w:val="1"/>
          <w:lang w:eastAsia="zh-CN" w:bidi="hi-IN"/>
        </w:rPr>
      </w:pPr>
      <w:r w:rsidRPr="00406ACF">
        <w:rPr>
          <w:rFonts w:eastAsia="Calibri"/>
          <w:kern w:val="1"/>
          <w:lang w:eastAsia="zh-CN" w:bidi="hi-IN"/>
        </w:rPr>
        <w:t xml:space="preserve">2.16. Испытание при приеме на работу </w:t>
      </w:r>
      <w:proofErr w:type="gramStart"/>
      <w:r w:rsidRPr="00406ACF">
        <w:rPr>
          <w:rFonts w:eastAsia="Calibri"/>
          <w:kern w:val="1"/>
          <w:lang w:eastAsia="zh-CN" w:bidi="hi-IN"/>
        </w:rPr>
        <w:t>не устанавливается</w:t>
      </w:r>
      <w:proofErr w:type="gramEnd"/>
      <w:r w:rsidRPr="00406ACF">
        <w:rPr>
          <w:rFonts w:eastAsia="Calibri"/>
          <w:kern w:val="1"/>
          <w:lang w:eastAsia="zh-CN" w:bidi="hi-IN"/>
        </w:rPr>
        <w:t xml:space="preserve"> для:</w:t>
      </w:r>
    </w:p>
    <w:p w:rsidR="00406ACF" w:rsidRPr="00406ACF" w:rsidRDefault="00406ACF" w:rsidP="009E72FB">
      <w:pPr>
        <w:widowControl w:val="0"/>
        <w:numPr>
          <w:ilvl w:val="0"/>
          <w:numId w:val="17"/>
        </w:numPr>
        <w:spacing w:line="276" w:lineRule="auto"/>
        <w:contextualSpacing/>
        <w:jc w:val="both"/>
        <w:rPr>
          <w:color w:val="000000"/>
          <w:kern w:val="1"/>
          <w:lang w:eastAsia="zh-CN" w:bidi="hi-IN"/>
        </w:rPr>
      </w:pPr>
      <w:r w:rsidRPr="00406ACF">
        <w:rPr>
          <w:rFonts w:eastAsia="Calibri"/>
          <w:color w:val="000000"/>
          <w:kern w:val="1"/>
          <w:lang w:eastAsia="zh-CN" w:bidi="hi-IN"/>
        </w:rPr>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406ACF" w:rsidRPr="00406ACF" w:rsidRDefault="00406ACF" w:rsidP="009E72FB">
      <w:pPr>
        <w:widowControl w:val="0"/>
        <w:numPr>
          <w:ilvl w:val="0"/>
          <w:numId w:val="17"/>
        </w:numPr>
        <w:spacing w:line="276" w:lineRule="auto"/>
        <w:contextualSpacing/>
        <w:jc w:val="both"/>
        <w:rPr>
          <w:color w:val="000000"/>
          <w:kern w:val="1"/>
          <w:lang w:eastAsia="zh-CN" w:bidi="hi-IN"/>
        </w:rPr>
      </w:pPr>
      <w:r w:rsidRPr="00406ACF">
        <w:rPr>
          <w:rFonts w:eastAsia="Calibri"/>
          <w:color w:val="000000"/>
          <w:kern w:val="1"/>
          <w:lang w:eastAsia="zh-CN" w:bidi="hi-IN"/>
        </w:rPr>
        <w:t>беременных женщин и женщин, имеющих детей в возрасте до полутора лет;</w:t>
      </w:r>
    </w:p>
    <w:p w:rsidR="00406ACF" w:rsidRPr="00406ACF" w:rsidRDefault="00406ACF" w:rsidP="009E72FB">
      <w:pPr>
        <w:widowControl w:val="0"/>
        <w:numPr>
          <w:ilvl w:val="0"/>
          <w:numId w:val="17"/>
        </w:numPr>
        <w:spacing w:line="276" w:lineRule="auto"/>
        <w:contextualSpacing/>
        <w:jc w:val="both"/>
        <w:rPr>
          <w:color w:val="000000"/>
          <w:kern w:val="1"/>
          <w:lang w:eastAsia="zh-CN" w:bidi="hi-IN"/>
        </w:rPr>
      </w:pPr>
      <w:r w:rsidRPr="00406ACF">
        <w:rPr>
          <w:rFonts w:eastAsia="Calibri"/>
          <w:color w:val="000000"/>
          <w:kern w:val="1"/>
          <w:lang w:eastAsia="zh-CN" w:bidi="hi-IN"/>
        </w:rPr>
        <w:t>лиц, не достигших возраста восемнадцати лет;</w:t>
      </w:r>
    </w:p>
    <w:p w:rsidR="00406ACF" w:rsidRPr="00406ACF" w:rsidRDefault="00406ACF" w:rsidP="009E72FB">
      <w:pPr>
        <w:widowControl w:val="0"/>
        <w:numPr>
          <w:ilvl w:val="0"/>
          <w:numId w:val="17"/>
        </w:numPr>
        <w:spacing w:line="276" w:lineRule="auto"/>
        <w:contextualSpacing/>
        <w:jc w:val="both"/>
        <w:rPr>
          <w:color w:val="000000"/>
          <w:kern w:val="1"/>
          <w:lang w:eastAsia="zh-CN" w:bidi="hi-IN"/>
        </w:rPr>
      </w:pPr>
      <w:r w:rsidRPr="00406ACF">
        <w:rPr>
          <w:rFonts w:eastAsia="Calibri"/>
          <w:color w:val="000000"/>
          <w:kern w:val="1"/>
          <w:lang w:eastAsia="zh-CN" w:bidi="hi-IN"/>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406ACF" w:rsidRPr="00406ACF" w:rsidRDefault="00406ACF" w:rsidP="009E72FB">
      <w:pPr>
        <w:widowControl w:val="0"/>
        <w:numPr>
          <w:ilvl w:val="0"/>
          <w:numId w:val="17"/>
        </w:numPr>
        <w:spacing w:line="276" w:lineRule="auto"/>
        <w:contextualSpacing/>
        <w:jc w:val="both"/>
        <w:rPr>
          <w:color w:val="000000"/>
          <w:kern w:val="1"/>
          <w:lang w:eastAsia="zh-CN" w:bidi="hi-IN"/>
        </w:rPr>
      </w:pPr>
      <w:r w:rsidRPr="00406ACF">
        <w:rPr>
          <w:rFonts w:eastAsia="Calibri"/>
          <w:color w:val="000000"/>
          <w:kern w:val="1"/>
          <w:lang w:eastAsia="zh-CN" w:bidi="hi-IN"/>
        </w:rPr>
        <w:t>лиц, избранных на выборную должность на оплачиваемую работу;</w:t>
      </w:r>
    </w:p>
    <w:p w:rsidR="00406ACF" w:rsidRPr="00406ACF" w:rsidRDefault="00406ACF" w:rsidP="009E72FB">
      <w:pPr>
        <w:widowControl w:val="0"/>
        <w:numPr>
          <w:ilvl w:val="0"/>
          <w:numId w:val="17"/>
        </w:numPr>
        <w:spacing w:line="276" w:lineRule="auto"/>
        <w:contextualSpacing/>
        <w:jc w:val="both"/>
        <w:rPr>
          <w:color w:val="000000"/>
          <w:kern w:val="1"/>
          <w:lang w:eastAsia="zh-CN" w:bidi="hi-IN"/>
        </w:rPr>
      </w:pPr>
      <w:r w:rsidRPr="00406ACF">
        <w:rPr>
          <w:rFonts w:eastAsia="Calibri"/>
          <w:color w:val="000000"/>
          <w:kern w:val="1"/>
          <w:lang w:eastAsia="zh-CN" w:bidi="hi-IN"/>
        </w:rPr>
        <w:t>лиц, приглашенных на работу в порядке перевода от другого работодателя по согласованию между работодателями;</w:t>
      </w:r>
    </w:p>
    <w:p w:rsidR="00406ACF" w:rsidRPr="00406ACF" w:rsidRDefault="00406ACF" w:rsidP="009E72FB">
      <w:pPr>
        <w:widowControl w:val="0"/>
        <w:numPr>
          <w:ilvl w:val="0"/>
          <w:numId w:val="17"/>
        </w:numPr>
        <w:spacing w:line="276" w:lineRule="auto"/>
        <w:contextualSpacing/>
        <w:jc w:val="both"/>
        <w:rPr>
          <w:color w:val="000000"/>
          <w:kern w:val="1"/>
          <w:lang w:eastAsia="zh-CN" w:bidi="hi-IN"/>
        </w:rPr>
      </w:pPr>
      <w:r w:rsidRPr="00406ACF">
        <w:rPr>
          <w:rFonts w:eastAsia="Calibri"/>
          <w:color w:val="000000"/>
          <w:kern w:val="1"/>
          <w:lang w:eastAsia="zh-CN" w:bidi="hi-IN"/>
        </w:rPr>
        <w:t>лиц, заключающих трудовой договор на срок до двух месяцев;</w:t>
      </w:r>
    </w:p>
    <w:p w:rsidR="00406ACF" w:rsidRPr="00406ACF" w:rsidRDefault="00406ACF" w:rsidP="009E72FB">
      <w:pPr>
        <w:widowControl w:val="0"/>
        <w:numPr>
          <w:ilvl w:val="0"/>
          <w:numId w:val="17"/>
        </w:numPr>
        <w:spacing w:line="276" w:lineRule="auto"/>
        <w:contextualSpacing/>
        <w:jc w:val="both"/>
        <w:rPr>
          <w:color w:val="000000"/>
          <w:kern w:val="1"/>
          <w:lang w:eastAsia="zh-CN" w:bidi="hi-IN"/>
        </w:rPr>
      </w:pPr>
      <w:r w:rsidRPr="00406ACF">
        <w:rPr>
          <w:rFonts w:eastAsia="Calibri"/>
          <w:color w:val="000000"/>
          <w:kern w:val="1"/>
          <w:lang w:eastAsia="zh-CN" w:bidi="hi-IN"/>
        </w:rPr>
        <w:t>иных лиц в случаях, предусмотренных Трудовым кодексом РФ, иными федеральными законами, коллективным договором.</w:t>
      </w:r>
    </w:p>
    <w:p w:rsidR="00406ACF" w:rsidRPr="00406ACF" w:rsidRDefault="00406ACF" w:rsidP="00406ACF">
      <w:pPr>
        <w:widowControl w:val="0"/>
        <w:spacing w:line="276" w:lineRule="auto"/>
        <w:jc w:val="both"/>
        <w:rPr>
          <w:rFonts w:eastAsia="Calibri"/>
          <w:kern w:val="1"/>
          <w:lang w:eastAsia="zh-CN" w:bidi="hi-IN"/>
        </w:rPr>
      </w:pPr>
      <w:r w:rsidRPr="00406ACF">
        <w:rPr>
          <w:rFonts w:eastAsia="Calibri"/>
          <w:kern w:val="1"/>
          <w:lang w:eastAsia="zh-CN" w:bidi="hi-IN"/>
        </w:rPr>
        <w:t>2.17. Срок испытания не может превышать трех месяцев, а для руководителей организаций и их заместителей, главных бухгалтеров и их заместителей, руководителей филиалов, представительств или иных обособленных структурных подразделений организаций – шести месяцев, если иное не установлено федеральным законом.</w:t>
      </w:r>
    </w:p>
    <w:p w:rsidR="00406ACF" w:rsidRPr="00406ACF" w:rsidRDefault="00406ACF" w:rsidP="00406ACF">
      <w:pPr>
        <w:widowControl w:val="0"/>
        <w:spacing w:line="276" w:lineRule="auto"/>
        <w:ind w:firstLine="720"/>
        <w:jc w:val="both"/>
        <w:rPr>
          <w:rFonts w:eastAsia="Calibri"/>
          <w:kern w:val="1"/>
          <w:lang w:eastAsia="zh-CN" w:bidi="hi-IN"/>
        </w:rPr>
      </w:pPr>
      <w:r w:rsidRPr="00406ACF">
        <w:rPr>
          <w:rFonts w:eastAsia="Calibri"/>
          <w:kern w:val="1"/>
          <w:lang w:eastAsia="zh-CN" w:bidi="hi-IN"/>
        </w:rPr>
        <w:t>При заключении трудового договора на срок от двух до шести месяцев испытание не может превышать двух недель.</w:t>
      </w:r>
    </w:p>
    <w:p w:rsidR="00406ACF" w:rsidRPr="00406ACF" w:rsidRDefault="00406ACF" w:rsidP="00406ACF">
      <w:pPr>
        <w:widowControl w:val="0"/>
        <w:spacing w:line="276" w:lineRule="auto"/>
        <w:ind w:firstLine="720"/>
        <w:jc w:val="both"/>
        <w:rPr>
          <w:rFonts w:eastAsia="Calibri"/>
          <w:kern w:val="1"/>
          <w:lang w:eastAsia="zh-CN" w:bidi="hi-IN"/>
        </w:rPr>
      </w:pPr>
      <w:r w:rsidRPr="00406ACF">
        <w:rPr>
          <w:rFonts w:eastAsia="Calibri"/>
          <w:kern w:val="1"/>
          <w:lang w:eastAsia="zh-CN" w:bidi="hi-IN"/>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2.18.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406ACF" w:rsidRPr="00406ACF" w:rsidRDefault="00406ACF" w:rsidP="00406ACF">
      <w:pPr>
        <w:widowControl w:val="0"/>
        <w:spacing w:line="276" w:lineRule="auto"/>
        <w:ind w:firstLine="720"/>
        <w:jc w:val="both"/>
        <w:rPr>
          <w:rFonts w:eastAsia="Calibri"/>
          <w:color w:val="000000"/>
          <w:kern w:val="1"/>
          <w:lang w:eastAsia="zh-CN" w:bidi="hi-IN"/>
        </w:rPr>
      </w:pPr>
      <w:r w:rsidRPr="00406ACF">
        <w:rPr>
          <w:rFonts w:eastAsia="Calibri"/>
          <w:color w:val="000000"/>
          <w:kern w:val="1"/>
          <w:lang w:eastAsia="zh-CN" w:bidi="hi-IN"/>
        </w:rPr>
        <w:t>Решение Работодателя Работник имеет право обжаловать в суд.</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2.19.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2.20.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406ACF" w:rsidRPr="00406ACF" w:rsidRDefault="00406ACF" w:rsidP="00406ACF">
      <w:pPr>
        <w:spacing w:line="276" w:lineRule="auto"/>
        <w:jc w:val="both"/>
      </w:pPr>
      <w:r w:rsidRPr="00406ACF">
        <w:rPr>
          <w:rFonts w:eastAsia="Calibri"/>
          <w:color w:val="000000"/>
          <w:lang w:eastAsia="en-US"/>
        </w:rPr>
        <w:lastRenderedPageBreak/>
        <w:t xml:space="preserve">2.21. С 11 января 2021 года </w:t>
      </w:r>
      <w:r w:rsidRPr="00406ACF">
        <w:t>Работодатель</w:t>
      </w:r>
      <w:r w:rsidRPr="00406ACF">
        <w:rPr>
          <w:rFonts w:eastAsia="Calibri"/>
          <w:color w:val="000000"/>
          <w:lang w:eastAsia="en-US"/>
        </w:rPr>
        <w:t xml:space="preserve"> </w:t>
      </w:r>
      <w:r w:rsidRPr="00406ACF">
        <w:rPr>
          <w:color w:val="000000"/>
        </w:rPr>
        <w:t xml:space="preserve">формирует в электронном виде основную информацию о трудовой деятельности и стаже каждого Работника (далее — </w:t>
      </w:r>
      <w:r w:rsidRPr="00406ACF">
        <w:rPr>
          <w:b/>
          <w:color w:val="000000"/>
        </w:rPr>
        <w:t>сведения о деятельности</w:t>
      </w:r>
      <w:r w:rsidRPr="00406ACF">
        <w:rPr>
          <w:color w:val="000000"/>
        </w:rPr>
        <w:t>) и представляет ее в порядке, установленном законодательством РФ об индивидуальном (персонифицированном) учете в системе обязательного пенсионного страхования, для хранения в информационных ресурсах </w:t>
      </w:r>
      <w:hyperlink r:id="rId11" w:tgtFrame="_blank" w:history="1">
        <w:r w:rsidRPr="00406ACF">
          <w:t>Пенсионного фонда РФ</w:t>
        </w:r>
      </w:hyperlink>
      <w:r w:rsidRPr="00406ACF">
        <w:t xml:space="preserve">. </w:t>
      </w:r>
    </w:p>
    <w:p w:rsidR="00406ACF" w:rsidRPr="00406ACF" w:rsidRDefault="00406ACF" w:rsidP="00406ACF">
      <w:pPr>
        <w:shd w:val="clear" w:color="auto" w:fill="FFFFFF"/>
        <w:spacing w:line="276" w:lineRule="auto"/>
        <w:ind w:firstLine="708"/>
        <w:jc w:val="both"/>
      </w:pPr>
      <w:bookmarkStart w:id="6" w:name="dst2362"/>
      <w:bookmarkEnd w:id="6"/>
      <w:r w:rsidRPr="00406ACF">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настоящим Кодексом, иным федеральным </w:t>
      </w:r>
      <w:hyperlink r:id="rId12" w:anchor="dst100056" w:history="1">
        <w:r w:rsidRPr="00406ACF">
          <w:t>законом</w:t>
        </w:r>
      </w:hyperlink>
      <w:r w:rsidRPr="00406ACF">
        <w:t> информация.</w:t>
      </w:r>
    </w:p>
    <w:p w:rsidR="00406ACF" w:rsidRPr="00406ACF" w:rsidRDefault="00406ACF" w:rsidP="00406ACF">
      <w:pPr>
        <w:spacing w:line="276" w:lineRule="auto"/>
        <w:jc w:val="both"/>
        <w:rPr>
          <w:rFonts w:eastAsia="Calibri"/>
          <w:color w:val="000000"/>
          <w:lang w:eastAsia="en-US"/>
        </w:rPr>
      </w:pPr>
      <w:r w:rsidRPr="00406ACF">
        <w:rPr>
          <w:rFonts w:eastAsia="Calibri"/>
          <w:color w:val="000000"/>
          <w:kern w:val="1"/>
          <w:lang w:eastAsia="zh-CN" w:bidi="hi-IN"/>
        </w:rPr>
        <w:t xml:space="preserve">2.22. </w:t>
      </w:r>
      <w:r w:rsidRPr="00406ACF">
        <w:rPr>
          <w:rFonts w:eastAsia="Calibri"/>
          <w:color w:val="000000"/>
          <w:lang w:eastAsia="en-US"/>
        </w:rPr>
        <w:t>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406ACF" w:rsidRPr="00406ACF" w:rsidRDefault="00406ACF" w:rsidP="00406ACF">
      <w:pPr>
        <w:shd w:val="clear" w:color="auto" w:fill="FFFFFF"/>
        <w:spacing w:line="276" w:lineRule="auto"/>
        <w:jc w:val="both"/>
        <w:rPr>
          <w:color w:val="000000"/>
        </w:rPr>
      </w:pPr>
      <w:r w:rsidRPr="00406ACF">
        <w:rPr>
          <w:rFonts w:eastAsia="Calibri"/>
          <w:color w:val="000000"/>
          <w:lang w:eastAsia="en-US"/>
        </w:rPr>
        <w:t xml:space="preserve">2.23. </w:t>
      </w:r>
      <w:r w:rsidRPr="00406ACF">
        <w:rPr>
          <w:color w:val="000000"/>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РФ,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РФ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РФ.</w:t>
      </w:r>
    </w:p>
    <w:p w:rsidR="00406ACF" w:rsidRPr="00406ACF" w:rsidRDefault="00406ACF" w:rsidP="00406ACF">
      <w:pPr>
        <w:shd w:val="clear" w:color="auto" w:fill="FFFFFF"/>
        <w:spacing w:line="276" w:lineRule="auto"/>
        <w:jc w:val="both"/>
        <w:rPr>
          <w:color w:val="000000"/>
        </w:rPr>
      </w:pPr>
      <w:r w:rsidRPr="00406ACF">
        <w:rPr>
          <w:color w:val="000000"/>
        </w:rPr>
        <w:t xml:space="preserve">2.24. </w:t>
      </w:r>
      <w:r w:rsidRPr="00406ACF">
        <w:t>Работники</w:t>
      </w:r>
      <w:r w:rsidRPr="00406ACF">
        <w:rPr>
          <w:rFonts w:eastAsia="Calibri"/>
          <w:lang w:eastAsia="en-US"/>
        </w:rPr>
        <w:t>, которые отказались от бумажной трудовой книжки</w:t>
      </w:r>
      <w:r w:rsidRPr="00406ACF">
        <w:t>, могут</w:t>
      </w:r>
      <w:r w:rsidRPr="00406ACF">
        <w:rPr>
          <w:color w:val="000000"/>
        </w:rPr>
        <w:t xml:space="preserve"> получать сведения о трудовой деятельности:</w:t>
      </w:r>
      <w:bookmarkStart w:id="7" w:name="dst2365"/>
      <w:bookmarkEnd w:id="7"/>
    </w:p>
    <w:p w:rsidR="00406ACF" w:rsidRPr="00406ACF" w:rsidRDefault="00406ACF" w:rsidP="009E72FB">
      <w:pPr>
        <w:numPr>
          <w:ilvl w:val="0"/>
          <w:numId w:val="18"/>
        </w:numPr>
        <w:spacing w:line="276" w:lineRule="auto"/>
        <w:contextualSpacing/>
        <w:jc w:val="both"/>
        <w:rPr>
          <w:rFonts w:eastAsia="Calibri"/>
          <w:color w:val="000000"/>
          <w:lang w:eastAsia="en-US"/>
        </w:rPr>
      </w:pPr>
      <w:r w:rsidRPr="00406ACF">
        <w:rPr>
          <w:color w:val="000000"/>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bookmarkStart w:id="8" w:name="dst2366"/>
      <w:bookmarkEnd w:id="8"/>
      <w:r w:rsidRPr="00406ACF">
        <w:rPr>
          <w:rFonts w:eastAsia="Calibri"/>
          <w:color w:val="000000"/>
          <w:lang w:eastAsia="en-US"/>
        </w:rPr>
        <w:t xml:space="preserve"> </w:t>
      </w:r>
    </w:p>
    <w:p w:rsidR="00406ACF" w:rsidRPr="00406ACF" w:rsidRDefault="00406ACF" w:rsidP="009E72FB">
      <w:pPr>
        <w:numPr>
          <w:ilvl w:val="0"/>
          <w:numId w:val="18"/>
        </w:numPr>
        <w:spacing w:line="276" w:lineRule="auto"/>
        <w:contextualSpacing/>
        <w:jc w:val="both"/>
        <w:rPr>
          <w:rFonts w:eastAsia="Calibri"/>
          <w:color w:val="000000"/>
          <w:lang w:eastAsia="en-US"/>
        </w:rPr>
      </w:pPr>
      <w:r w:rsidRPr="00406ACF">
        <w:rPr>
          <w:rFonts w:eastAsia="Calibri"/>
          <w:color w:val="000000"/>
          <w:lang w:eastAsia="en-US"/>
        </w:rPr>
        <w:t>в период работы не позднее трех рабочих дней со дня подачи этого заявления</w:t>
      </w:r>
    </w:p>
    <w:p w:rsidR="00406ACF" w:rsidRPr="00406ACF" w:rsidRDefault="00406ACF" w:rsidP="009E72FB">
      <w:pPr>
        <w:numPr>
          <w:ilvl w:val="0"/>
          <w:numId w:val="18"/>
        </w:numPr>
        <w:spacing w:line="276" w:lineRule="auto"/>
        <w:contextualSpacing/>
        <w:jc w:val="both"/>
        <w:rPr>
          <w:rFonts w:eastAsia="Calibri"/>
          <w:color w:val="000000"/>
          <w:lang w:eastAsia="en-US"/>
        </w:rPr>
      </w:pPr>
      <w:r w:rsidRPr="00406ACF">
        <w:rPr>
          <w:rFonts w:eastAsia="Calibri"/>
          <w:color w:val="000000"/>
          <w:lang w:eastAsia="en-US"/>
        </w:rPr>
        <w:t>при увольнении — в день прекращения трудового договора;</w:t>
      </w:r>
    </w:p>
    <w:p w:rsidR="00406ACF" w:rsidRPr="00406ACF" w:rsidRDefault="00406ACF" w:rsidP="009E72FB">
      <w:pPr>
        <w:numPr>
          <w:ilvl w:val="0"/>
          <w:numId w:val="18"/>
        </w:numPr>
        <w:spacing w:line="276" w:lineRule="auto"/>
        <w:contextualSpacing/>
        <w:jc w:val="both"/>
        <w:rPr>
          <w:rFonts w:eastAsia="Calibri"/>
          <w:color w:val="000000"/>
          <w:lang w:eastAsia="en-US"/>
        </w:rPr>
      </w:pPr>
      <w:r w:rsidRPr="00406ACF">
        <w:rPr>
          <w:color w:val="000000"/>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9" w:name="dst2367"/>
      <w:bookmarkEnd w:id="9"/>
    </w:p>
    <w:p w:rsidR="00406ACF" w:rsidRPr="00406ACF" w:rsidRDefault="00406ACF" w:rsidP="009E72FB">
      <w:pPr>
        <w:numPr>
          <w:ilvl w:val="0"/>
          <w:numId w:val="20"/>
        </w:numPr>
        <w:shd w:val="clear" w:color="auto" w:fill="FFFFFF"/>
        <w:spacing w:line="276" w:lineRule="auto"/>
        <w:ind w:left="360"/>
        <w:contextualSpacing/>
        <w:jc w:val="both"/>
        <w:rPr>
          <w:color w:val="000000"/>
        </w:rPr>
      </w:pPr>
      <w:r w:rsidRPr="00406ACF">
        <w:rPr>
          <w:color w:val="000000"/>
        </w:rPr>
        <w:t>в Пенсионном фонде РФ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10" w:name="dst2368"/>
      <w:bookmarkEnd w:id="10"/>
    </w:p>
    <w:p w:rsidR="00406ACF" w:rsidRPr="00406ACF" w:rsidRDefault="00406ACF" w:rsidP="009E72FB">
      <w:pPr>
        <w:numPr>
          <w:ilvl w:val="0"/>
          <w:numId w:val="20"/>
        </w:numPr>
        <w:shd w:val="clear" w:color="auto" w:fill="FFFFFF"/>
        <w:spacing w:line="276" w:lineRule="auto"/>
        <w:ind w:left="360"/>
        <w:contextualSpacing/>
        <w:jc w:val="both"/>
        <w:rPr>
          <w:color w:val="000000"/>
        </w:rPr>
      </w:pPr>
      <w:r w:rsidRPr="00406ACF">
        <w:rPr>
          <w:color w:val="000000"/>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bookmarkStart w:id="11" w:name="dst2369"/>
      <w:bookmarkEnd w:id="11"/>
    </w:p>
    <w:p w:rsidR="00406ACF" w:rsidRPr="00406ACF" w:rsidRDefault="00406ACF" w:rsidP="00406ACF">
      <w:pPr>
        <w:spacing w:line="276" w:lineRule="auto"/>
        <w:jc w:val="both"/>
        <w:rPr>
          <w:rFonts w:eastAsia="Calibri"/>
          <w:kern w:val="1"/>
          <w:lang w:eastAsia="zh-CN" w:bidi="hi-IN"/>
        </w:rPr>
      </w:pPr>
      <w:r w:rsidRPr="00406ACF">
        <w:rPr>
          <w:rFonts w:eastAsia="Calibri"/>
          <w:lang w:eastAsia="en-US"/>
        </w:rPr>
        <w:t>Всем остальным Работникам Работодатель в выдаче сведений о трудовой деятельности вправе отказать.</w:t>
      </w:r>
    </w:p>
    <w:p w:rsidR="00406ACF" w:rsidRPr="00406ACF" w:rsidRDefault="00406ACF" w:rsidP="00406ACF">
      <w:pPr>
        <w:spacing w:line="276" w:lineRule="auto"/>
        <w:jc w:val="both"/>
        <w:rPr>
          <w:rFonts w:eastAsia="Calibri"/>
          <w:color w:val="000000"/>
          <w:lang w:eastAsia="en-US"/>
        </w:rPr>
      </w:pPr>
      <w:r w:rsidRPr="00406ACF">
        <w:rPr>
          <w:rFonts w:eastAsia="Calibri"/>
          <w:color w:val="000000"/>
          <w:lang w:eastAsia="en-US"/>
        </w:rPr>
        <w:t>2.25.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При использовании электронной почты Работодателя Работник направляет отсканированное заявление, в котором содержится:</w:t>
      </w:r>
    </w:p>
    <w:p w:rsidR="00406ACF" w:rsidRPr="00406ACF" w:rsidRDefault="00406ACF" w:rsidP="009E72FB">
      <w:pPr>
        <w:numPr>
          <w:ilvl w:val="0"/>
          <w:numId w:val="19"/>
        </w:numPr>
        <w:spacing w:line="276" w:lineRule="auto"/>
        <w:contextualSpacing/>
        <w:jc w:val="both"/>
        <w:rPr>
          <w:rFonts w:eastAsia="Calibri"/>
          <w:color w:val="000000"/>
          <w:lang w:eastAsia="en-US"/>
        </w:rPr>
      </w:pPr>
      <w:r w:rsidRPr="00406ACF">
        <w:rPr>
          <w:rFonts w:eastAsia="Calibri"/>
          <w:color w:val="000000"/>
          <w:lang w:eastAsia="en-US"/>
        </w:rPr>
        <w:t>наименование Работодателя;</w:t>
      </w:r>
    </w:p>
    <w:p w:rsidR="00406ACF" w:rsidRPr="00406ACF" w:rsidRDefault="00406ACF" w:rsidP="009E72FB">
      <w:pPr>
        <w:numPr>
          <w:ilvl w:val="0"/>
          <w:numId w:val="19"/>
        </w:numPr>
        <w:spacing w:line="276" w:lineRule="auto"/>
        <w:contextualSpacing/>
        <w:jc w:val="both"/>
        <w:rPr>
          <w:rFonts w:eastAsia="Calibri"/>
          <w:color w:val="000000"/>
          <w:lang w:eastAsia="en-US"/>
        </w:rPr>
      </w:pPr>
      <w:r w:rsidRPr="00406ACF">
        <w:rPr>
          <w:rFonts w:eastAsia="Calibri"/>
          <w:color w:val="000000"/>
          <w:lang w:eastAsia="en-US"/>
        </w:rPr>
        <w:t>должностное лицо, на имя которого направлено заявление (заведующая);</w:t>
      </w:r>
    </w:p>
    <w:p w:rsidR="00406ACF" w:rsidRPr="00406ACF" w:rsidRDefault="00406ACF" w:rsidP="009E72FB">
      <w:pPr>
        <w:numPr>
          <w:ilvl w:val="0"/>
          <w:numId w:val="19"/>
        </w:numPr>
        <w:spacing w:line="276" w:lineRule="auto"/>
        <w:contextualSpacing/>
        <w:jc w:val="both"/>
        <w:rPr>
          <w:rFonts w:eastAsia="Calibri"/>
          <w:color w:val="000000"/>
          <w:lang w:eastAsia="en-US"/>
        </w:rPr>
      </w:pPr>
      <w:r w:rsidRPr="00406ACF">
        <w:rPr>
          <w:rFonts w:eastAsia="Calibri"/>
          <w:color w:val="000000"/>
          <w:lang w:eastAsia="en-US"/>
        </w:rPr>
        <w:lastRenderedPageBreak/>
        <w:t>просьба о направлении в форме электронного документа сведений о трудовой деятельности у Работодателя;</w:t>
      </w:r>
    </w:p>
    <w:p w:rsidR="00406ACF" w:rsidRPr="00406ACF" w:rsidRDefault="00406ACF" w:rsidP="009E72FB">
      <w:pPr>
        <w:numPr>
          <w:ilvl w:val="0"/>
          <w:numId w:val="19"/>
        </w:numPr>
        <w:spacing w:line="276" w:lineRule="auto"/>
        <w:contextualSpacing/>
        <w:jc w:val="both"/>
        <w:rPr>
          <w:rFonts w:eastAsia="Calibri"/>
          <w:color w:val="000000"/>
          <w:lang w:eastAsia="en-US"/>
        </w:rPr>
      </w:pPr>
      <w:r w:rsidRPr="00406ACF">
        <w:rPr>
          <w:rFonts w:eastAsia="Calibri"/>
          <w:color w:val="000000"/>
          <w:lang w:eastAsia="en-US"/>
        </w:rPr>
        <w:t>адрес электронной почты Работника;</w:t>
      </w:r>
    </w:p>
    <w:p w:rsidR="00406ACF" w:rsidRPr="00406ACF" w:rsidRDefault="00406ACF" w:rsidP="009E72FB">
      <w:pPr>
        <w:numPr>
          <w:ilvl w:val="0"/>
          <w:numId w:val="19"/>
        </w:numPr>
        <w:spacing w:line="276" w:lineRule="auto"/>
        <w:contextualSpacing/>
        <w:jc w:val="both"/>
        <w:rPr>
          <w:rFonts w:eastAsia="Calibri"/>
          <w:color w:val="000000"/>
          <w:lang w:eastAsia="en-US"/>
        </w:rPr>
      </w:pPr>
      <w:r w:rsidRPr="00406ACF">
        <w:rPr>
          <w:rFonts w:eastAsia="Calibri"/>
          <w:color w:val="000000"/>
          <w:lang w:eastAsia="en-US"/>
        </w:rPr>
        <w:t>собственноручная подпись Работника;</w:t>
      </w:r>
    </w:p>
    <w:p w:rsidR="00406ACF" w:rsidRPr="00406ACF" w:rsidRDefault="00406ACF" w:rsidP="009E72FB">
      <w:pPr>
        <w:numPr>
          <w:ilvl w:val="0"/>
          <w:numId w:val="19"/>
        </w:numPr>
        <w:spacing w:line="276" w:lineRule="auto"/>
        <w:contextualSpacing/>
        <w:jc w:val="both"/>
        <w:rPr>
          <w:rFonts w:eastAsia="Calibri"/>
          <w:color w:val="000000"/>
          <w:lang w:eastAsia="en-US"/>
        </w:rPr>
      </w:pPr>
      <w:r w:rsidRPr="00406ACF">
        <w:rPr>
          <w:rFonts w:eastAsia="Calibri"/>
          <w:color w:val="000000"/>
          <w:lang w:eastAsia="en-US"/>
        </w:rPr>
        <w:t>дата написания заявления.</w:t>
      </w:r>
    </w:p>
    <w:p w:rsidR="00406ACF" w:rsidRPr="00406ACF" w:rsidRDefault="00406ACF" w:rsidP="00406ACF">
      <w:pPr>
        <w:spacing w:line="276" w:lineRule="auto"/>
        <w:jc w:val="both"/>
        <w:rPr>
          <w:rFonts w:eastAsia="Calibri"/>
          <w:lang w:eastAsia="en-US"/>
        </w:rPr>
      </w:pPr>
      <w:r w:rsidRPr="00406ACF">
        <w:rPr>
          <w:rFonts w:eastAsia="Calibri"/>
          <w:kern w:val="1"/>
          <w:lang w:eastAsia="zh-CN" w:bidi="hi-IN"/>
        </w:rPr>
        <w:t>2.26. Прекращение трудового договора может иметь место только по основаниям, предусмотренным законодательством.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2.27. Трудовой договор может быть расторгнут в любое время по соглашению сторон трудового договора.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2.28. Работник имеет право расторгнуть трудовой договор, предупредив об этом Работодателя в письменной форме не </w:t>
      </w:r>
      <w:proofErr w:type="gramStart"/>
      <w:r w:rsidRPr="00406ACF">
        <w:rPr>
          <w:rFonts w:eastAsia="Calibri"/>
          <w:color w:val="000000"/>
          <w:kern w:val="1"/>
          <w:lang w:eastAsia="zh-CN" w:bidi="hi-IN"/>
        </w:rPr>
        <w:t>позднее,  чем</w:t>
      </w:r>
      <w:proofErr w:type="gramEnd"/>
      <w:r w:rsidRPr="00406ACF">
        <w:rPr>
          <w:rFonts w:eastAsia="Calibri"/>
          <w:color w:val="000000"/>
          <w:kern w:val="1"/>
          <w:lang w:eastAsia="zh-CN" w:bidi="hi-IN"/>
        </w:rPr>
        <w:t xml:space="preserve">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2.29. Трудовой договор может быть расторгнут и до истечения срока предупреждения об увольнении, по соглашению между Работником и Работодателем.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2.30. В случаях, когда заявление Работника об увольнении по его инициативе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2.31.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заключении трудового договора.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2.32. Расторжение трудового договора по инициативе Работодателя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2.33. Прекращение трудового договора оформляется приказом Работодателя. </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2.34. С приказом Работодателя о прекращении трудового договора Работник должен быть ознакомлен под роспись. </w:t>
      </w:r>
      <w:r w:rsidRPr="00406ACF">
        <w:rPr>
          <w:rFonts w:eastAsia="Calibri"/>
          <w:kern w:val="1"/>
          <w:lang w:eastAsia="zh-CN" w:bidi="hi-IN"/>
        </w:rPr>
        <w:t>По требованию Работника Работодатель обязан выдать ему надлежащим образом заверенную копию указанного приказа.</w:t>
      </w:r>
      <w:r w:rsidRPr="00406ACF">
        <w:rPr>
          <w:rFonts w:eastAsia="Calibri"/>
          <w:color w:val="000000"/>
          <w:kern w:val="1"/>
          <w:lang w:eastAsia="zh-CN" w:bidi="hi-IN"/>
        </w:rPr>
        <w:t xml:space="preserve">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2.35. </w:t>
      </w:r>
      <w:r w:rsidRPr="00406ACF">
        <w:rPr>
          <w:rFonts w:eastAsia="Calibri"/>
          <w:color w:val="000000"/>
          <w:lang w:eastAsia="en-US"/>
        </w:rPr>
        <w:t>Днем увольнения считается последний день работы, за исключением случаев, когда</w:t>
      </w:r>
      <w:r w:rsidRPr="00406ACF">
        <w:rPr>
          <w:rFonts w:eastAsia="Calibri"/>
          <w:lang w:eastAsia="en-US"/>
        </w:rPr>
        <w:t xml:space="preserve"> </w:t>
      </w:r>
      <w:r w:rsidRPr="00406ACF">
        <w:rPr>
          <w:rFonts w:eastAsia="Calibri"/>
          <w:color w:val="000000"/>
          <w:lang w:eastAsia="en-US"/>
        </w:rPr>
        <w:t>Работник фактически не работал, но за ним в соответствии с трудовым законодательством</w:t>
      </w:r>
      <w:r w:rsidRPr="00406ACF">
        <w:rPr>
          <w:rFonts w:eastAsia="Calibri"/>
          <w:lang w:eastAsia="en-US"/>
        </w:rPr>
        <w:t xml:space="preserve"> </w:t>
      </w:r>
      <w:r w:rsidRPr="00406ACF">
        <w:rPr>
          <w:rFonts w:eastAsia="Calibri"/>
          <w:color w:val="000000"/>
          <w:lang w:eastAsia="en-US"/>
        </w:rPr>
        <w:t>сохранялось место работы (должность).</w:t>
      </w:r>
    </w:p>
    <w:p w:rsidR="00406ACF" w:rsidRPr="00406ACF" w:rsidRDefault="00406ACF" w:rsidP="00406ACF">
      <w:pPr>
        <w:widowControl w:val="0"/>
        <w:spacing w:line="276" w:lineRule="auto"/>
        <w:jc w:val="both"/>
        <w:rPr>
          <w:rFonts w:eastAsia="Calibri"/>
          <w:color w:val="FF0000"/>
          <w:lang w:eastAsia="en-US"/>
        </w:rPr>
      </w:pPr>
      <w:r w:rsidRPr="00406ACF">
        <w:rPr>
          <w:rFonts w:eastAsia="Calibri"/>
          <w:color w:val="000000"/>
          <w:kern w:val="1"/>
          <w:lang w:eastAsia="zh-CN" w:bidi="hi-IN"/>
        </w:rPr>
        <w:t xml:space="preserve">2.36. В день увольнения Работодатель обязан произвести с увольняемым Работником полный денежный расчет и выдать ему надлежаще оформленную трудовую </w:t>
      </w:r>
      <w:r w:rsidRPr="00406ACF">
        <w:rPr>
          <w:rFonts w:eastAsia="Calibri"/>
          <w:kern w:val="1"/>
          <w:lang w:eastAsia="zh-CN" w:bidi="hi-IN"/>
        </w:rPr>
        <w:t>книжку.</w:t>
      </w:r>
      <w:r w:rsidRPr="00406ACF">
        <w:rPr>
          <w:rFonts w:eastAsia="Calibri"/>
          <w:color w:val="000000"/>
          <w:kern w:val="1"/>
          <w:lang w:eastAsia="zh-CN" w:bidi="hi-IN"/>
        </w:rPr>
        <w:t xml:space="preserve"> Запись о причине увольнения в трудовую книжку вносится в соответствии с формулировками </w:t>
      </w:r>
      <w:r w:rsidRPr="00406ACF">
        <w:rPr>
          <w:rFonts w:eastAsia="Calibri"/>
          <w:color w:val="000000"/>
          <w:kern w:val="1"/>
          <w:lang w:eastAsia="zh-CN" w:bidi="hi-IN"/>
        </w:rPr>
        <w:lastRenderedPageBreak/>
        <w:t xml:space="preserve">действующего трудового законодательства и со ссылкой на статью и пункт закона. </w:t>
      </w:r>
    </w:p>
    <w:p w:rsidR="00406ACF" w:rsidRPr="00406ACF" w:rsidRDefault="00406ACF" w:rsidP="00406ACF">
      <w:pPr>
        <w:widowControl w:val="0"/>
        <w:spacing w:line="276" w:lineRule="auto"/>
        <w:ind w:firstLine="708"/>
        <w:jc w:val="both"/>
        <w:rPr>
          <w:rFonts w:eastAsia="Calibri"/>
          <w:lang w:eastAsia="en-US"/>
        </w:rPr>
      </w:pPr>
      <w:r w:rsidRPr="00406ACF">
        <w:rPr>
          <w:rFonts w:eastAsia="Calibri"/>
          <w:lang w:eastAsia="en-US"/>
        </w:rPr>
        <w:t xml:space="preserve">При </w:t>
      </w:r>
      <w:proofErr w:type="gramStart"/>
      <w:r w:rsidRPr="00406ACF">
        <w:rPr>
          <w:rFonts w:eastAsia="Calibri"/>
          <w:lang w:eastAsia="en-US"/>
        </w:rPr>
        <w:t>увольнении  Работник</w:t>
      </w:r>
      <w:proofErr w:type="gramEnd"/>
      <w:r w:rsidRPr="00406ACF">
        <w:rPr>
          <w:rFonts w:eastAsia="Calibri"/>
          <w:lang w:eastAsia="en-US"/>
        </w:rPr>
        <w:t xml:space="preserve"> расписывается в личной карточке формы Т-2 и вкладышей к ним, в книге учета движения трудовых книжек или журнале выдачи сведений о трудовой деятельности, а также делает роспись об ознакомлении с записью об увольнении на странице трудовой книжки.</w:t>
      </w:r>
    </w:p>
    <w:p w:rsidR="00406ACF" w:rsidRPr="00406ACF" w:rsidRDefault="00406ACF" w:rsidP="00406ACF">
      <w:pPr>
        <w:widowControl w:val="0"/>
        <w:spacing w:line="276" w:lineRule="auto"/>
        <w:jc w:val="both"/>
        <w:rPr>
          <w:rFonts w:eastAsia="Calibri"/>
          <w:kern w:val="1"/>
          <w:lang w:eastAsia="zh-CN" w:bidi="hi-IN"/>
        </w:rPr>
      </w:pPr>
      <w:r w:rsidRPr="00406ACF">
        <w:rPr>
          <w:rFonts w:eastAsia="Calibri"/>
          <w:color w:val="000000"/>
          <w:kern w:val="1"/>
          <w:lang w:eastAsia="zh-CN" w:bidi="hi-IN"/>
        </w:rPr>
        <w:t xml:space="preserve">2.37. </w:t>
      </w:r>
      <w:r w:rsidRPr="00406ACF">
        <w:rPr>
          <w:rFonts w:eastAsia="Calibri"/>
          <w:kern w:val="1"/>
          <w:lang w:eastAsia="zh-CN" w:bidi="hi-IN"/>
        </w:rPr>
        <w:t xml:space="preserve">В случае, когда в день прекращения трудового договора выдать трудовую книжку или </w:t>
      </w:r>
      <w:r w:rsidRPr="00406ACF">
        <w:rPr>
          <w:rFonts w:eastAsia="Calibri"/>
          <w:color w:val="000000"/>
          <w:lang w:eastAsia="en-US"/>
        </w:rPr>
        <w:t>сведения о трудовой деятельности</w:t>
      </w:r>
      <w:r w:rsidRPr="00406ACF">
        <w:rPr>
          <w:rFonts w:eastAsia="Calibri"/>
          <w:kern w:val="1"/>
          <w:lang w:eastAsia="zh-CN" w:bidi="hi-IN"/>
        </w:rPr>
        <w:t xml:space="preserve"> Работнику невозможно в связи с его отсутствием либо отказом от ее получения, Работодатель направляет Работнику уведомление </w:t>
      </w:r>
      <w:r w:rsidRPr="00406ACF">
        <w:rPr>
          <w:rFonts w:eastAsia="Calibri"/>
          <w:color w:val="000000"/>
          <w:lang w:eastAsia="en-US"/>
        </w:rPr>
        <w:t xml:space="preserve">на бумажном носителе, </w:t>
      </w:r>
      <w:proofErr w:type="gramStart"/>
      <w:r w:rsidRPr="00406ACF">
        <w:rPr>
          <w:rFonts w:eastAsia="Calibri"/>
          <w:color w:val="000000"/>
          <w:lang w:eastAsia="en-US"/>
        </w:rPr>
        <w:t>заверенное  надлежащим</w:t>
      </w:r>
      <w:proofErr w:type="gramEnd"/>
      <w:r w:rsidRPr="00406ACF">
        <w:rPr>
          <w:rFonts w:eastAsia="Calibri"/>
          <w:color w:val="000000"/>
          <w:lang w:eastAsia="en-US"/>
        </w:rPr>
        <w:t xml:space="preserve"> образом, </w:t>
      </w:r>
      <w:r w:rsidRPr="00406ACF">
        <w:rPr>
          <w:rFonts w:eastAsia="Calibri"/>
          <w:kern w:val="1"/>
          <w:lang w:eastAsia="zh-CN" w:bidi="hi-IN"/>
        </w:rPr>
        <w:t>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2.38. Срочный трудовой договор прекращается с истечением срока его действия, о чем Работник должен быть предупрежден в письменной форме не </w:t>
      </w:r>
      <w:proofErr w:type="gramStart"/>
      <w:r w:rsidRPr="00406ACF">
        <w:rPr>
          <w:rFonts w:eastAsia="Calibri"/>
          <w:color w:val="000000"/>
          <w:kern w:val="1"/>
          <w:lang w:eastAsia="zh-CN" w:bidi="hi-IN"/>
        </w:rPr>
        <w:t>менее,  чем</w:t>
      </w:r>
      <w:proofErr w:type="gramEnd"/>
      <w:r w:rsidRPr="00406ACF">
        <w:rPr>
          <w:rFonts w:eastAsia="Calibri"/>
          <w:color w:val="000000"/>
          <w:kern w:val="1"/>
          <w:lang w:eastAsia="zh-CN" w:bidi="hi-IN"/>
        </w:rPr>
        <w:t xml:space="preserve">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2.39. Трудовой договор, заключенный на время выполнения определенной работы, прекращается по завершении этой работы.</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2.40. Трудовой договор, заключенный на время исполнения обязанностей отсутствующего Работника, прекращается с выходом этого Работника на работу.</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2.41. 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406ACF" w:rsidRPr="00406ACF" w:rsidRDefault="00406ACF" w:rsidP="00406ACF">
      <w:pPr>
        <w:spacing w:line="276" w:lineRule="auto"/>
        <w:jc w:val="center"/>
        <w:rPr>
          <w:rFonts w:eastAsia="Calibri"/>
          <w:b/>
          <w:bCs/>
          <w:lang w:eastAsia="en-US"/>
        </w:rPr>
      </w:pPr>
      <w:r w:rsidRPr="00406ACF">
        <w:rPr>
          <w:rFonts w:eastAsia="Calibri"/>
          <w:b/>
          <w:bCs/>
          <w:lang w:eastAsia="en-US"/>
        </w:rPr>
        <w:t>3. Основные права, обязанности и ответственность Работников</w:t>
      </w:r>
    </w:p>
    <w:p w:rsidR="00406ACF" w:rsidRPr="00406ACF" w:rsidRDefault="00406ACF" w:rsidP="00406ACF">
      <w:pPr>
        <w:widowControl w:val="0"/>
        <w:spacing w:line="276" w:lineRule="auto"/>
        <w:jc w:val="both"/>
        <w:rPr>
          <w:rFonts w:eastAsia="Calibri"/>
          <w:b/>
          <w:color w:val="000000"/>
          <w:kern w:val="1"/>
          <w:lang w:eastAsia="zh-CN" w:bidi="hi-IN"/>
        </w:rPr>
      </w:pPr>
      <w:r w:rsidRPr="00406ACF">
        <w:rPr>
          <w:rFonts w:eastAsia="Calibri"/>
          <w:b/>
          <w:color w:val="000000"/>
          <w:kern w:val="1"/>
          <w:lang w:eastAsia="zh-CN" w:bidi="hi-IN"/>
        </w:rPr>
        <w:t>3.1. Работник Учреждения имеет право на: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предоставление работы, обусловленной трудовым договором, отвечающей его профессиональной подготовке и квалификации;</w:t>
      </w:r>
    </w:p>
    <w:p w:rsidR="00406ACF" w:rsidRPr="00406ACF" w:rsidRDefault="00406ACF" w:rsidP="00406ACF">
      <w:pPr>
        <w:spacing w:line="276" w:lineRule="auto"/>
        <w:jc w:val="both"/>
        <w:rPr>
          <w:rFonts w:eastAsia="Calibri"/>
          <w:color w:val="FF0000"/>
          <w:lang w:eastAsia="en-US"/>
        </w:rPr>
      </w:pPr>
      <w:r w:rsidRPr="00406ACF">
        <w:rPr>
          <w:color w:val="000000"/>
          <w:kern w:val="1"/>
          <w:lang w:eastAsia="zh-CN" w:bidi="hi-IN"/>
        </w:rPr>
        <w:t xml:space="preserve">– </w:t>
      </w:r>
      <w:r w:rsidRPr="00406ACF">
        <w:rPr>
          <w:rFonts w:eastAsia="Calibri"/>
          <w:color w:val="000000"/>
          <w:kern w:val="1"/>
          <w:lang w:eastAsia="zh-CN" w:bidi="hi-IN"/>
        </w:rPr>
        <w:t>рабочее место, соответствующее государственным нормативным требованиям охраны труда;</w:t>
      </w:r>
      <w:r w:rsidRPr="00406ACF">
        <w:rPr>
          <w:rFonts w:eastAsia="Calibri"/>
          <w:color w:val="FF0000"/>
          <w:lang w:eastAsia="en-US"/>
        </w:rPr>
        <w:t xml:space="preserve"> </w:t>
      </w:r>
    </w:p>
    <w:p w:rsidR="00406ACF" w:rsidRPr="00406ACF" w:rsidRDefault="00406ACF" w:rsidP="00406ACF">
      <w:pPr>
        <w:spacing w:line="276" w:lineRule="auto"/>
        <w:jc w:val="both"/>
        <w:rPr>
          <w:rFonts w:eastAsia="Calibri"/>
          <w:lang w:eastAsia="en-US"/>
        </w:rPr>
      </w:pPr>
      <w:r w:rsidRPr="00406ACF">
        <w:rPr>
          <w:rFonts w:eastAsia="Calibri"/>
          <w:lang w:eastAsia="en-US"/>
        </w:rPr>
        <w:t>– полную достоверную информацию об условиях труда и требованиях охраны труда на</w:t>
      </w:r>
      <w:r w:rsidRPr="00406ACF">
        <w:rPr>
          <w:rFonts w:eastAsia="Calibri"/>
          <w:szCs w:val="22"/>
          <w:lang w:eastAsia="en-US"/>
        </w:rPr>
        <w:br/>
      </w:r>
      <w:r w:rsidRPr="00406ACF">
        <w:rPr>
          <w:rFonts w:eastAsia="Calibri"/>
          <w:lang w:eastAsia="en-US"/>
        </w:rPr>
        <w:t xml:space="preserve"> рабочем месте;</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своевременную и в полном объеме оплату труда в соответствии со своей квалификацией, сложностью труда, количеством и качеством выполняемой работы;</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отдых, гарантируемый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 xml:space="preserve">участие в управлении </w:t>
      </w:r>
      <w:r w:rsidRPr="00406ACF">
        <w:rPr>
          <w:rFonts w:eastAsia="Calibri"/>
          <w:color w:val="000000"/>
          <w:kern w:val="2"/>
          <w:lang w:eastAsia="zh-CN" w:bidi="hi-IN"/>
        </w:rPr>
        <w:t xml:space="preserve">Учреждением </w:t>
      </w:r>
      <w:r w:rsidRPr="00406ACF">
        <w:rPr>
          <w:rFonts w:eastAsia="Calibri"/>
          <w:color w:val="000000"/>
          <w:kern w:val="1"/>
          <w:lang w:eastAsia="zh-CN" w:bidi="hi-IN"/>
        </w:rPr>
        <w:t>в предусмотренных Трудовым кодексом РФ, иными федеральными законами и коллективным договором формах;</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 xml:space="preserve">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w:t>
      </w:r>
      <w:r w:rsidRPr="00406ACF">
        <w:rPr>
          <w:rFonts w:eastAsia="Calibri"/>
          <w:color w:val="000000"/>
          <w:kern w:val="1"/>
          <w:lang w:eastAsia="zh-CN" w:bidi="hi-IN"/>
        </w:rPr>
        <w:lastRenderedPageBreak/>
        <w:t>договора, соглашений;</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защиту своих трудовых прав, свобод и законных интересов всеми не запрещенными законом способами;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обязательное социальное страхование в случаях, предусмотренных федеральными законами;</w:t>
      </w:r>
    </w:p>
    <w:p w:rsidR="00406ACF" w:rsidRPr="00406ACF" w:rsidRDefault="00406ACF" w:rsidP="00406ACF">
      <w:pPr>
        <w:widowControl w:val="0"/>
        <w:spacing w:line="276" w:lineRule="auto"/>
        <w:jc w:val="both"/>
        <w:rPr>
          <w:rFonts w:eastAsia="Calibri"/>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 xml:space="preserve">другие права, предусмотренные коллективным договором </w:t>
      </w:r>
      <w:r w:rsidRPr="00406ACF">
        <w:rPr>
          <w:rFonts w:eastAsia="Calibri"/>
          <w:color w:val="000000"/>
          <w:kern w:val="2"/>
          <w:lang w:eastAsia="zh-CN" w:bidi="hi-IN"/>
        </w:rPr>
        <w:t>Учреждения.</w:t>
      </w:r>
      <w:r w:rsidRPr="00406ACF">
        <w:rPr>
          <w:rFonts w:eastAsia="Calibri"/>
          <w:color w:val="000000"/>
          <w:kern w:val="1"/>
          <w:lang w:eastAsia="zh-CN" w:bidi="hi-IN"/>
        </w:rPr>
        <w:t xml:space="preserve"> </w:t>
      </w:r>
    </w:p>
    <w:p w:rsidR="00406ACF" w:rsidRPr="00406ACF" w:rsidRDefault="00406ACF" w:rsidP="00406ACF">
      <w:pPr>
        <w:spacing w:line="276" w:lineRule="auto"/>
        <w:jc w:val="both"/>
        <w:rPr>
          <w:rFonts w:eastAsia="Calibri"/>
          <w:lang w:eastAsia="en-US"/>
        </w:rPr>
      </w:pPr>
      <w:r w:rsidRPr="00406ACF">
        <w:rPr>
          <w:rFonts w:eastAsia="Calibri"/>
          <w:lang w:eastAsia="en-US"/>
        </w:rPr>
        <w:t>3.2.Работники в возрасте до 40 лет при прохождении диспансеризации имеют право на освобождение от работы на один рабочий день раз в три года с сохранением за ними места работы и среднего заработка.</w:t>
      </w:r>
    </w:p>
    <w:p w:rsidR="00406ACF" w:rsidRPr="00406ACF" w:rsidRDefault="00406ACF" w:rsidP="00406ACF">
      <w:pPr>
        <w:spacing w:line="276" w:lineRule="auto"/>
        <w:jc w:val="both"/>
        <w:rPr>
          <w:rFonts w:eastAsia="Calibri"/>
          <w:lang w:eastAsia="en-US"/>
        </w:rPr>
      </w:pPr>
      <w:r w:rsidRPr="00406ACF">
        <w:rPr>
          <w:rFonts w:eastAsia="Calibri"/>
          <w:lang w:eastAsia="en-US"/>
        </w:rPr>
        <w:t>3.3. Работники, достигшие возраста 40 лет, при прохождении диспансеризации имеют право на освобождение от работы на один рабочий день один раз в год с сохранением за ними места работы и среднего заработка.</w:t>
      </w:r>
    </w:p>
    <w:p w:rsidR="00406ACF" w:rsidRPr="00406ACF" w:rsidRDefault="00406ACF" w:rsidP="00406ACF">
      <w:pPr>
        <w:spacing w:line="276" w:lineRule="auto"/>
        <w:jc w:val="both"/>
        <w:rPr>
          <w:rFonts w:eastAsia="Calibri"/>
          <w:lang w:eastAsia="en-US"/>
        </w:rPr>
      </w:pPr>
      <w:r w:rsidRPr="00406ACF">
        <w:rPr>
          <w:rFonts w:eastAsia="Calibri"/>
          <w:lang w:eastAsia="en-US"/>
        </w:rPr>
        <w:t>3.4.Работник вправе написать заявление об отпуске без сохранения заработной платы, если ему нужны дополнительные рабочие дни на диспансеризацию сверх минимума. При этом работодатель может, но не обязан согласовать такое заявление.</w:t>
      </w:r>
    </w:p>
    <w:p w:rsidR="00406ACF" w:rsidRPr="00406ACF" w:rsidRDefault="00406ACF" w:rsidP="00406ACF">
      <w:pPr>
        <w:spacing w:line="276" w:lineRule="auto"/>
        <w:jc w:val="both"/>
        <w:rPr>
          <w:rFonts w:eastAsia="Calibri"/>
          <w:lang w:eastAsia="en-US"/>
        </w:rPr>
      </w:pPr>
      <w:r w:rsidRPr="00406ACF">
        <w:rPr>
          <w:rFonts w:eastAsia="Calibri"/>
          <w:lang w:eastAsia="en-US"/>
        </w:rPr>
        <w:t>3.5.Работники,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которые получают пенсии по старости или пенсии за выслугу лет, имеют право на освобождение от работы на два рабочих дня один раз в год с сохранением за ними места работы и среднего заработка.</w:t>
      </w:r>
    </w:p>
    <w:p w:rsidR="00406ACF" w:rsidRPr="00406ACF" w:rsidRDefault="00406ACF" w:rsidP="00406ACF">
      <w:pPr>
        <w:widowControl w:val="0"/>
        <w:spacing w:line="276" w:lineRule="auto"/>
        <w:jc w:val="both"/>
        <w:rPr>
          <w:b/>
          <w:color w:val="000000"/>
          <w:kern w:val="1"/>
          <w:lang w:eastAsia="zh-CN" w:bidi="hi-IN"/>
        </w:rPr>
      </w:pPr>
      <w:r w:rsidRPr="00406ACF">
        <w:rPr>
          <w:rFonts w:eastAsia="Calibri"/>
          <w:b/>
          <w:color w:val="000000"/>
          <w:kern w:val="1"/>
          <w:lang w:eastAsia="zh-CN" w:bidi="hi-IN"/>
        </w:rPr>
        <w:t xml:space="preserve">3.6. Работник </w:t>
      </w:r>
      <w:r w:rsidRPr="00406ACF">
        <w:rPr>
          <w:rFonts w:eastAsia="Calibri"/>
          <w:b/>
          <w:color w:val="000000"/>
          <w:kern w:val="2"/>
          <w:lang w:eastAsia="zh-CN" w:bidi="hi-IN"/>
        </w:rPr>
        <w:t>Учреждения</w:t>
      </w:r>
      <w:r w:rsidRPr="00406ACF">
        <w:rPr>
          <w:rFonts w:eastAsia="Calibri"/>
          <w:b/>
          <w:color w:val="000000"/>
          <w:kern w:val="1"/>
          <w:lang w:eastAsia="zh-CN" w:bidi="hi-IN"/>
        </w:rPr>
        <w:t xml:space="preserve"> обязан:</w:t>
      </w:r>
    </w:p>
    <w:p w:rsidR="00406ACF" w:rsidRPr="00406ACF" w:rsidRDefault="00406ACF" w:rsidP="009E72FB">
      <w:pPr>
        <w:widowControl w:val="0"/>
        <w:numPr>
          <w:ilvl w:val="0"/>
          <w:numId w:val="36"/>
        </w:numPr>
        <w:spacing w:line="276" w:lineRule="auto"/>
        <w:contextualSpacing/>
        <w:jc w:val="both"/>
        <w:rPr>
          <w:color w:val="000000"/>
          <w:kern w:val="1"/>
          <w:lang w:eastAsia="zh-CN" w:bidi="hi-IN"/>
        </w:rPr>
      </w:pPr>
      <w:r w:rsidRPr="00406ACF">
        <w:rPr>
          <w:rFonts w:eastAsia="Calibri"/>
          <w:color w:val="000000"/>
          <w:kern w:val="1"/>
          <w:lang w:eastAsia="zh-CN" w:bidi="hi-IN"/>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406ACF" w:rsidRPr="00406ACF" w:rsidRDefault="00406ACF" w:rsidP="009E72FB">
      <w:pPr>
        <w:widowControl w:val="0"/>
        <w:numPr>
          <w:ilvl w:val="0"/>
          <w:numId w:val="36"/>
        </w:numPr>
        <w:spacing w:line="276" w:lineRule="auto"/>
        <w:contextualSpacing/>
        <w:jc w:val="both"/>
        <w:rPr>
          <w:color w:val="000000"/>
          <w:kern w:val="1"/>
          <w:lang w:eastAsia="zh-CN" w:bidi="hi-IN"/>
        </w:rPr>
      </w:pPr>
      <w:r w:rsidRPr="00406ACF">
        <w:rPr>
          <w:rFonts w:eastAsia="Calibri"/>
          <w:color w:val="000000"/>
          <w:kern w:val="1"/>
          <w:lang w:eastAsia="zh-CN" w:bidi="hi-IN"/>
        </w:rPr>
        <w:t>предъявлять при приеме на работу документы, предусмотренные действующим законодательством РФ;</w:t>
      </w:r>
    </w:p>
    <w:p w:rsidR="00406ACF" w:rsidRPr="00406ACF" w:rsidRDefault="00406ACF" w:rsidP="009E72FB">
      <w:pPr>
        <w:widowControl w:val="0"/>
        <w:numPr>
          <w:ilvl w:val="0"/>
          <w:numId w:val="36"/>
        </w:numPr>
        <w:spacing w:line="276" w:lineRule="auto"/>
        <w:contextualSpacing/>
        <w:jc w:val="both"/>
        <w:rPr>
          <w:color w:val="000000"/>
          <w:kern w:val="1"/>
          <w:lang w:eastAsia="zh-CN" w:bidi="hi-IN"/>
        </w:rPr>
      </w:pPr>
      <w:r w:rsidRPr="00406ACF">
        <w:rPr>
          <w:rFonts w:eastAsia="Calibri"/>
          <w:color w:val="000000"/>
          <w:kern w:val="1"/>
          <w:lang w:eastAsia="zh-CN" w:bidi="hi-IN"/>
        </w:rPr>
        <w:t xml:space="preserve">соблюдать </w:t>
      </w:r>
      <w:proofErr w:type="gramStart"/>
      <w:r w:rsidRPr="00406ACF">
        <w:rPr>
          <w:rFonts w:eastAsia="Calibri"/>
          <w:color w:val="000000"/>
          <w:kern w:val="1"/>
          <w:lang w:eastAsia="zh-CN" w:bidi="hi-IN"/>
        </w:rPr>
        <w:t>данные  Правила</w:t>
      </w:r>
      <w:proofErr w:type="gramEnd"/>
      <w:r w:rsidRPr="00406ACF">
        <w:rPr>
          <w:rFonts w:eastAsia="Calibri"/>
          <w:color w:val="000000"/>
          <w:kern w:val="1"/>
          <w:lang w:eastAsia="zh-CN" w:bidi="hi-IN"/>
        </w:rPr>
        <w:t xml:space="preserve"> , в том числе режим труда и отдыха;</w:t>
      </w:r>
    </w:p>
    <w:p w:rsidR="00406ACF" w:rsidRPr="00406ACF" w:rsidRDefault="00406ACF" w:rsidP="009E72FB">
      <w:pPr>
        <w:widowControl w:val="0"/>
        <w:numPr>
          <w:ilvl w:val="0"/>
          <w:numId w:val="36"/>
        </w:numPr>
        <w:spacing w:line="276" w:lineRule="auto"/>
        <w:contextualSpacing/>
        <w:jc w:val="both"/>
        <w:rPr>
          <w:color w:val="000000"/>
          <w:kern w:val="1"/>
          <w:lang w:eastAsia="zh-CN" w:bidi="hi-IN"/>
        </w:rPr>
      </w:pPr>
      <w:r w:rsidRPr="00406ACF">
        <w:rPr>
          <w:rFonts w:eastAsia="Calibri"/>
          <w:color w:val="000000"/>
          <w:kern w:val="1"/>
          <w:lang w:eastAsia="zh-CN" w:bidi="hi-IN"/>
        </w:rPr>
        <w:t>соблюдать трудовую дисциплину;</w:t>
      </w:r>
    </w:p>
    <w:p w:rsidR="00406ACF" w:rsidRPr="00406ACF" w:rsidRDefault="00406ACF" w:rsidP="009E72FB">
      <w:pPr>
        <w:widowControl w:val="0"/>
        <w:numPr>
          <w:ilvl w:val="0"/>
          <w:numId w:val="36"/>
        </w:numPr>
        <w:spacing w:line="276" w:lineRule="auto"/>
        <w:contextualSpacing/>
        <w:jc w:val="both"/>
        <w:rPr>
          <w:color w:val="000000"/>
          <w:kern w:val="1"/>
          <w:lang w:eastAsia="zh-CN" w:bidi="hi-IN"/>
        </w:rPr>
      </w:pPr>
      <w:r w:rsidRPr="00406ACF">
        <w:rPr>
          <w:rFonts w:eastAsia="Calibri"/>
          <w:color w:val="000000"/>
          <w:kern w:val="1"/>
          <w:lang w:eastAsia="zh-CN" w:bidi="hi-IN"/>
        </w:rPr>
        <w:t>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406ACF" w:rsidRPr="00406ACF" w:rsidRDefault="00406ACF" w:rsidP="009E72FB">
      <w:pPr>
        <w:widowControl w:val="0"/>
        <w:numPr>
          <w:ilvl w:val="0"/>
          <w:numId w:val="32"/>
        </w:numPr>
        <w:spacing w:line="276" w:lineRule="auto"/>
        <w:contextualSpacing/>
        <w:jc w:val="both"/>
        <w:rPr>
          <w:color w:val="000000"/>
          <w:kern w:val="1"/>
          <w:lang w:eastAsia="zh-CN" w:bidi="hi-IN"/>
        </w:rPr>
      </w:pPr>
      <w:r w:rsidRPr="00406ACF">
        <w:rPr>
          <w:rFonts w:eastAsia="Calibri"/>
          <w:color w:val="000000"/>
          <w:kern w:val="1"/>
          <w:lang w:eastAsia="zh-CN" w:bidi="hi-IN"/>
        </w:rPr>
        <w:t>грамотно и своевременно вести необходимую документацию, соблюдать установленный порядок хранения и использования документов;</w:t>
      </w:r>
    </w:p>
    <w:p w:rsidR="00406ACF" w:rsidRPr="00406ACF" w:rsidRDefault="00406ACF" w:rsidP="009E72FB">
      <w:pPr>
        <w:widowControl w:val="0"/>
        <w:numPr>
          <w:ilvl w:val="0"/>
          <w:numId w:val="32"/>
        </w:numPr>
        <w:spacing w:line="276" w:lineRule="auto"/>
        <w:contextualSpacing/>
        <w:jc w:val="both"/>
        <w:rPr>
          <w:color w:val="000000"/>
          <w:kern w:val="1"/>
          <w:lang w:eastAsia="zh-CN" w:bidi="hi-IN"/>
        </w:rPr>
      </w:pPr>
      <w:r w:rsidRPr="00406ACF">
        <w:rPr>
          <w:rFonts w:eastAsia="Calibri"/>
          <w:lang w:eastAsia="en-US"/>
        </w:rPr>
        <w:t xml:space="preserve">соблюдать производственную </w:t>
      </w:r>
      <w:proofErr w:type="gramStart"/>
      <w:r w:rsidRPr="00406ACF">
        <w:rPr>
          <w:rFonts w:eastAsia="Calibri"/>
          <w:lang w:eastAsia="en-US"/>
        </w:rPr>
        <w:t>санитарию,  правила</w:t>
      </w:r>
      <w:proofErr w:type="gramEnd"/>
      <w:r w:rsidRPr="00406ACF">
        <w:rPr>
          <w:rFonts w:eastAsia="Calibri"/>
          <w:lang w:eastAsia="en-US"/>
        </w:rPr>
        <w:t xml:space="preserve"> противопожарной безопасности, </w:t>
      </w:r>
      <w:r w:rsidRPr="00406ACF">
        <w:rPr>
          <w:rFonts w:eastAsia="Calibri"/>
          <w:color w:val="000000"/>
          <w:kern w:val="1"/>
          <w:lang w:eastAsia="zh-CN" w:bidi="hi-IN"/>
        </w:rPr>
        <w:t>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r w:rsidRPr="00406ACF">
        <w:rPr>
          <w:color w:val="000000"/>
          <w:kern w:val="1"/>
          <w:lang w:eastAsia="zh-CN" w:bidi="hi-IN"/>
        </w:rPr>
        <w:t>;</w:t>
      </w:r>
    </w:p>
    <w:p w:rsidR="00406ACF" w:rsidRPr="00406ACF" w:rsidRDefault="00406ACF" w:rsidP="009E72FB">
      <w:pPr>
        <w:widowControl w:val="0"/>
        <w:numPr>
          <w:ilvl w:val="0"/>
          <w:numId w:val="35"/>
        </w:numPr>
        <w:spacing w:line="276" w:lineRule="auto"/>
        <w:contextualSpacing/>
        <w:jc w:val="both"/>
        <w:rPr>
          <w:rFonts w:eastAsia="Calibri"/>
          <w:lang w:eastAsia="en-US"/>
        </w:rPr>
      </w:pPr>
      <w:r w:rsidRPr="00406ACF">
        <w:rPr>
          <w:rFonts w:eastAsia="Calibri"/>
          <w:color w:val="000000"/>
          <w:kern w:val="1"/>
          <w:lang w:eastAsia="zh-CN" w:bidi="hi-IN"/>
        </w:rPr>
        <w:t>проходить обязательные медицинские осмотры;</w:t>
      </w:r>
    </w:p>
    <w:p w:rsidR="00406ACF" w:rsidRPr="00406ACF" w:rsidRDefault="00406ACF" w:rsidP="009E72FB">
      <w:pPr>
        <w:widowControl w:val="0"/>
        <w:numPr>
          <w:ilvl w:val="0"/>
          <w:numId w:val="34"/>
        </w:numPr>
        <w:spacing w:line="276" w:lineRule="auto"/>
        <w:contextualSpacing/>
        <w:jc w:val="both"/>
        <w:rPr>
          <w:rFonts w:eastAsia="Calibri"/>
          <w:lang w:eastAsia="en-US"/>
        </w:rPr>
      </w:pPr>
      <w:r w:rsidRPr="00406ACF">
        <w:rPr>
          <w:rFonts w:eastAsia="Calibri"/>
          <w:lang w:eastAsia="en-US"/>
        </w:rPr>
        <w:t xml:space="preserve">поддерживать чистоту и порядок на своем рабочем месте, </w:t>
      </w:r>
      <w:r w:rsidRPr="00406ACF">
        <w:rPr>
          <w:rFonts w:eastAsia="Calibri"/>
          <w:kern w:val="1"/>
          <w:lang w:eastAsia="zh-CN" w:bidi="hi-IN"/>
        </w:rPr>
        <w:t xml:space="preserve">на территории </w:t>
      </w:r>
      <w:r w:rsidRPr="00406ACF">
        <w:rPr>
          <w:rFonts w:eastAsia="Calibri"/>
          <w:kern w:val="2"/>
          <w:lang w:eastAsia="zh-CN" w:bidi="hi-IN"/>
        </w:rPr>
        <w:t>Учреждения</w:t>
      </w:r>
      <w:r w:rsidRPr="00406ACF">
        <w:rPr>
          <w:rFonts w:eastAsia="Calibri"/>
          <w:lang w:eastAsia="en-US"/>
        </w:rPr>
        <w:t xml:space="preserve">, в </w:t>
      </w:r>
      <w:r w:rsidRPr="00406ACF">
        <w:rPr>
          <w:rFonts w:eastAsia="Calibri"/>
          <w:lang w:eastAsia="en-US"/>
        </w:rPr>
        <w:lastRenderedPageBreak/>
        <w:t>служебных и других помещениях;</w:t>
      </w:r>
    </w:p>
    <w:p w:rsidR="00406ACF" w:rsidRPr="00406ACF" w:rsidRDefault="00406ACF" w:rsidP="009E72FB">
      <w:pPr>
        <w:widowControl w:val="0"/>
        <w:numPr>
          <w:ilvl w:val="0"/>
          <w:numId w:val="34"/>
        </w:numPr>
        <w:spacing w:line="276" w:lineRule="auto"/>
        <w:contextualSpacing/>
        <w:jc w:val="both"/>
        <w:rPr>
          <w:rFonts w:eastAsia="Calibri"/>
          <w:lang w:eastAsia="en-US"/>
        </w:rPr>
      </w:pPr>
      <w:r w:rsidRPr="00406ACF">
        <w:rPr>
          <w:rFonts w:eastAsia="Calibri"/>
          <w:color w:val="000000"/>
          <w:kern w:val="1"/>
          <w:lang w:eastAsia="zh-CN" w:bidi="hi-IN"/>
        </w:rPr>
        <w:t>систематически повышать свою квалификацию, изучать передовые приемы и методы работы, совершенствовать профессиональные навыки;</w:t>
      </w:r>
    </w:p>
    <w:p w:rsidR="00406ACF" w:rsidRPr="00406ACF" w:rsidRDefault="00406ACF" w:rsidP="009E72FB">
      <w:pPr>
        <w:widowControl w:val="0"/>
        <w:numPr>
          <w:ilvl w:val="0"/>
          <w:numId w:val="33"/>
        </w:numPr>
        <w:spacing w:line="276" w:lineRule="auto"/>
        <w:contextualSpacing/>
        <w:jc w:val="both"/>
        <w:rPr>
          <w:rFonts w:eastAsia="Calibri"/>
          <w:color w:val="000000"/>
          <w:kern w:val="1"/>
          <w:lang w:eastAsia="zh-CN" w:bidi="hi-IN"/>
        </w:rPr>
      </w:pPr>
      <w:r w:rsidRPr="00406ACF">
        <w:rPr>
          <w:rFonts w:eastAsia="Calibri"/>
          <w:color w:val="000000"/>
          <w:kern w:val="1"/>
          <w:lang w:eastAsia="zh-CN" w:bidi="hi-IN"/>
        </w:rPr>
        <w:t>сообщать Работодателю о возникновении ситуации, представляющей угрозу жизни и здоровью людей, о каждом несчастном случае, происшедшем на производстве, или об ухудшении своего здоровья, в том числе о проявлении признаков острого профессионального заболевания (отравления),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406ACF" w:rsidRPr="00406ACF" w:rsidRDefault="00406ACF" w:rsidP="009E72FB">
      <w:pPr>
        <w:widowControl w:val="0"/>
        <w:numPr>
          <w:ilvl w:val="0"/>
          <w:numId w:val="32"/>
        </w:numPr>
        <w:spacing w:line="276" w:lineRule="auto"/>
        <w:contextualSpacing/>
        <w:jc w:val="both"/>
        <w:rPr>
          <w:color w:val="000000"/>
          <w:kern w:val="1"/>
          <w:lang w:eastAsia="zh-CN" w:bidi="hi-IN"/>
        </w:rPr>
      </w:pPr>
      <w:r w:rsidRPr="00406ACF">
        <w:rPr>
          <w:rFonts w:eastAsia="Calibri"/>
          <w:color w:val="000000"/>
          <w:kern w:val="1"/>
          <w:lang w:eastAsia="zh-CN" w:bidi="hi-IN"/>
        </w:rPr>
        <w:t>информировать Работодателя о причинах невыхода на работу и иных обстоятельствах, препятствующих надлежащему выполнению Работником своих трудовых обязанностей;</w:t>
      </w:r>
    </w:p>
    <w:p w:rsidR="00406ACF" w:rsidRPr="00406ACF" w:rsidRDefault="00406ACF" w:rsidP="009E72FB">
      <w:pPr>
        <w:widowControl w:val="0"/>
        <w:numPr>
          <w:ilvl w:val="0"/>
          <w:numId w:val="32"/>
        </w:numPr>
        <w:spacing w:line="276" w:lineRule="auto"/>
        <w:contextualSpacing/>
        <w:jc w:val="both"/>
        <w:rPr>
          <w:color w:val="000000"/>
          <w:kern w:val="1"/>
          <w:lang w:eastAsia="zh-CN" w:bidi="hi-IN"/>
        </w:rPr>
      </w:pPr>
      <w:r w:rsidRPr="00406ACF">
        <w:rPr>
          <w:rFonts w:eastAsia="Calibri"/>
          <w:lang w:eastAsia="en-US"/>
        </w:rPr>
        <w:t>не допускать ситуацию, которая приводит или может привести к конфликту интересов;</w:t>
      </w:r>
    </w:p>
    <w:p w:rsidR="00406ACF" w:rsidRPr="00406ACF" w:rsidRDefault="00406ACF" w:rsidP="009E72FB">
      <w:pPr>
        <w:widowControl w:val="0"/>
        <w:numPr>
          <w:ilvl w:val="0"/>
          <w:numId w:val="32"/>
        </w:numPr>
        <w:spacing w:line="276" w:lineRule="auto"/>
        <w:contextualSpacing/>
        <w:jc w:val="both"/>
        <w:rPr>
          <w:kern w:val="1"/>
          <w:lang w:eastAsia="zh-CN" w:bidi="hi-IN"/>
        </w:rPr>
      </w:pPr>
      <w:r w:rsidRPr="00406ACF">
        <w:rPr>
          <w:kern w:val="1"/>
          <w:lang w:eastAsia="zh-CN" w:bidi="hi-IN"/>
        </w:rPr>
        <w:t xml:space="preserve">использовать сотовый телефон для звонков и </w:t>
      </w:r>
      <w:r w:rsidRPr="00406ACF">
        <w:rPr>
          <w:rFonts w:eastAsia="Calibri"/>
          <w:lang w:eastAsia="en-US"/>
        </w:rPr>
        <w:t>SMS-сообщений</w:t>
      </w:r>
      <w:r w:rsidRPr="00406ACF">
        <w:rPr>
          <w:kern w:val="1"/>
          <w:lang w:eastAsia="zh-CN" w:bidi="hi-IN"/>
        </w:rPr>
        <w:t xml:space="preserve"> только </w:t>
      </w:r>
      <w:r w:rsidRPr="00406ACF">
        <w:rPr>
          <w:rFonts w:eastAsia="Calibri"/>
          <w:lang w:eastAsia="en-US"/>
        </w:rPr>
        <w:t>в случаях экстренной необходимости;</w:t>
      </w:r>
      <w:r w:rsidRPr="00406ACF">
        <w:rPr>
          <w:rFonts w:eastAsia="Calibri"/>
          <w:szCs w:val="22"/>
          <w:lang w:eastAsia="en-US"/>
        </w:rPr>
        <w:t xml:space="preserve"> при этом </w:t>
      </w:r>
      <w:r w:rsidRPr="00406ACF">
        <w:rPr>
          <w:rFonts w:eastAsia="Calibri"/>
          <w:lang w:eastAsia="en-US"/>
        </w:rPr>
        <w:t>заранее продумывать свой разговор, подготавливать темы для обсуждения. Длительность</w:t>
      </w:r>
      <w:r w:rsidRPr="00406ACF">
        <w:rPr>
          <w:rFonts w:eastAsia="Calibri"/>
          <w:szCs w:val="22"/>
          <w:lang w:eastAsia="en-US"/>
        </w:rPr>
        <w:t xml:space="preserve"> </w:t>
      </w:r>
      <w:r w:rsidRPr="00406ACF">
        <w:rPr>
          <w:rFonts w:eastAsia="Calibri"/>
          <w:lang w:eastAsia="en-US"/>
        </w:rPr>
        <w:t>телефонного разговора не может превышать 10 минут;</w:t>
      </w:r>
    </w:p>
    <w:p w:rsidR="00406ACF" w:rsidRPr="00406ACF" w:rsidRDefault="00406ACF" w:rsidP="009E72FB">
      <w:pPr>
        <w:widowControl w:val="0"/>
        <w:numPr>
          <w:ilvl w:val="0"/>
          <w:numId w:val="31"/>
        </w:numPr>
        <w:spacing w:line="276" w:lineRule="auto"/>
        <w:contextualSpacing/>
        <w:jc w:val="both"/>
        <w:rPr>
          <w:color w:val="000000"/>
          <w:kern w:val="1"/>
          <w:lang w:eastAsia="zh-CN" w:bidi="hi-IN"/>
        </w:rPr>
      </w:pPr>
      <w:r w:rsidRPr="00406ACF">
        <w:rPr>
          <w:rFonts w:eastAsia="Calibri"/>
          <w:color w:val="000000"/>
          <w:kern w:val="1"/>
          <w:lang w:eastAsia="zh-CN" w:bidi="hi-IN"/>
        </w:rPr>
        <w:t xml:space="preserve">использовать электронный почтовый </w:t>
      </w:r>
      <w:proofErr w:type="gramStart"/>
      <w:r w:rsidRPr="00406ACF">
        <w:rPr>
          <w:rFonts w:eastAsia="Calibri"/>
          <w:color w:val="000000"/>
          <w:kern w:val="1"/>
          <w:lang w:eastAsia="zh-CN" w:bidi="hi-IN"/>
        </w:rPr>
        <w:t>ящик  исключительно</w:t>
      </w:r>
      <w:proofErr w:type="gramEnd"/>
      <w:r w:rsidRPr="00406ACF">
        <w:rPr>
          <w:rFonts w:eastAsia="Calibri"/>
          <w:color w:val="000000"/>
          <w:kern w:val="1"/>
          <w:lang w:eastAsia="zh-CN" w:bidi="hi-IN"/>
        </w:rPr>
        <w:t xml:space="preserve"> для деловой переписки и исполнения возложенных на Работника трудовым договором должностных обязанностей;</w:t>
      </w:r>
    </w:p>
    <w:p w:rsidR="00406ACF" w:rsidRPr="00406ACF" w:rsidRDefault="00406ACF" w:rsidP="009E72FB">
      <w:pPr>
        <w:widowControl w:val="0"/>
        <w:numPr>
          <w:ilvl w:val="0"/>
          <w:numId w:val="31"/>
        </w:numPr>
        <w:spacing w:line="276" w:lineRule="auto"/>
        <w:contextualSpacing/>
        <w:jc w:val="both"/>
        <w:rPr>
          <w:color w:val="000000"/>
          <w:kern w:val="1"/>
          <w:lang w:eastAsia="zh-CN" w:bidi="hi-IN"/>
        </w:rPr>
      </w:pPr>
      <w:r w:rsidRPr="00406ACF">
        <w:rPr>
          <w:rFonts w:eastAsia="Calibri"/>
          <w:lang w:eastAsia="en-US"/>
        </w:rPr>
        <w:t>эффективно использовать персональные компьютеры, оргтехнику и другое оборудование,</w:t>
      </w:r>
      <w:r w:rsidRPr="00406ACF">
        <w:rPr>
          <w:rFonts w:eastAsia="Calibri"/>
          <w:szCs w:val="22"/>
          <w:lang w:eastAsia="en-US"/>
        </w:rPr>
        <w:t xml:space="preserve"> </w:t>
      </w:r>
      <w:r w:rsidRPr="00406ACF">
        <w:rPr>
          <w:kern w:val="1"/>
          <w:lang w:eastAsia="zh-CN" w:bidi="hi-IN"/>
        </w:rPr>
        <w:t>исключительно для исполнения возложенных на Работника трудовым договором должностных обязанностей</w:t>
      </w:r>
      <w:r w:rsidRPr="00406ACF">
        <w:rPr>
          <w:rFonts w:eastAsia="Calibri"/>
          <w:lang w:eastAsia="en-US"/>
        </w:rPr>
        <w:t>, экономно и рационально расходовать материалы и энергию, инвентарь и другие</w:t>
      </w:r>
      <w:r w:rsidRPr="00406ACF">
        <w:rPr>
          <w:rFonts w:eastAsia="Calibri"/>
          <w:szCs w:val="22"/>
          <w:lang w:eastAsia="en-US"/>
        </w:rPr>
        <w:t xml:space="preserve"> </w:t>
      </w:r>
      <w:r w:rsidRPr="00406ACF">
        <w:rPr>
          <w:rFonts w:eastAsia="Calibri"/>
          <w:lang w:eastAsia="en-US"/>
        </w:rPr>
        <w:t>материальные ресурсы, бережно относиться к имуществу Работодателя;</w:t>
      </w:r>
    </w:p>
    <w:p w:rsidR="00406ACF" w:rsidRPr="00406ACF" w:rsidRDefault="00406ACF" w:rsidP="009E72FB">
      <w:pPr>
        <w:widowControl w:val="0"/>
        <w:numPr>
          <w:ilvl w:val="0"/>
          <w:numId w:val="31"/>
        </w:numPr>
        <w:spacing w:line="276" w:lineRule="auto"/>
        <w:contextualSpacing/>
        <w:jc w:val="both"/>
        <w:rPr>
          <w:color w:val="000000"/>
          <w:kern w:val="1"/>
          <w:lang w:eastAsia="zh-CN" w:bidi="hi-IN"/>
        </w:rPr>
      </w:pPr>
      <w:r w:rsidRPr="00406ACF">
        <w:rPr>
          <w:rFonts w:eastAsia="Calibri"/>
          <w:color w:val="000000"/>
          <w:kern w:val="1"/>
          <w:lang w:eastAsia="zh-CN" w:bidi="hi-IN"/>
        </w:rPr>
        <w:t>представлять Работодателю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406ACF" w:rsidRPr="00406ACF" w:rsidRDefault="00406ACF" w:rsidP="009E72FB">
      <w:pPr>
        <w:widowControl w:val="0"/>
        <w:numPr>
          <w:ilvl w:val="0"/>
          <w:numId w:val="31"/>
        </w:numPr>
        <w:spacing w:line="276" w:lineRule="auto"/>
        <w:contextualSpacing/>
        <w:jc w:val="both"/>
        <w:rPr>
          <w:color w:val="000000"/>
          <w:kern w:val="1"/>
          <w:lang w:eastAsia="zh-CN" w:bidi="hi-IN"/>
        </w:rPr>
      </w:pPr>
      <w:r w:rsidRPr="00406ACF">
        <w:rPr>
          <w:rFonts w:eastAsia="Calibri"/>
          <w:kern w:val="1"/>
          <w:lang w:eastAsia="zh-CN" w:bidi="hi-IN"/>
        </w:rPr>
        <w:t xml:space="preserve">соблюдать установленный законодательством и локальными нормативными актами порядок работы с конфиденциальной информацией; </w:t>
      </w:r>
      <w:r w:rsidRPr="00406ACF">
        <w:rPr>
          <w:rFonts w:eastAsia="Calibri"/>
          <w:lang w:eastAsia="en-US"/>
        </w:rPr>
        <w:t>не разглашать сведения, полученные в силу служебного</w:t>
      </w:r>
      <w:r w:rsidRPr="00406ACF">
        <w:rPr>
          <w:rFonts w:eastAsia="Calibri"/>
          <w:szCs w:val="22"/>
          <w:lang w:eastAsia="en-US"/>
        </w:rPr>
        <w:t xml:space="preserve"> </w:t>
      </w:r>
      <w:r w:rsidRPr="00406ACF">
        <w:rPr>
          <w:rFonts w:eastAsia="Calibri"/>
          <w:lang w:eastAsia="en-US"/>
        </w:rPr>
        <w:t xml:space="preserve">положения и составляющие коммерческую (служебную) тайну, распространение </w:t>
      </w:r>
      <w:proofErr w:type="gramStart"/>
      <w:r w:rsidRPr="00406ACF">
        <w:rPr>
          <w:rFonts w:eastAsia="Calibri"/>
          <w:lang w:eastAsia="en-US"/>
        </w:rPr>
        <w:t>которой</w:t>
      </w:r>
      <w:r w:rsidRPr="00406ACF">
        <w:rPr>
          <w:rFonts w:eastAsia="Calibri"/>
          <w:szCs w:val="22"/>
          <w:lang w:eastAsia="en-US"/>
        </w:rPr>
        <w:t xml:space="preserve"> </w:t>
      </w:r>
      <w:r w:rsidRPr="00406ACF">
        <w:rPr>
          <w:rFonts w:eastAsia="Calibri"/>
          <w:lang w:eastAsia="en-US"/>
        </w:rPr>
        <w:t xml:space="preserve"> может</w:t>
      </w:r>
      <w:proofErr w:type="gramEnd"/>
      <w:r w:rsidRPr="00406ACF">
        <w:rPr>
          <w:rFonts w:eastAsia="Calibri"/>
          <w:lang w:eastAsia="en-US"/>
        </w:rPr>
        <w:t xml:space="preserve"> нанести вред Работодателю и (или) другим Работникам;</w:t>
      </w:r>
    </w:p>
    <w:p w:rsidR="00406ACF" w:rsidRPr="00406ACF" w:rsidRDefault="00406ACF" w:rsidP="009E72FB">
      <w:pPr>
        <w:widowControl w:val="0"/>
        <w:numPr>
          <w:ilvl w:val="0"/>
          <w:numId w:val="31"/>
        </w:numPr>
        <w:spacing w:line="276" w:lineRule="auto"/>
        <w:contextualSpacing/>
        <w:jc w:val="both"/>
        <w:rPr>
          <w:color w:val="000000"/>
          <w:kern w:val="1"/>
          <w:lang w:eastAsia="zh-CN" w:bidi="hi-IN"/>
        </w:rPr>
      </w:pPr>
      <w:r w:rsidRPr="00406ACF">
        <w:rPr>
          <w:rFonts w:eastAsia="Calibri"/>
          <w:color w:val="000000"/>
          <w:kern w:val="1"/>
          <w:lang w:eastAsia="zh-CN" w:bidi="hi-IN"/>
        </w:rPr>
        <w:t>отработать после обучения, осуществляемого на средства Работодателя, установленный договором на обучение срок;</w:t>
      </w:r>
    </w:p>
    <w:p w:rsidR="00406ACF" w:rsidRPr="00406ACF" w:rsidRDefault="00406ACF" w:rsidP="009E72FB">
      <w:pPr>
        <w:widowControl w:val="0"/>
        <w:numPr>
          <w:ilvl w:val="0"/>
          <w:numId w:val="31"/>
        </w:numPr>
        <w:spacing w:line="276" w:lineRule="auto"/>
        <w:contextualSpacing/>
        <w:jc w:val="both"/>
        <w:rPr>
          <w:color w:val="000000"/>
          <w:kern w:val="1"/>
          <w:lang w:eastAsia="zh-CN" w:bidi="hi-IN"/>
        </w:rPr>
      </w:pPr>
      <w:r w:rsidRPr="00406ACF">
        <w:rPr>
          <w:rFonts w:eastAsia="Calibri"/>
          <w:color w:val="000000"/>
          <w:kern w:val="1"/>
          <w:lang w:eastAsia="zh-CN" w:bidi="hi-IN"/>
        </w:rPr>
        <w:t>принимать участие в совещаниях, собраниях руководства собственников Работодателя, представлять отчеты о своей работе;</w:t>
      </w:r>
    </w:p>
    <w:p w:rsidR="00406ACF" w:rsidRPr="00406ACF" w:rsidRDefault="00406ACF" w:rsidP="009E72FB">
      <w:pPr>
        <w:widowControl w:val="0"/>
        <w:numPr>
          <w:ilvl w:val="0"/>
          <w:numId w:val="31"/>
        </w:numPr>
        <w:spacing w:line="276" w:lineRule="auto"/>
        <w:contextualSpacing/>
        <w:jc w:val="both"/>
        <w:rPr>
          <w:color w:val="000000"/>
          <w:kern w:val="1"/>
          <w:lang w:eastAsia="zh-CN" w:bidi="hi-IN"/>
        </w:rPr>
      </w:pPr>
      <w:r w:rsidRPr="00406ACF">
        <w:rPr>
          <w:kern w:val="1"/>
          <w:lang w:eastAsia="zh-CN" w:bidi="hi-IN"/>
        </w:rPr>
        <w:t xml:space="preserve"> </w:t>
      </w:r>
      <w:r w:rsidRPr="00406ACF">
        <w:rPr>
          <w:rFonts w:eastAsia="Calibri"/>
          <w:kern w:val="1"/>
          <w:lang w:eastAsia="zh-CN" w:bidi="hi-IN"/>
        </w:rPr>
        <w:t xml:space="preserve">соблюдать нормы профессиональной </w:t>
      </w:r>
      <w:proofErr w:type="gramStart"/>
      <w:r w:rsidRPr="00406ACF">
        <w:rPr>
          <w:rFonts w:eastAsia="Calibri"/>
          <w:kern w:val="1"/>
          <w:lang w:eastAsia="zh-CN" w:bidi="hi-IN"/>
        </w:rPr>
        <w:t>этики</w:t>
      </w:r>
      <w:r w:rsidRPr="00406ACF">
        <w:rPr>
          <w:rFonts w:eastAsia="Calibri"/>
          <w:lang w:eastAsia="en-US"/>
        </w:rPr>
        <w:t xml:space="preserve">  и</w:t>
      </w:r>
      <w:proofErr w:type="gramEnd"/>
      <w:r w:rsidRPr="00406ACF">
        <w:rPr>
          <w:rFonts w:eastAsia="Calibri"/>
          <w:lang w:eastAsia="en-US"/>
        </w:rPr>
        <w:t xml:space="preserve"> основных правил поведения, независимо от занимаемой  должности;</w:t>
      </w:r>
    </w:p>
    <w:p w:rsidR="00406ACF" w:rsidRPr="00406ACF" w:rsidRDefault="00406ACF" w:rsidP="009E72FB">
      <w:pPr>
        <w:widowControl w:val="0"/>
        <w:numPr>
          <w:ilvl w:val="0"/>
          <w:numId w:val="31"/>
        </w:numPr>
        <w:spacing w:line="276" w:lineRule="auto"/>
        <w:contextualSpacing/>
        <w:jc w:val="both"/>
        <w:rPr>
          <w:color w:val="000000"/>
          <w:kern w:val="1"/>
          <w:lang w:eastAsia="zh-CN" w:bidi="hi-IN"/>
        </w:rPr>
      </w:pPr>
      <w:r w:rsidRPr="00406ACF">
        <w:rPr>
          <w:rFonts w:eastAsia="Calibri"/>
          <w:kern w:val="1"/>
          <w:lang w:eastAsia="zh-CN" w:bidi="hi-IN"/>
        </w:rPr>
        <w:t xml:space="preserve">не допускать размещение </w:t>
      </w:r>
      <w:r w:rsidRPr="00406ACF">
        <w:rPr>
          <w:shd w:val="clear" w:color="auto" w:fill="FFFFFF"/>
          <w:lang w:eastAsia="en-US"/>
        </w:rPr>
        <w:t>в информационно-телекоммуникационной сети «Интернет» и в местах, доступных для детей, информации, оскорбляющей неуважение к обществу, государству, официальным государственным символам РФ, Конституции РФ или органам, осуществляющим государственную власть в РФ;</w:t>
      </w:r>
    </w:p>
    <w:p w:rsidR="00406ACF" w:rsidRPr="00406ACF" w:rsidRDefault="00406ACF" w:rsidP="009E72FB">
      <w:pPr>
        <w:widowControl w:val="0"/>
        <w:numPr>
          <w:ilvl w:val="0"/>
          <w:numId w:val="31"/>
        </w:numPr>
        <w:spacing w:line="276" w:lineRule="auto"/>
        <w:contextualSpacing/>
        <w:jc w:val="both"/>
        <w:rPr>
          <w:color w:val="000000"/>
          <w:kern w:val="1"/>
          <w:lang w:eastAsia="zh-CN" w:bidi="hi-IN"/>
        </w:rPr>
      </w:pPr>
      <w:r w:rsidRPr="00406ACF">
        <w:rPr>
          <w:rFonts w:eastAsia="Calibri"/>
          <w:color w:val="000000"/>
          <w:kern w:val="1"/>
          <w:lang w:eastAsia="zh-CN" w:bidi="hi-IN"/>
        </w:rPr>
        <w:t xml:space="preserve">при прекращении трудовых отношений возвратить все документы, образовавшиеся в процессе выполнения работ, а также материально-технические средства, переданные </w:t>
      </w:r>
      <w:r w:rsidRPr="00406ACF">
        <w:rPr>
          <w:rFonts w:eastAsia="Calibri"/>
          <w:color w:val="000000"/>
          <w:kern w:val="1"/>
          <w:lang w:eastAsia="zh-CN" w:bidi="hi-IN"/>
        </w:rPr>
        <w:lastRenderedPageBreak/>
        <w:t>Работодателем для выполнения трудовых обязанностей.</w:t>
      </w:r>
    </w:p>
    <w:p w:rsidR="00406ACF" w:rsidRPr="00406ACF" w:rsidRDefault="00406ACF" w:rsidP="00406ACF">
      <w:pPr>
        <w:widowControl w:val="0"/>
        <w:spacing w:line="276" w:lineRule="auto"/>
        <w:jc w:val="both"/>
        <w:rPr>
          <w:rFonts w:eastAsia="Calibri"/>
          <w:kern w:val="1"/>
          <w:lang w:eastAsia="zh-CN" w:bidi="hi-IN"/>
        </w:rPr>
      </w:pPr>
      <w:r w:rsidRPr="00406ACF">
        <w:rPr>
          <w:rFonts w:eastAsia="Calibri"/>
          <w:lang w:eastAsia="en-US"/>
        </w:rPr>
        <w:t xml:space="preserve">3.7. Работник, который относится к категории, предусмотренной пунктом 3.4. настоящих Правил обязан: </w:t>
      </w:r>
    </w:p>
    <w:p w:rsidR="00406ACF" w:rsidRPr="00406ACF" w:rsidRDefault="00406ACF" w:rsidP="009E72FB">
      <w:pPr>
        <w:numPr>
          <w:ilvl w:val="0"/>
          <w:numId w:val="21"/>
        </w:numPr>
        <w:spacing w:line="276" w:lineRule="auto"/>
        <w:contextualSpacing/>
        <w:jc w:val="both"/>
        <w:rPr>
          <w:rFonts w:eastAsia="Calibri"/>
          <w:lang w:eastAsia="en-US"/>
        </w:rPr>
      </w:pPr>
      <w:r w:rsidRPr="00406ACF">
        <w:rPr>
          <w:rFonts w:eastAsia="Calibri"/>
          <w:lang w:eastAsia="en-US"/>
        </w:rPr>
        <w:t xml:space="preserve">сообщить письменно о том, что планирует пройти диспансеризацию, не </w:t>
      </w:r>
      <w:proofErr w:type="gramStart"/>
      <w:r w:rsidRPr="00406ACF">
        <w:rPr>
          <w:rFonts w:eastAsia="Calibri"/>
          <w:lang w:eastAsia="en-US"/>
        </w:rPr>
        <w:t>позднее,  чем</w:t>
      </w:r>
      <w:proofErr w:type="gramEnd"/>
      <w:r w:rsidRPr="00406ACF">
        <w:rPr>
          <w:rFonts w:eastAsia="Calibri"/>
          <w:lang w:eastAsia="en-US"/>
        </w:rPr>
        <w:t xml:space="preserve"> за три рабочих дня до диспансеризации и согласовать дату/даты с Работодателем. Работник вправе не выходить на работу и использовать день или дни для диспансеризации после того, как ознакомится с приказом об освобождении от работы;</w:t>
      </w:r>
    </w:p>
    <w:p w:rsidR="00406ACF" w:rsidRPr="00406ACF" w:rsidRDefault="00406ACF" w:rsidP="009E72FB">
      <w:pPr>
        <w:numPr>
          <w:ilvl w:val="0"/>
          <w:numId w:val="21"/>
        </w:numPr>
        <w:spacing w:line="276" w:lineRule="auto"/>
        <w:contextualSpacing/>
        <w:jc w:val="both"/>
        <w:rPr>
          <w:rFonts w:eastAsia="Calibri"/>
          <w:lang w:eastAsia="en-US"/>
        </w:rPr>
      </w:pPr>
      <w:r w:rsidRPr="00406ACF">
        <w:rPr>
          <w:rFonts w:eastAsia="Calibri"/>
          <w:lang w:eastAsia="en-US"/>
        </w:rPr>
        <w:t>предоставить Работодателю справку из медицинского учреждения, которая подтвердит факт прохождения диспансеризации. Работник обязан документально подтвердить, что проходил диспансеризацию в день/дни, когда его освободили от работы. В справке должна быть дата/даты диспансеризации, подпись врача и печать учреждения. Документ Работник обязан принести Работодателю в день выхода на работу после диспансеризации.</w:t>
      </w:r>
    </w:p>
    <w:p w:rsidR="00406ACF" w:rsidRPr="00406ACF" w:rsidRDefault="00406ACF" w:rsidP="00406ACF">
      <w:pPr>
        <w:spacing w:line="276" w:lineRule="auto"/>
        <w:jc w:val="both"/>
        <w:rPr>
          <w:rFonts w:eastAsia="Calibri"/>
          <w:lang w:eastAsia="en-US"/>
        </w:rPr>
      </w:pPr>
      <w:r w:rsidRPr="00406ACF">
        <w:rPr>
          <w:rFonts w:eastAsia="Calibri"/>
          <w:lang w:eastAsia="en-US"/>
        </w:rPr>
        <w:t xml:space="preserve">3.8. Работник, который относится к категории, предусмотренной пунктом 3.5. настоящих Правил обязан предоставить подтверждение своего статуса как лица </w:t>
      </w:r>
      <w:proofErr w:type="spellStart"/>
      <w:r w:rsidRPr="00406ACF">
        <w:rPr>
          <w:rFonts w:eastAsia="Calibri"/>
          <w:lang w:eastAsia="en-US"/>
        </w:rPr>
        <w:t>предпенсионного</w:t>
      </w:r>
      <w:proofErr w:type="spellEnd"/>
      <w:r w:rsidRPr="00406ACF">
        <w:rPr>
          <w:rFonts w:eastAsia="Calibri"/>
          <w:lang w:eastAsia="en-US"/>
        </w:rPr>
        <w:t xml:space="preserve"> возраста (справка из ПФР) или получателя пенсии по старости или по выслуге лет (пенсионное удостоверение).</w:t>
      </w:r>
    </w:p>
    <w:p w:rsidR="00406ACF" w:rsidRPr="00406ACF" w:rsidRDefault="00406ACF" w:rsidP="00406ACF">
      <w:pPr>
        <w:widowControl w:val="0"/>
        <w:spacing w:line="276" w:lineRule="auto"/>
        <w:jc w:val="center"/>
        <w:rPr>
          <w:rFonts w:eastAsia="Calibri"/>
          <w:szCs w:val="22"/>
          <w:lang w:eastAsia="en-US"/>
        </w:rPr>
      </w:pPr>
      <w:r w:rsidRPr="00406ACF">
        <w:rPr>
          <w:rFonts w:eastAsia="Calibri"/>
          <w:b/>
          <w:color w:val="000000"/>
          <w:kern w:val="1"/>
          <w:lang w:eastAsia="zh-CN" w:bidi="hi-IN"/>
        </w:rPr>
        <w:t>4. Основные права и обязанности Работодателя</w:t>
      </w:r>
      <w:bookmarkStart w:id="12" w:name="sub_42"/>
      <w:bookmarkStart w:id="13" w:name="sub_41"/>
      <w:bookmarkEnd w:id="12"/>
      <w:bookmarkEnd w:id="13"/>
    </w:p>
    <w:p w:rsidR="00406ACF" w:rsidRPr="00406ACF" w:rsidRDefault="00406ACF" w:rsidP="00406ACF">
      <w:pPr>
        <w:widowControl w:val="0"/>
        <w:spacing w:line="276" w:lineRule="auto"/>
        <w:jc w:val="both"/>
        <w:rPr>
          <w:b/>
          <w:color w:val="000000"/>
          <w:kern w:val="1"/>
          <w:lang w:eastAsia="zh-CN" w:bidi="hi-IN"/>
        </w:rPr>
      </w:pPr>
      <w:r w:rsidRPr="00406ACF">
        <w:rPr>
          <w:rFonts w:eastAsia="Calibri"/>
          <w:b/>
          <w:color w:val="000000"/>
          <w:kern w:val="1"/>
          <w:lang w:eastAsia="zh-CN" w:bidi="hi-IN"/>
        </w:rPr>
        <w:t>4.1. Работодатель имеет право:</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вести коллективные переговоры и заключать коллективные договоры;</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создавать объединения Работодателей в целях представительства и защиты своих интересов и вступать в них;</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поощрять Работников за добросовестный эффективный труд;</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привлекать Работников к дисциплинарной ответственности;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в любой момент проверять рабочую (корпоративную) почту Работников, а также их историю посещения сайтов на предмет соблюдения требований трудового законодательства и настоящих Правил;</w:t>
      </w:r>
    </w:p>
    <w:p w:rsidR="00406ACF" w:rsidRPr="00406ACF" w:rsidRDefault="00406ACF" w:rsidP="00406ACF">
      <w:pPr>
        <w:widowControl w:val="0"/>
        <w:spacing w:line="276" w:lineRule="auto"/>
        <w:jc w:val="both"/>
        <w:rPr>
          <w:rFonts w:eastAsia="Calibri"/>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принимать локальные нормативные акты.</w:t>
      </w:r>
    </w:p>
    <w:p w:rsidR="00406ACF" w:rsidRPr="00406ACF" w:rsidRDefault="00406ACF" w:rsidP="00406ACF">
      <w:pPr>
        <w:widowControl w:val="0"/>
        <w:spacing w:line="276" w:lineRule="auto"/>
        <w:jc w:val="both"/>
        <w:rPr>
          <w:b/>
          <w:color w:val="000000"/>
          <w:kern w:val="1"/>
          <w:lang w:eastAsia="zh-CN" w:bidi="hi-IN"/>
        </w:rPr>
      </w:pPr>
      <w:r w:rsidRPr="00406ACF">
        <w:rPr>
          <w:rFonts w:eastAsia="Calibri"/>
          <w:b/>
          <w:color w:val="000000"/>
          <w:kern w:val="1"/>
          <w:lang w:eastAsia="zh-CN" w:bidi="hi-IN"/>
        </w:rPr>
        <w:t>4.2. Работодатель обязан:</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lastRenderedPageBreak/>
        <w:t xml:space="preserve">– </w:t>
      </w:r>
      <w:r w:rsidRPr="00406ACF">
        <w:rPr>
          <w:rFonts w:eastAsia="Calibri"/>
          <w:color w:val="000000"/>
          <w:kern w:val="1"/>
          <w:lang w:eastAsia="zh-CN" w:bidi="hi-IN"/>
        </w:rPr>
        <w:t>предоставлять Работникам работу, обусловленную трудовым договором;</w:t>
      </w:r>
    </w:p>
    <w:p w:rsidR="00406ACF" w:rsidRPr="00406ACF" w:rsidRDefault="00406ACF" w:rsidP="00406ACF">
      <w:pPr>
        <w:widowControl w:val="0"/>
        <w:spacing w:line="276" w:lineRule="auto"/>
        <w:jc w:val="both"/>
        <w:rPr>
          <w:rFonts w:eastAsia="Calibri"/>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обеспечивать безопасность труда и условия, отвечающие государственным нормативным требованиям охраны труда;</w:t>
      </w:r>
    </w:p>
    <w:p w:rsidR="00406ACF" w:rsidRPr="00406ACF" w:rsidRDefault="00406ACF" w:rsidP="00406ACF">
      <w:pPr>
        <w:spacing w:line="276" w:lineRule="auto"/>
        <w:jc w:val="both"/>
        <w:rPr>
          <w:rFonts w:eastAsia="Calibri"/>
          <w:lang w:eastAsia="en-US"/>
        </w:rPr>
      </w:pPr>
      <w:r w:rsidRPr="00406ACF">
        <w:rPr>
          <w:rFonts w:eastAsia="Calibri"/>
          <w:lang w:eastAsia="en-US"/>
        </w:rPr>
        <w:t>-</w:t>
      </w:r>
      <w:r w:rsidRPr="00406ACF">
        <w:rPr>
          <w:rFonts w:eastAsia="Calibri"/>
          <w:color w:val="FF0000"/>
          <w:lang w:eastAsia="en-US"/>
        </w:rPr>
        <w:t xml:space="preserve"> </w:t>
      </w:r>
      <w:r w:rsidRPr="00406ACF">
        <w:rPr>
          <w:rFonts w:eastAsia="Calibri"/>
          <w:lang w:eastAsia="en-US"/>
        </w:rPr>
        <w:t>обеспечивать строгое соблюдение трудовой дисциплины, осуществлять организационную</w:t>
      </w:r>
      <w:r w:rsidRPr="00406ACF">
        <w:rPr>
          <w:rFonts w:eastAsia="Calibri"/>
          <w:szCs w:val="22"/>
          <w:lang w:eastAsia="en-US"/>
        </w:rPr>
        <w:t xml:space="preserve"> </w:t>
      </w:r>
      <w:r w:rsidRPr="00406ACF">
        <w:rPr>
          <w:rFonts w:eastAsia="Calibri"/>
          <w:lang w:eastAsia="en-US"/>
        </w:rPr>
        <w:t>работу, направленную на устранение потерь рабочего времени, применять меры</w:t>
      </w:r>
      <w:r w:rsidRPr="00406ACF">
        <w:rPr>
          <w:rFonts w:eastAsia="Calibri"/>
          <w:szCs w:val="22"/>
          <w:lang w:eastAsia="en-US"/>
        </w:rPr>
        <w:t xml:space="preserve"> </w:t>
      </w:r>
      <w:r w:rsidRPr="00406ACF">
        <w:rPr>
          <w:rFonts w:eastAsia="Calibri"/>
          <w:lang w:eastAsia="en-US"/>
        </w:rPr>
        <w:t>воздействия к нарушителям трудовой дисциплины;</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обеспечивать Работникам равную оплату за труд равной ценности;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выплачивать в полном размере причитающуюся Работникам заработную плату в сроки, установленные Трудовым кодексом РФ, коллективным договором, данными Правилами, трудовыми договорами;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вести учет рабочего времени, фактически отработанного Работниками;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обеспечивать учет сверхурочных работ;</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вести коллективные переговоры, а также заключать коллективный договор в порядке, установленном Трудовым кодексом РФ;</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нормативных правовых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создавать условия, обеспечивающие участие Работников в управлении Учреждением в предусмотренных Трудовым кодексом РФ, иными федеральными законами и коллективным договором формах;</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обеспечивать бытовые нужды Работников, связанные с исполнением ими трудовых обязанностей;</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осуществлять обязательное социальное страхование Работников в порядке, установленном федеральными законами;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РФ;</w:t>
      </w:r>
    </w:p>
    <w:p w:rsidR="00406ACF" w:rsidRPr="00406ACF" w:rsidRDefault="00406ACF" w:rsidP="00406ACF">
      <w:pPr>
        <w:widowControl w:val="0"/>
        <w:spacing w:line="276" w:lineRule="auto"/>
        <w:jc w:val="both"/>
        <w:rPr>
          <w:rFonts w:eastAsia="Calibri"/>
          <w:color w:val="000000"/>
          <w:kern w:val="1"/>
          <w:lang w:eastAsia="zh-CN" w:bidi="hi-IN"/>
        </w:rPr>
      </w:pPr>
      <w:r w:rsidRPr="00406ACF">
        <w:rPr>
          <w:color w:val="000000"/>
          <w:kern w:val="1"/>
          <w:lang w:eastAsia="zh-CN" w:bidi="hi-IN"/>
        </w:rPr>
        <w:lastRenderedPageBreak/>
        <w:t xml:space="preserve">– </w:t>
      </w:r>
      <w:r w:rsidRPr="00406ACF">
        <w:rPr>
          <w:rFonts w:eastAsia="Calibri"/>
          <w:color w:val="000000"/>
          <w:kern w:val="1"/>
          <w:lang w:eastAsia="zh-CN" w:bidi="hi-IN"/>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406ACF" w:rsidRPr="00406ACF" w:rsidRDefault="00406ACF" w:rsidP="00406ACF">
      <w:pPr>
        <w:spacing w:line="276" w:lineRule="auto"/>
        <w:jc w:val="both"/>
        <w:rPr>
          <w:rFonts w:eastAsia="Calibri"/>
          <w:lang w:eastAsia="en-US"/>
        </w:rPr>
      </w:pPr>
      <w:r w:rsidRPr="00406ACF">
        <w:rPr>
          <w:rFonts w:eastAsia="Calibri"/>
          <w:lang w:eastAsia="en-US"/>
        </w:rPr>
        <w:t>4.3. Работодатель не вправе отказать в предоставлении дней для прохождения диспансеризации. Однако если Работник не согласует с Работодателем день или дни для прохождения диспансеризации и не выйдет на работу, такое отсутствие может быть расценено как нарушение Работником трудовой дисциплины, в том числе и как прогул. Если Работодатель не согласовал дату/даты освобождения от работы, указанные в заявлении, Работник должен выбрать другую дату/даты.</w:t>
      </w:r>
    </w:p>
    <w:p w:rsidR="00406ACF" w:rsidRPr="00406ACF" w:rsidRDefault="00406ACF" w:rsidP="00B43ECD">
      <w:pPr>
        <w:widowControl w:val="0"/>
        <w:spacing w:line="276" w:lineRule="auto"/>
        <w:rPr>
          <w:rFonts w:eastAsia="Calibri"/>
          <w:b/>
          <w:color w:val="000000"/>
          <w:kern w:val="1"/>
          <w:lang w:eastAsia="zh-CN" w:bidi="hi-IN"/>
        </w:rPr>
      </w:pPr>
    </w:p>
    <w:p w:rsidR="00406ACF" w:rsidRPr="00406ACF" w:rsidRDefault="00406ACF" w:rsidP="00406ACF">
      <w:pPr>
        <w:widowControl w:val="0"/>
        <w:spacing w:line="276" w:lineRule="auto"/>
        <w:jc w:val="center"/>
        <w:rPr>
          <w:rFonts w:eastAsia="Calibri"/>
          <w:szCs w:val="22"/>
          <w:lang w:eastAsia="en-US"/>
        </w:rPr>
      </w:pPr>
      <w:r w:rsidRPr="00406ACF">
        <w:rPr>
          <w:rFonts w:eastAsia="Calibri"/>
          <w:b/>
          <w:color w:val="000000"/>
          <w:kern w:val="1"/>
          <w:lang w:eastAsia="zh-CN" w:bidi="hi-IN"/>
        </w:rPr>
        <w:t>5. Ответственность сторон</w:t>
      </w:r>
    </w:p>
    <w:p w:rsidR="00406ACF" w:rsidRPr="00406ACF" w:rsidRDefault="00406ACF" w:rsidP="00406ACF">
      <w:pPr>
        <w:widowControl w:val="0"/>
        <w:spacing w:line="276" w:lineRule="auto"/>
        <w:jc w:val="both"/>
        <w:rPr>
          <w:rFonts w:eastAsia="Calibri"/>
          <w:color w:val="000000"/>
          <w:kern w:val="1"/>
          <w:lang w:eastAsia="zh-CN" w:bidi="hi-IN"/>
        </w:rPr>
      </w:pPr>
      <w:bookmarkStart w:id="14" w:name="sub_52"/>
      <w:bookmarkStart w:id="15" w:name="sub_51"/>
      <w:bookmarkEnd w:id="14"/>
      <w:bookmarkEnd w:id="15"/>
      <w:r w:rsidRPr="00406ACF">
        <w:rPr>
          <w:rFonts w:eastAsia="Calibri"/>
          <w:color w:val="000000"/>
          <w:kern w:val="1"/>
          <w:lang w:eastAsia="zh-CN" w:bidi="hi-IN"/>
        </w:rPr>
        <w:t>5.1. Работники,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5.2. Материальная ответственность стороны трудового договора наступает за ущерб, причиненный ею другой стороне в результате ее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406ACF" w:rsidRPr="00406ACF" w:rsidRDefault="00406ACF" w:rsidP="00406ACF">
      <w:pPr>
        <w:widowControl w:val="0"/>
        <w:spacing w:line="276" w:lineRule="auto"/>
        <w:jc w:val="both"/>
        <w:rPr>
          <w:color w:val="000000"/>
          <w:kern w:val="1"/>
          <w:lang w:eastAsia="zh-CN" w:bidi="hi-IN"/>
        </w:rPr>
      </w:pPr>
      <w:r w:rsidRPr="00406ACF">
        <w:rPr>
          <w:rFonts w:eastAsia="Calibri"/>
          <w:color w:val="000000"/>
          <w:kern w:val="1"/>
          <w:lang w:eastAsia="zh-CN" w:bidi="hi-IN"/>
        </w:rPr>
        <w:t xml:space="preserve">5.3. Работодатель обязан возместить </w:t>
      </w:r>
      <w:proofErr w:type="gramStart"/>
      <w:r w:rsidRPr="00406ACF">
        <w:rPr>
          <w:rFonts w:eastAsia="Calibri"/>
          <w:color w:val="000000"/>
          <w:kern w:val="1"/>
          <w:lang w:eastAsia="zh-CN" w:bidi="hi-IN"/>
        </w:rPr>
        <w:t>Работнику</w:t>
      </w:r>
      <w:proofErr w:type="gramEnd"/>
      <w:r w:rsidRPr="00406ACF">
        <w:rPr>
          <w:rFonts w:eastAsia="Calibri"/>
          <w:color w:val="000000"/>
          <w:kern w:val="1"/>
          <w:lang w:eastAsia="zh-CN" w:bidi="hi-IN"/>
        </w:rPr>
        <w:t xml:space="preserve">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незаконного отстранения Работника от работы, его увольнения или перевода на другую работу;</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406ACF" w:rsidRPr="00406ACF" w:rsidRDefault="00406ACF" w:rsidP="00406ACF">
      <w:pPr>
        <w:widowControl w:val="0"/>
        <w:spacing w:line="276" w:lineRule="auto"/>
        <w:jc w:val="both"/>
        <w:rPr>
          <w:rFonts w:eastAsia="Calibri"/>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5.4.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406ACF" w:rsidRPr="00406ACF" w:rsidRDefault="00406ACF" w:rsidP="00406ACF">
      <w:pPr>
        <w:widowControl w:val="0"/>
        <w:spacing w:line="276" w:lineRule="auto"/>
        <w:ind w:firstLine="720"/>
        <w:jc w:val="both"/>
        <w:rPr>
          <w:rFonts w:eastAsia="Calibri"/>
          <w:color w:val="000000"/>
          <w:kern w:val="1"/>
          <w:lang w:eastAsia="zh-CN" w:bidi="hi-IN"/>
        </w:rPr>
      </w:pPr>
      <w:r w:rsidRPr="00406ACF">
        <w:rPr>
          <w:rFonts w:eastAsia="Calibri"/>
          <w:color w:val="000000"/>
          <w:kern w:val="1"/>
          <w:lang w:eastAsia="zh-CN" w:bidi="hi-IN"/>
        </w:rPr>
        <w:t>При согласии Работника ущерб может быть возмещен в натуре.</w:t>
      </w:r>
    </w:p>
    <w:p w:rsidR="00406ACF" w:rsidRPr="00406ACF" w:rsidRDefault="00406ACF" w:rsidP="00406ACF">
      <w:pPr>
        <w:spacing w:line="276" w:lineRule="auto"/>
        <w:jc w:val="both"/>
        <w:rPr>
          <w:rFonts w:eastAsia="Calibri"/>
          <w:color w:val="FF0000"/>
          <w:lang w:eastAsia="en-US"/>
        </w:rPr>
      </w:pPr>
      <w:r w:rsidRPr="00406ACF">
        <w:rPr>
          <w:rFonts w:eastAsia="Calibri"/>
          <w:color w:val="000000"/>
          <w:kern w:val="1"/>
          <w:lang w:eastAsia="zh-CN" w:bidi="hi-IN"/>
        </w:rPr>
        <w:t xml:space="preserve">5.5.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установленном Трудовым кодексом РФ. </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5.6. Работник обязан возместить Работодателю причиненный ему прямой действительный ущерб. </w:t>
      </w:r>
    </w:p>
    <w:p w:rsidR="00406ACF" w:rsidRPr="00406ACF" w:rsidRDefault="00406ACF" w:rsidP="00406ACF">
      <w:pPr>
        <w:widowControl w:val="0"/>
        <w:spacing w:line="276" w:lineRule="auto"/>
        <w:ind w:firstLine="720"/>
        <w:jc w:val="both"/>
        <w:rPr>
          <w:rFonts w:eastAsia="Calibri"/>
          <w:color w:val="000000"/>
          <w:kern w:val="1"/>
          <w:lang w:eastAsia="zh-CN" w:bidi="hi-IN"/>
        </w:rPr>
      </w:pPr>
      <w:r w:rsidRPr="00406ACF">
        <w:rPr>
          <w:rFonts w:eastAsia="Calibri"/>
          <w:color w:val="000000"/>
          <w:kern w:val="1"/>
          <w:lang w:eastAsia="zh-CN" w:bidi="hi-IN"/>
        </w:rPr>
        <w:t>За причиненный ущерб Работник несет материальную ответственность в пределах своего среднего месячного заработка, если иное не предусмотрено Трудовым кодексом РФ или иными федеральными законами.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lastRenderedPageBreak/>
        <w:t>5.7. Взыскание с виновного Работника суммы причиненного ущерба, не превышающей среднего месячного заработка, производится по распоряжению Работодателя. Распоряжение может быть сделано не позднее одного месяца со дня окончательного установления Работодателем размера причиненного работником ущерба.</w:t>
      </w:r>
    </w:p>
    <w:p w:rsidR="00406ACF" w:rsidRPr="00406ACF" w:rsidRDefault="00406ACF" w:rsidP="00406ACF">
      <w:pPr>
        <w:widowControl w:val="0"/>
        <w:spacing w:line="276" w:lineRule="auto"/>
        <w:ind w:firstLine="720"/>
        <w:jc w:val="both"/>
        <w:rPr>
          <w:rFonts w:eastAsia="Calibri"/>
          <w:color w:val="000000"/>
          <w:kern w:val="1"/>
          <w:lang w:eastAsia="zh-CN" w:bidi="hi-IN"/>
        </w:rPr>
      </w:pPr>
      <w:r w:rsidRPr="00406ACF">
        <w:rPr>
          <w:rFonts w:eastAsia="Calibri"/>
          <w:color w:val="000000"/>
          <w:kern w:val="1"/>
          <w:lang w:eastAsia="zh-CN" w:bidi="hi-IN"/>
        </w:rPr>
        <w:t>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406ACF" w:rsidRPr="00406ACF" w:rsidRDefault="00406ACF" w:rsidP="00406ACF">
      <w:pPr>
        <w:widowControl w:val="0"/>
        <w:spacing w:line="276" w:lineRule="auto"/>
        <w:jc w:val="both"/>
        <w:rPr>
          <w:color w:val="000000"/>
          <w:kern w:val="1"/>
          <w:lang w:eastAsia="zh-CN" w:bidi="hi-IN"/>
        </w:rPr>
      </w:pPr>
      <w:r w:rsidRPr="00406ACF">
        <w:rPr>
          <w:rFonts w:eastAsia="Calibri"/>
          <w:color w:val="000000"/>
          <w:kern w:val="1"/>
          <w:lang w:eastAsia="zh-CN" w:bidi="hi-IN"/>
        </w:rPr>
        <w:t>5.8. Материальная ответственность в полном размере причиненного ущерба возлагается на Работника в следующих случаях:</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когда в соответствии с Трудовым кодексом РФ или иными федеральными законами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недостачи ценностей, вверенных ему на основании специального письменного договора или полученных им по разовому документу;</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умышленного причинения ущерба;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причинения ущерба в состоянии алкогольного, наркотического или иного токсического опьянения;</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причинения ущерба в результате преступных действий Работника, установленных приговором суда;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причинения ущерба в результате административного проступка, если таковой установлен соответствующим государственным органом;</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406ACF" w:rsidRPr="00406ACF" w:rsidRDefault="00406ACF" w:rsidP="00406ACF">
      <w:pPr>
        <w:widowControl w:val="0"/>
        <w:spacing w:line="276" w:lineRule="auto"/>
        <w:jc w:val="both"/>
        <w:rPr>
          <w:rFonts w:eastAsia="Calibri"/>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причинения ущерба не при исполнении Работником трудовых обязанностей.</w:t>
      </w:r>
    </w:p>
    <w:p w:rsidR="00406ACF" w:rsidRPr="00406ACF" w:rsidRDefault="00406ACF" w:rsidP="00406ACF">
      <w:pPr>
        <w:widowControl w:val="0"/>
        <w:spacing w:line="276" w:lineRule="auto"/>
        <w:ind w:firstLine="720"/>
        <w:jc w:val="both"/>
        <w:rPr>
          <w:rFonts w:eastAsia="Calibri"/>
          <w:color w:val="000000"/>
          <w:kern w:val="1"/>
          <w:lang w:eastAsia="zh-CN" w:bidi="hi-IN"/>
        </w:rPr>
      </w:pPr>
      <w:r w:rsidRPr="00406ACF">
        <w:rPr>
          <w:rFonts w:eastAsia="Calibri"/>
          <w:color w:val="000000"/>
          <w:kern w:val="1"/>
          <w:lang w:eastAsia="zh-CN" w:bidi="hi-IN"/>
        </w:rPr>
        <w:t>Материальная ответственность в полном размере причиненного Работодателю ущерба может быть установлена трудовым договором, заключаемым с заместителями Работодателя, главным бухгалтером.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5.9. 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w:t>
      </w:r>
    </w:p>
    <w:p w:rsidR="00406ACF" w:rsidRPr="00406ACF" w:rsidRDefault="00406ACF" w:rsidP="00406ACF">
      <w:pPr>
        <w:widowControl w:val="0"/>
        <w:spacing w:line="276" w:lineRule="auto"/>
        <w:ind w:firstLine="720"/>
        <w:jc w:val="both"/>
        <w:rPr>
          <w:rFonts w:eastAsia="Calibri"/>
          <w:color w:val="000000"/>
          <w:kern w:val="1"/>
          <w:lang w:eastAsia="zh-CN" w:bidi="hi-IN"/>
        </w:rPr>
      </w:pPr>
      <w:r w:rsidRPr="00406ACF">
        <w:rPr>
          <w:rFonts w:eastAsia="Calibri"/>
          <w:color w:val="000000"/>
          <w:kern w:val="1"/>
          <w:lang w:eastAsia="zh-CN" w:bidi="hi-IN"/>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406ACF" w:rsidRPr="00406ACF" w:rsidRDefault="00406ACF" w:rsidP="00406ACF">
      <w:pPr>
        <w:widowControl w:val="0"/>
        <w:spacing w:line="276" w:lineRule="auto"/>
        <w:jc w:val="center"/>
        <w:rPr>
          <w:rFonts w:eastAsia="Calibri"/>
          <w:szCs w:val="22"/>
          <w:lang w:eastAsia="en-US"/>
        </w:rPr>
      </w:pPr>
      <w:r w:rsidRPr="00406ACF">
        <w:rPr>
          <w:rFonts w:eastAsia="Calibri"/>
          <w:color w:val="FF0000"/>
          <w:szCs w:val="22"/>
          <w:lang w:eastAsia="en-US"/>
        </w:rPr>
        <w:br/>
      </w:r>
      <w:r w:rsidRPr="00406ACF">
        <w:rPr>
          <w:rFonts w:eastAsia="Calibri"/>
          <w:b/>
          <w:color w:val="000000"/>
          <w:kern w:val="1"/>
          <w:lang w:eastAsia="zh-CN" w:bidi="hi-IN"/>
        </w:rPr>
        <w:t>6. Режим работы</w:t>
      </w:r>
    </w:p>
    <w:p w:rsidR="00406ACF" w:rsidRPr="00406ACF" w:rsidRDefault="00406ACF" w:rsidP="00406ACF">
      <w:pPr>
        <w:widowControl w:val="0"/>
        <w:spacing w:line="276" w:lineRule="auto"/>
        <w:ind w:firstLine="720"/>
        <w:jc w:val="both"/>
        <w:rPr>
          <w:rFonts w:eastAsia="Calibri"/>
          <w:szCs w:val="22"/>
          <w:lang w:eastAsia="en-US"/>
        </w:rPr>
      </w:pPr>
      <w:bookmarkStart w:id="16" w:name="sub_62"/>
      <w:bookmarkStart w:id="17" w:name="sub_61"/>
      <w:bookmarkEnd w:id="16"/>
      <w:bookmarkEnd w:id="17"/>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6.1. Рабочее время Работников </w:t>
      </w:r>
      <w:proofErr w:type="gramStart"/>
      <w:r w:rsidRPr="00406ACF">
        <w:rPr>
          <w:rFonts w:eastAsia="Calibri"/>
          <w:color w:val="000000"/>
          <w:kern w:val="1"/>
          <w:lang w:eastAsia="zh-CN" w:bidi="hi-IN"/>
        </w:rPr>
        <w:t>Учреждения  определяется</w:t>
      </w:r>
      <w:proofErr w:type="gramEnd"/>
      <w:r w:rsidRPr="00406ACF">
        <w:rPr>
          <w:rFonts w:eastAsia="Calibri"/>
          <w:color w:val="000000"/>
          <w:kern w:val="1"/>
          <w:lang w:eastAsia="zh-CN" w:bidi="hi-IN"/>
        </w:rPr>
        <w:t xml:space="preserve"> настоящими Правилами, а также должностными обязанностями, трудовым договором, графиком сменности.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6.2. Работникам Учреждения устанавливается пятидневная рабочая неделя с двумя выходными днями (суббота и воскресенье). Нормальная продолжительность рабочего времени </w:t>
      </w:r>
      <w:proofErr w:type="gramStart"/>
      <w:r w:rsidRPr="00406ACF">
        <w:rPr>
          <w:rFonts w:eastAsia="Calibri"/>
          <w:color w:val="000000"/>
          <w:kern w:val="1"/>
          <w:lang w:eastAsia="zh-CN" w:bidi="hi-IN"/>
        </w:rPr>
        <w:t>–  не</w:t>
      </w:r>
      <w:proofErr w:type="gramEnd"/>
      <w:r w:rsidRPr="00406ACF">
        <w:rPr>
          <w:rFonts w:eastAsia="Calibri"/>
          <w:color w:val="000000"/>
          <w:kern w:val="1"/>
          <w:lang w:eastAsia="zh-CN" w:bidi="hi-IN"/>
        </w:rPr>
        <w:t xml:space="preserve"> более 40 часов в неделю, 8 часов в день.</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lastRenderedPageBreak/>
        <w:t>6.3. Время начала и окончания работы и перерыва для отдыха и питания устанавливается следующее:</w:t>
      </w:r>
    </w:p>
    <w:p w:rsidR="00406ACF" w:rsidRPr="00406ACF" w:rsidRDefault="00406ACF" w:rsidP="00406ACF">
      <w:pPr>
        <w:spacing w:line="276" w:lineRule="auto"/>
        <w:rPr>
          <w:rFonts w:eastAsia="Calibri"/>
          <w:bCs/>
          <w:szCs w:val="22"/>
          <w:lang w:eastAsia="en-US"/>
        </w:rPr>
      </w:pPr>
      <w:r w:rsidRPr="00406ACF">
        <w:rPr>
          <w:rFonts w:eastAsia="Calibri"/>
          <w:bCs/>
          <w:szCs w:val="22"/>
          <w:lang w:eastAsia="en-US"/>
        </w:rPr>
        <w:t xml:space="preserve">Режим работы Учреждения   6.00 – 18.00 </w:t>
      </w:r>
      <w:proofErr w:type="spellStart"/>
      <w:r w:rsidRPr="00406ACF">
        <w:rPr>
          <w:rFonts w:eastAsia="Calibri"/>
          <w:bCs/>
          <w:szCs w:val="22"/>
          <w:lang w:eastAsia="en-US"/>
        </w:rPr>
        <w:t>чч</w:t>
      </w:r>
      <w:proofErr w:type="spellEnd"/>
    </w:p>
    <w:p w:rsidR="00406ACF" w:rsidRPr="00406ACF" w:rsidRDefault="00406ACF" w:rsidP="00406ACF">
      <w:pPr>
        <w:spacing w:line="276" w:lineRule="auto"/>
        <w:jc w:val="both"/>
        <w:rPr>
          <w:rFonts w:eastAsia="Calibri"/>
          <w:bCs/>
          <w:szCs w:val="22"/>
          <w:lang w:eastAsia="en-US"/>
        </w:rPr>
      </w:pPr>
      <w:r w:rsidRPr="00406ACF">
        <w:rPr>
          <w:rFonts w:eastAsia="Calibri"/>
          <w:bCs/>
          <w:szCs w:val="22"/>
          <w:lang w:eastAsia="en-US"/>
        </w:rPr>
        <w:t>Режим работы педагогических работников устанавливается в 2 смены:</w:t>
      </w:r>
    </w:p>
    <w:p w:rsidR="00406ACF" w:rsidRPr="00406ACF" w:rsidRDefault="00406ACF" w:rsidP="00406ACF">
      <w:pPr>
        <w:spacing w:line="276" w:lineRule="auto"/>
        <w:jc w:val="both"/>
        <w:rPr>
          <w:rFonts w:eastAsia="Calibri"/>
          <w:bCs/>
          <w:szCs w:val="22"/>
          <w:lang w:eastAsia="en-US"/>
        </w:rPr>
      </w:pPr>
      <w:r w:rsidRPr="00406ACF">
        <w:rPr>
          <w:rFonts w:eastAsia="Calibri"/>
          <w:bCs/>
          <w:szCs w:val="22"/>
          <w:lang w:eastAsia="en-US"/>
        </w:rPr>
        <w:t xml:space="preserve">                  1 смена </w:t>
      </w:r>
      <w:proofErr w:type="gramStart"/>
      <w:r w:rsidRPr="00406ACF">
        <w:rPr>
          <w:rFonts w:eastAsia="Calibri"/>
          <w:bCs/>
          <w:szCs w:val="22"/>
          <w:lang w:eastAsia="en-US"/>
        </w:rPr>
        <w:t>–  6.00</w:t>
      </w:r>
      <w:proofErr w:type="gramEnd"/>
      <w:r w:rsidRPr="00406ACF">
        <w:rPr>
          <w:rFonts w:eastAsia="Calibri"/>
          <w:bCs/>
          <w:szCs w:val="22"/>
          <w:lang w:eastAsia="en-US"/>
        </w:rPr>
        <w:t xml:space="preserve"> – 13.00 </w:t>
      </w:r>
      <w:proofErr w:type="spellStart"/>
      <w:r w:rsidRPr="00406ACF">
        <w:rPr>
          <w:rFonts w:eastAsia="Calibri"/>
          <w:bCs/>
          <w:szCs w:val="22"/>
          <w:lang w:eastAsia="en-US"/>
        </w:rPr>
        <w:t>чч</w:t>
      </w:r>
      <w:proofErr w:type="spellEnd"/>
    </w:p>
    <w:p w:rsidR="00406ACF" w:rsidRPr="00406ACF" w:rsidRDefault="00406ACF" w:rsidP="00406ACF">
      <w:pPr>
        <w:spacing w:line="276" w:lineRule="auto"/>
        <w:jc w:val="both"/>
        <w:rPr>
          <w:rFonts w:eastAsia="Calibri"/>
          <w:bCs/>
          <w:szCs w:val="22"/>
          <w:lang w:eastAsia="en-US"/>
        </w:rPr>
      </w:pPr>
      <w:r w:rsidRPr="00406ACF">
        <w:rPr>
          <w:rFonts w:eastAsia="Calibri"/>
          <w:bCs/>
          <w:szCs w:val="22"/>
          <w:lang w:eastAsia="en-US"/>
        </w:rPr>
        <w:t xml:space="preserve">                  2 смена </w:t>
      </w:r>
      <w:proofErr w:type="gramStart"/>
      <w:r w:rsidRPr="00406ACF">
        <w:rPr>
          <w:rFonts w:eastAsia="Calibri"/>
          <w:bCs/>
          <w:szCs w:val="22"/>
          <w:lang w:eastAsia="en-US"/>
        </w:rPr>
        <w:t>–  11.00</w:t>
      </w:r>
      <w:proofErr w:type="gramEnd"/>
      <w:r w:rsidRPr="00406ACF">
        <w:rPr>
          <w:rFonts w:eastAsia="Calibri"/>
          <w:bCs/>
          <w:szCs w:val="22"/>
          <w:lang w:eastAsia="en-US"/>
        </w:rPr>
        <w:t xml:space="preserve"> - 18.00 </w:t>
      </w:r>
      <w:proofErr w:type="spellStart"/>
      <w:r w:rsidRPr="00406ACF">
        <w:rPr>
          <w:rFonts w:eastAsia="Calibri"/>
          <w:bCs/>
          <w:szCs w:val="22"/>
          <w:lang w:eastAsia="en-US"/>
        </w:rPr>
        <w:t>чч</w:t>
      </w:r>
      <w:proofErr w:type="spellEnd"/>
    </w:p>
    <w:p w:rsidR="00406ACF" w:rsidRPr="00406ACF" w:rsidRDefault="00406ACF" w:rsidP="00406ACF">
      <w:pPr>
        <w:spacing w:line="276" w:lineRule="auto"/>
        <w:jc w:val="both"/>
        <w:rPr>
          <w:rFonts w:eastAsia="Calibri"/>
          <w:bCs/>
          <w:szCs w:val="22"/>
          <w:lang w:eastAsia="en-US"/>
        </w:rPr>
      </w:pPr>
      <w:r w:rsidRPr="00406ACF">
        <w:rPr>
          <w:rFonts w:eastAsia="Calibri"/>
          <w:bCs/>
          <w:szCs w:val="22"/>
          <w:lang w:eastAsia="en-US"/>
        </w:rPr>
        <w:t xml:space="preserve">Режим </w:t>
      </w:r>
      <w:proofErr w:type="gramStart"/>
      <w:r w:rsidRPr="00406ACF">
        <w:rPr>
          <w:rFonts w:eastAsia="Calibri"/>
          <w:bCs/>
          <w:szCs w:val="22"/>
          <w:lang w:eastAsia="en-US"/>
        </w:rPr>
        <w:t>работы  работников</w:t>
      </w:r>
      <w:proofErr w:type="gramEnd"/>
      <w:r w:rsidRPr="00406ACF">
        <w:rPr>
          <w:rFonts w:eastAsia="Calibri"/>
          <w:bCs/>
          <w:szCs w:val="22"/>
          <w:lang w:eastAsia="en-US"/>
        </w:rPr>
        <w:t xml:space="preserve"> кухни:</w:t>
      </w:r>
    </w:p>
    <w:p w:rsidR="00406ACF" w:rsidRPr="00406ACF" w:rsidRDefault="00406ACF" w:rsidP="00406ACF">
      <w:pPr>
        <w:spacing w:line="276" w:lineRule="auto"/>
        <w:jc w:val="both"/>
        <w:rPr>
          <w:rFonts w:eastAsia="Calibri"/>
          <w:bCs/>
          <w:szCs w:val="22"/>
          <w:lang w:eastAsia="en-US"/>
        </w:rPr>
      </w:pPr>
      <w:r w:rsidRPr="00406ACF">
        <w:rPr>
          <w:rFonts w:eastAsia="Calibri"/>
          <w:bCs/>
          <w:szCs w:val="22"/>
          <w:lang w:eastAsia="en-US"/>
        </w:rPr>
        <w:t xml:space="preserve">                  1 смена </w:t>
      </w:r>
      <w:proofErr w:type="gramStart"/>
      <w:r w:rsidRPr="00406ACF">
        <w:rPr>
          <w:rFonts w:eastAsia="Calibri"/>
          <w:bCs/>
          <w:szCs w:val="22"/>
          <w:lang w:eastAsia="en-US"/>
        </w:rPr>
        <w:t>–  5.00</w:t>
      </w:r>
      <w:proofErr w:type="gramEnd"/>
      <w:r w:rsidRPr="00406ACF">
        <w:rPr>
          <w:rFonts w:eastAsia="Calibri"/>
          <w:bCs/>
          <w:szCs w:val="22"/>
          <w:lang w:eastAsia="en-US"/>
        </w:rPr>
        <w:t xml:space="preserve">-13.00 </w:t>
      </w:r>
      <w:proofErr w:type="spellStart"/>
      <w:r w:rsidRPr="00406ACF">
        <w:rPr>
          <w:rFonts w:eastAsia="Calibri"/>
          <w:bCs/>
          <w:szCs w:val="22"/>
          <w:lang w:eastAsia="en-US"/>
        </w:rPr>
        <w:t>чч</w:t>
      </w:r>
      <w:proofErr w:type="spellEnd"/>
    </w:p>
    <w:p w:rsidR="00406ACF" w:rsidRPr="00406ACF" w:rsidRDefault="00406ACF" w:rsidP="00406ACF">
      <w:pPr>
        <w:spacing w:line="276" w:lineRule="auto"/>
        <w:jc w:val="both"/>
        <w:rPr>
          <w:rFonts w:eastAsia="Calibri"/>
          <w:bCs/>
          <w:szCs w:val="22"/>
          <w:lang w:eastAsia="en-US"/>
        </w:rPr>
      </w:pPr>
      <w:r w:rsidRPr="00406ACF">
        <w:rPr>
          <w:rFonts w:eastAsia="Calibri"/>
          <w:bCs/>
          <w:szCs w:val="22"/>
          <w:lang w:eastAsia="en-US"/>
        </w:rPr>
        <w:t xml:space="preserve">                  2 смена </w:t>
      </w:r>
      <w:proofErr w:type="gramStart"/>
      <w:r w:rsidRPr="00406ACF">
        <w:rPr>
          <w:rFonts w:eastAsia="Calibri"/>
          <w:bCs/>
          <w:szCs w:val="22"/>
          <w:lang w:eastAsia="en-US"/>
        </w:rPr>
        <w:t>–  8.00</w:t>
      </w:r>
      <w:proofErr w:type="gramEnd"/>
      <w:r w:rsidRPr="00406ACF">
        <w:rPr>
          <w:rFonts w:eastAsia="Calibri"/>
          <w:bCs/>
          <w:szCs w:val="22"/>
          <w:lang w:eastAsia="en-US"/>
        </w:rPr>
        <w:t xml:space="preserve">- 16.00 </w:t>
      </w:r>
      <w:proofErr w:type="spellStart"/>
      <w:r w:rsidRPr="00406ACF">
        <w:rPr>
          <w:rFonts w:eastAsia="Calibri"/>
          <w:bCs/>
          <w:szCs w:val="22"/>
          <w:lang w:eastAsia="en-US"/>
        </w:rPr>
        <w:t>чч</w:t>
      </w:r>
      <w:proofErr w:type="spellEnd"/>
    </w:p>
    <w:p w:rsidR="00406ACF" w:rsidRPr="00406ACF" w:rsidRDefault="00406ACF" w:rsidP="00406ACF">
      <w:pPr>
        <w:spacing w:line="276" w:lineRule="auto"/>
        <w:jc w:val="both"/>
        <w:rPr>
          <w:rFonts w:eastAsia="Calibri"/>
          <w:bCs/>
          <w:szCs w:val="22"/>
          <w:lang w:eastAsia="en-US"/>
        </w:rPr>
      </w:pPr>
      <w:r w:rsidRPr="00406ACF">
        <w:rPr>
          <w:rFonts w:eastAsia="Calibri"/>
          <w:bCs/>
          <w:szCs w:val="22"/>
          <w:lang w:eastAsia="en-US"/>
        </w:rPr>
        <w:t xml:space="preserve">Режим работы младшего обслуживающего персонала: </w:t>
      </w:r>
    </w:p>
    <w:p w:rsidR="00406ACF" w:rsidRPr="00406ACF" w:rsidRDefault="00406ACF" w:rsidP="00406ACF">
      <w:pPr>
        <w:spacing w:line="276" w:lineRule="auto"/>
        <w:jc w:val="both"/>
        <w:rPr>
          <w:rFonts w:eastAsia="Calibri"/>
          <w:bCs/>
          <w:szCs w:val="22"/>
          <w:lang w:eastAsia="en-US"/>
        </w:rPr>
      </w:pPr>
      <w:r w:rsidRPr="00406ACF">
        <w:rPr>
          <w:rFonts w:eastAsia="Calibri"/>
          <w:bCs/>
          <w:szCs w:val="22"/>
          <w:lang w:eastAsia="en-US"/>
        </w:rPr>
        <w:t xml:space="preserve">                   8.00 – 17.00 </w:t>
      </w:r>
      <w:proofErr w:type="spellStart"/>
      <w:r w:rsidRPr="00406ACF">
        <w:rPr>
          <w:rFonts w:eastAsia="Calibri"/>
          <w:bCs/>
          <w:szCs w:val="22"/>
          <w:lang w:eastAsia="en-US"/>
        </w:rPr>
        <w:t>чч</w:t>
      </w:r>
      <w:proofErr w:type="spellEnd"/>
    </w:p>
    <w:p w:rsidR="00406ACF" w:rsidRPr="00406ACF" w:rsidRDefault="00406ACF" w:rsidP="00406ACF">
      <w:pPr>
        <w:spacing w:line="276" w:lineRule="auto"/>
        <w:jc w:val="both"/>
        <w:rPr>
          <w:rFonts w:eastAsia="Calibri"/>
          <w:bCs/>
          <w:szCs w:val="22"/>
          <w:lang w:eastAsia="en-US"/>
        </w:rPr>
      </w:pPr>
      <w:r w:rsidRPr="00406ACF">
        <w:rPr>
          <w:rFonts w:eastAsia="Calibri"/>
          <w:bCs/>
          <w:szCs w:val="22"/>
          <w:lang w:eastAsia="en-US"/>
        </w:rPr>
        <w:t>У остальных Работников согласно графику работы и графику сменности.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6.4. График работы и </w:t>
      </w:r>
      <w:proofErr w:type="gramStart"/>
      <w:r w:rsidRPr="00406ACF">
        <w:rPr>
          <w:rFonts w:eastAsia="Calibri"/>
          <w:color w:val="000000"/>
          <w:kern w:val="1"/>
          <w:lang w:eastAsia="zh-CN" w:bidi="hi-IN"/>
        </w:rPr>
        <w:t>график  сменности</w:t>
      </w:r>
      <w:proofErr w:type="gramEnd"/>
      <w:r w:rsidRPr="00406ACF">
        <w:rPr>
          <w:rFonts w:eastAsia="Calibri"/>
          <w:color w:val="000000"/>
          <w:kern w:val="1"/>
          <w:lang w:eastAsia="zh-CN" w:bidi="hi-IN"/>
        </w:rPr>
        <w:t xml:space="preserve"> разрабатываются Работодателем с учетом мнения  </w:t>
      </w:r>
      <w:r w:rsidRPr="00406ACF">
        <w:t xml:space="preserve"> профсоюзной организации</w:t>
      </w:r>
      <w:r w:rsidRPr="00406ACF">
        <w:rPr>
          <w:rFonts w:eastAsia="Calibri"/>
          <w:color w:val="000000"/>
          <w:kern w:val="1"/>
          <w:lang w:eastAsia="zh-CN" w:bidi="hi-IN"/>
        </w:rPr>
        <w:t xml:space="preserve"> и доводятся до сведения Работников не позднее,  чем за один месяц до введения их в действие. Работники распределяются по сменам равномерно. Переход из одной смены в другую должен происходить в часы, определенные графиками сменности.</w:t>
      </w:r>
    </w:p>
    <w:p w:rsidR="00406ACF" w:rsidRPr="00406ACF" w:rsidRDefault="00406ACF" w:rsidP="00406ACF">
      <w:pPr>
        <w:spacing w:line="276" w:lineRule="auto"/>
        <w:jc w:val="both"/>
        <w:textAlignment w:val="baseline"/>
        <w:rPr>
          <w:color w:val="000000"/>
        </w:rPr>
      </w:pPr>
      <w:r w:rsidRPr="00406ACF">
        <w:rPr>
          <w:rFonts w:eastAsia="Calibri"/>
          <w:bCs/>
          <w:szCs w:val="22"/>
          <w:lang w:eastAsia="en-US"/>
        </w:rPr>
        <w:t xml:space="preserve">6.5. </w:t>
      </w:r>
      <w:r w:rsidRPr="00406ACF">
        <w:rPr>
          <w:color w:val="000000"/>
        </w:rPr>
        <w:t>Сокращенная продолжительность рабочего времени устанавливается:</w:t>
      </w:r>
      <w:bookmarkStart w:id="18" w:name="000548"/>
      <w:bookmarkEnd w:id="18"/>
    </w:p>
    <w:p w:rsidR="00406ACF" w:rsidRPr="00406ACF" w:rsidRDefault="00406ACF" w:rsidP="009E72FB">
      <w:pPr>
        <w:numPr>
          <w:ilvl w:val="0"/>
          <w:numId w:val="22"/>
        </w:numPr>
        <w:spacing w:line="276" w:lineRule="auto"/>
        <w:ind w:left="360"/>
        <w:jc w:val="both"/>
        <w:textAlignment w:val="baseline"/>
        <w:rPr>
          <w:color w:val="000000"/>
        </w:rPr>
      </w:pPr>
      <w:r w:rsidRPr="00406ACF">
        <w:rPr>
          <w:color w:val="000000"/>
        </w:rPr>
        <w:t>для Работников в возрасте до шестнадцати лет - не более 24 часов в неделю;</w:t>
      </w:r>
    </w:p>
    <w:p w:rsidR="00406ACF" w:rsidRPr="00406ACF" w:rsidRDefault="00406ACF" w:rsidP="009E72FB">
      <w:pPr>
        <w:numPr>
          <w:ilvl w:val="0"/>
          <w:numId w:val="22"/>
        </w:numPr>
        <w:spacing w:line="276" w:lineRule="auto"/>
        <w:ind w:left="360"/>
        <w:jc w:val="both"/>
        <w:textAlignment w:val="baseline"/>
        <w:rPr>
          <w:color w:val="000000"/>
        </w:rPr>
      </w:pPr>
      <w:bookmarkStart w:id="19" w:name="000549"/>
      <w:bookmarkEnd w:id="19"/>
      <w:r w:rsidRPr="00406ACF">
        <w:rPr>
          <w:color w:val="000000"/>
        </w:rPr>
        <w:t>для Работников в возрасте от шестнадцати до восемнадцати лет - не более 35 часов в неделю;</w:t>
      </w:r>
    </w:p>
    <w:p w:rsidR="00406ACF" w:rsidRPr="00406ACF" w:rsidRDefault="00406ACF" w:rsidP="009E72FB">
      <w:pPr>
        <w:numPr>
          <w:ilvl w:val="0"/>
          <w:numId w:val="22"/>
        </w:numPr>
        <w:spacing w:line="276" w:lineRule="auto"/>
        <w:ind w:left="360"/>
        <w:jc w:val="both"/>
        <w:textAlignment w:val="baseline"/>
        <w:rPr>
          <w:color w:val="000000"/>
        </w:rPr>
      </w:pPr>
      <w:bookmarkStart w:id="20" w:name="000550"/>
      <w:bookmarkEnd w:id="20"/>
      <w:r w:rsidRPr="00406ACF">
        <w:rPr>
          <w:color w:val="000000"/>
        </w:rPr>
        <w:t>для Работников, являющихся инвалидами I или II группы, - не более 35 часов в неделю;</w:t>
      </w:r>
    </w:p>
    <w:p w:rsidR="00406ACF" w:rsidRPr="00406ACF" w:rsidRDefault="00406ACF" w:rsidP="009E72FB">
      <w:pPr>
        <w:numPr>
          <w:ilvl w:val="0"/>
          <w:numId w:val="22"/>
        </w:numPr>
        <w:spacing w:line="276" w:lineRule="auto"/>
        <w:ind w:left="360"/>
        <w:jc w:val="both"/>
        <w:textAlignment w:val="baseline"/>
        <w:rPr>
          <w:color w:val="000000"/>
        </w:rPr>
      </w:pPr>
      <w:bookmarkStart w:id="21" w:name="102513"/>
      <w:bookmarkStart w:id="22" w:name="000551"/>
      <w:bookmarkEnd w:id="21"/>
      <w:bookmarkEnd w:id="22"/>
      <w:r w:rsidRPr="00406ACF">
        <w:rPr>
          <w:color w:val="000000"/>
        </w:rPr>
        <w:t xml:space="preserve">для Работников, условия труда </w:t>
      </w:r>
      <w:proofErr w:type="gramStart"/>
      <w:r w:rsidRPr="00406ACF">
        <w:rPr>
          <w:color w:val="000000"/>
        </w:rPr>
        <w:t>на рабочих местах</w:t>
      </w:r>
      <w:proofErr w:type="gramEnd"/>
      <w:r w:rsidRPr="00406ACF">
        <w:rPr>
          <w:color w:val="000000"/>
        </w:rPr>
        <w:t xml:space="preserve"> которых по результатам специальной оценки условий труда отнесены к вредным условиям труда 3 или 4 степени или опасным условиям труда, - не более 36 часов в неделю.</w:t>
      </w:r>
    </w:p>
    <w:p w:rsidR="00406ACF" w:rsidRPr="00406ACF" w:rsidRDefault="00406ACF" w:rsidP="00406ACF">
      <w:pPr>
        <w:spacing w:line="276" w:lineRule="auto"/>
        <w:jc w:val="both"/>
        <w:rPr>
          <w:rFonts w:eastAsia="Calibri"/>
          <w:szCs w:val="22"/>
          <w:lang w:eastAsia="en-US"/>
        </w:rPr>
      </w:pPr>
      <w:r w:rsidRPr="00406ACF">
        <w:rPr>
          <w:rFonts w:eastAsia="Calibri"/>
          <w:szCs w:val="22"/>
          <w:lang w:eastAsia="en-US"/>
        </w:rPr>
        <w:t xml:space="preserve">6.6.Работники Учреждения имеют право работать на условиях внутреннего и внешнего </w:t>
      </w:r>
      <w:proofErr w:type="gramStart"/>
      <w:r w:rsidRPr="00406ACF">
        <w:rPr>
          <w:rFonts w:eastAsia="Calibri"/>
          <w:szCs w:val="22"/>
          <w:lang w:eastAsia="en-US"/>
        </w:rPr>
        <w:t>совместительства  в</w:t>
      </w:r>
      <w:proofErr w:type="gramEnd"/>
      <w:r w:rsidRPr="00406ACF">
        <w:rPr>
          <w:rFonts w:eastAsia="Calibri"/>
          <w:szCs w:val="22"/>
          <w:lang w:eastAsia="en-US"/>
        </w:rPr>
        <w:t xml:space="preserve"> порядке, предусмотренном действующим законодательством.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6.7. Продолжительность рабочего дня или смены, непосредственно предшествующих нерабочему праздничному дню, уменьшается на один час.</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6.8. При непрерывных работах запрещается оставлять работу до прихода сменяющего Работника. В случае неявки сменяющего Работник заявляет об этом Работодателю, который обязан немедленно принять меры к замене сменщика другим Работником.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6.9. Работа в течение двух смен подряд запрещается.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6.10. По соглашению между Работником и Работодателем могут устанавливаться неполный день (смена) или неполная рабочая неделя. 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6.11. Эпизодическое привлечение Работников к работе на условиях ненормированного рабочего дня осуществляется при возникновении необходимости производственного или организационного (управленческого) характера. На Работников с ненормированным рабочим временем распространяется порядок рабочего дня, установленный настоящими Правилами.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6.12.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w:t>
      </w:r>
      <w:r w:rsidRPr="00406ACF">
        <w:rPr>
          <w:rFonts w:eastAsia="Calibri"/>
          <w:color w:val="000000"/>
          <w:kern w:val="1"/>
          <w:lang w:eastAsia="zh-CN" w:bidi="hi-IN"/>
        </w:rPr>
        <w:lastRenderedPageBreak/>
        <w:t>предусмотренные законодательством РФ.</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6.13.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РФ.</w:t>
      </w:r>
    </w:p>
    <w:p w:rsidR="00406ACF" w:rsidRPr="00406ACF" w:rsidRDefault="00406ACF" w:rsidP="00406ACF">
      <w:pPr>
        <w:widowControl w:val="0"/>
        <w:spacing w:line="276" w:lineRule="auto"/>
        <w:jc w:val="both"/>
        <w:rPr>
          <w:color w:val="000000"/>
          <w:kern w:val="1"/>
          <w:lang w:eastAsia="zh-CN" w:bidi="hi-IN"/>
        </w:rPr>
      </w:pPr>
      <w:r w:rsidRPr="00406ACF">
        <w:rPr>
          <w:rFonts w:eastAsia="Calibri"/>
          <w:color w:val="000000"/>
          <w:kern w:val="1"/>
          <w:lang w:eastAsia="zh-CN" w:bidi="hi-IN"/>
        </w:rPr>
        <w:t>6.14. Работодатель отстраняет от работы (не допускает к работе) Работника: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появившегося на работе в состоянии алкогольного, наркотического или токсического опьянения;</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не прошедшего в установленном порядке обучение и проверку знаний и навыков в области охраны труда;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не прошедшего в установленном порядке обязательный предварительный или периодический медицинский осмотр;</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по требованиям органов и должностных лиц, уполномоченных федеральными законами и иными нормативными правовыми актами;</w:t>
      </w:r>
    </w:p>
    <w:p w:rsidR="00406ACF" w:rsidRPr="00406ACF" w:rsidRDefault="00406ACF" w:rsidP="00406ACF">
      <w:pPr>
        <w:widowControl w:val="0"/>
        <w:spacing w:line="276" w:lineRule="auto"/>
        <w:jc w:val="both"/>
        <w:rPr>
          <w:rFonts w:eastAsia="Calibri"/>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 других случаях, предусмотренных Трудовым кодексом РФ, федеральными законами и иными нормативными правовыми актами.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6.15. Решение Работодателя об отстранении Работника от работы (о </w:t>
      </w:r>
      <w:proofErr w:type="spellStart"/>
      <w:r w:rsidRPr="00406ACF">
        <w:rPr>
          <w:rFonts w:eastAsia="Calibri"/>
          <w:color w:val="000000"/>
          <w:kern w:val="1"/>
          <w:lang w:eastAsia="zh-CN" w:bidi="hi-IN"/>
        </w:rPr>
        <w:t>недопуске</w:t>
      </w:r>
      <w:proofErr w:type="spellEnd"/>
      <w:r w:rsidRPr="00406ACF">
        <w:rPr>
          <w:rFonts w:eastAsia="Calibri"/>
          <w:color w:val="000000"/>
          <w:kern w:val="1"/>
          <w:lang w:eastAsia="zh-CN" w:bidi="hi-IN"/>
        </w:rPr>
        <w:t xml:space="preserve"> к работе) оформляется приказом (распоряжением) Работодателя, в котором перечисляются обстоятельства, послужившие основанием для отстранения Работника; документы, которые подтверждают такие основания; период времени отстранения; распоряжение бухгалтерии о приостановке начисления заработной платы за период отстранения; кто будет исполнять обязанности отстраняемого Работника. Приказ (распоряжение) объявляется Работнику под роспись.</w:t>
      </w:r>
    </w:p>
    <w:p w:rsidR="00406ACF" w:rsidRPr="00406ACF" w:rsidRDefault="00406ACF" w:rsidP="00406ACF">
      <w:pPr>
        <w:widowControl w:val="0"/>
        <w:spacing w:line="276" w:lineRule="auto"/>
        <w:jc w:val="both"/>
        <w:rPr>
          <w:rFonts w:eastAsia="Calibri"/>
          <w:kern w:val="1"/>
          <w:lang w:eastAsia="zh-CN" w:bidi="hi-IN"/>
        </w:rPr>
      </w:pPr>
      <w:r w:rsidRPr="00406ACF">
        <w:rPr>
          <w:rFonts w:eastAsia="Calibri"/>
          <w:kern w:val="1"/>
          <w:lang w:eastAsia="zh-CN" w:bidi="hi-IN"/>
        </w:rPr>
        <w:t>6.16. Допуск к работе оформляется приказом (распоряжением) о прекращении (об отмене) отстранения Работника и указании бухгалтерии о начислении заработной платы и объявляется Работнику под роспись.</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6.17. Отсутствие Работника на рабочем месте без разрешения Работодателя считается неправомерным. При отсутствии Работника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с ним может быть расторгнут трудовой договор в связи с однократным грубым нарушением трудовых обязанностей (совершенным прогулом).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6.18. По заявлению Работника Работодатель имеет право разрешить ему работу по другому трудовому договору о выполнении другой регулярной оплачиваемой работы за пределами установленной продолжительности рабочего времени в порядке внутреннего совместительства. Работа за пределами установленной продолжительности рабочего времени не может превышать времени, установленного Трудовым кодексом РФ.</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6.19. Работа за пределами установленной продолжительности рабочего времени по инициативе Работодателя (сверхурочная работа) производится в случаях и в пределах, предусмотренных действующим законодательством. Такое привлечение к сверхурочным работам производится Работодателем с письменного согласия Работника.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6.20. Работодатель ведет точный учет сверхурочных работ путем составления журнала сверхурочных работ. Сверхурочные работы не должны превышать для каждого Работника </w:t>
      </w:r>
      <w:r w:rsidRPr="00406ACF">
        <w:rPr>
          <w:rFonts w:eastAsia="Calibri"/>
          <w:color w:val="000000"/>
          <w:kern w:val="1"/>
          <w:lang w:eastAsia="zh-CN" w:bidi="hi-IN"/>
        </w:rPr>
        <w:lastRenderedPageBreak/>
        <w:t>четырех часов в течение двух дней подряд и 120 часов в год.</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6.21. Продолжительность работы в ночное время (с 22 часов до 6 часов) сокращается на один час без последующей отработки. Не сокращается продолжительность работы (смены) в ночное время для Работников, которым установлена сокращенная продолжительность рабочего времени, а также для Работников, принятых специально для работы в ночное время, если иное не предусмотрено коллективным договором.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6.22. К работе в ночное время не допускаются: беременные женщины; Работники, не достигшие возраста восемнадцати лет, за исключением лиц, участвующих в создании и (или) исполнении художественных произведений, и других категорий Работников в соответствии с Трудовым кодексом РФ и иными федеральными законами.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6.23.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РФ,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406ACF" w:rsidRPr="00406ACF" w:rsidRDefault="00406ACF" w:rsidP="00406ACF">
      <w:pPr>
        <w:widowControl w:val="0"/>
        <w:spacing w:line="276" w:lineRule="auto"/>
        <w:jc w:val="center"/>
        <w:rPr>
          <w:rFonts w:eastAsia="Calibri"/>
          <w:szCs w:val="22"/>
          <w:lang w:eastAsia="en-US"/>
        </w:rPr>
      </w:pPr>
      <w:bookmarkStart w:id="23" w:name="sub_7"/>
      <w:bookmarkEnd w:id="23"/>
      <w:r w:rsidRPr="00406ACF">
        <w:rPr>
          <w:rFonts w:eastAsia="Calibri"/>
          <w:b/>
          <w:color w:val="000000"/>
          <w:kern w:val="1"/>
          <w:lang w:eastAsia="zh-CN" w:bidi="hi-IN"/>
        </w:rPr>
        <w:t>7. Время отдыха</w:t>
      </w:r>
      <w:bookmarkStart w:id="24" w:name="sub_72"/>
      <w:bookmarkStart w:id="25" w:name="sub_71"/>
      <w:bookmarkEnd w:id="24"/>
      <w:bookmarkEnd w:id="25"/>
    </w:p>
    <w:p w:rsidR="00406ACF" w:rsidRPr="00406ACF" w:rsidRDefault="00406ACF" w:rsidP="00406ACF">
      <w:pPr>
        <w:shd w:val="clear" w:color="auto" w:fill="FFFFFF"/>
        <w:spacing w:line="276" w:lineRule="auto"/>
        <w:jc w:val="both"/>
        <w:rPr>
          <w:color w:val="000000"/>
        </w:rPr>
      </w:pPr>
      <w:r w:rsidRPr="00406ACF">
        <w:rPr>
          <w:color w:val="000000"/>
        </w:rPr>
        <w:t>7.1. Видами времени отдыха являются:</w:t>
      </w:r>
      <w:bookmarkStart w:id="26" w:name="dst100756"/>
      <w:bookmarkEnd w:id="26"/>
      <w:r w:rsidRPr="00406ACF">
        <w:rPr>
          <w:color w:val="000000"/>
        </w:rPr>
        <w:t xml:space="preserve"> </w:t>
      </w:r>
    </w:p>
    <w:p w:rsidR="00406ACF" w:rsidRPr="00406ACF" w:rsidRDefault="00406ACF" w:rsidP="009E72FB">
      <w:pPr>
        <w:numPr>
          <w:ilvl w:val="0"/>
          <w:numId w:val="23"/>
        </w:numPr>
        <w:shd w:val="clear" w:color="auto" w:fill="FFFFFF"/>
        <w:spacing w:line="276" w:lineRule="auto"/>
        <w:contextualSpacing/>
        <w:jc w:val="both"/>
        <w:rPr>
          <w:color w:val="000000"/>
        </w:rPr>
      </w:pPr>
      <w:r w:rsidRPr="00406ACF">
        <w:rPr>
          <w:color w:val="000000"/>
        </w:rPr>
        <w:t>перерывы в течение рабочего дня;</w:t>
      </w:r>
    </w:p>
    <w:p w:rsidR="00406ACF" w:rsidRPr="00406ACF" w:rsidRDefault="00406ACF" w:rsidP="009E72FB">
      <w:pPr>
        <w:numPr>
          <w:ilvl w:val="0"/>
          <w:numId w:val="23"/>
        </w:numPr>
        <w:shd w:val="clear" w:color="auto" w:fill="FFFFFF"/>
        <w:spacing w:line="276" w:lineRule="auto"/>
        <w:contextualSpacing/>
        <w:jc w:val="both"/>
        <w:rPr>
          <w:color w:val="000000"/>
        </w:rPr>
      </w:pPr>
      <w:bookmarkStart w:id="27" w:name="dst100757"/>
      <w:bookmarkEnd w:id="27"/>
      <w:r w:rsidRPr="00406ACF">
        <w:rPr>
          <w:color w:val="000000"/>
        </w:rPr>
        <w:t>ежедневный (междусменный) отдых;</w:t>
      </w:r>
    </w:p>
    <w:p w:rsidR="00406ACF" w:rsidRPr="00406ACF" w:rsidRDefault="00406ACF" w:rsidP="009E72FB">
      <w:pPr>
        <w:numPr>
          <w:ilvl w:val="0"/>
          <w:numId w:val="23"/>
        </w:numPr>
        <w:shd w:val="clear" w:color="auto" w:fill="FFFFFF"/>
        <w:spacing w:line="276" w:lineRule="auto"/>
        <w:contextualSpacing/>
        <w:jc w:val="both"/>
        <w:rPr>
          <w:color w:val="000000"/>
        </w:rPr>
      </w:pPr>
      <w:bookmarkStart w:id="28" w:name="dst100758"/>
      <w:bookmarkEnd w:id="28"/>
      <w:r w:rsidRPr="00406ACF">
        <w:rPr>
          <w:color w:val="000000"/>
        </w:rPr>
        <w:t>выходные дни (еженедельный непрерывный отдых);</w:t>
      </w:r>
    </w:p>
    <w:p w:rsidR="00406ACF" w:rsidRPr="00406ACF" w:rsidRDefault="00406ACF" w:rsidP="009E72FB">
      <w:pPr>
        <w:numPr>
          <w:ilvl w:val="0"/>
          <w:numId w:val="23"/>
        </w:numPr>
        <w:shd w:val="clear" w:color="auto" w:fill="FFFFFF"/>
        <w:spacing w:line="276" w:lineRule="auto"/>
        <w:contextualSpacing/>
        <w:jc w:val="both"/>
        <w:rPr>
          <w:color w:val="000000"/>
        </w:rPr>
      </w:pPr>
      <w:bookmarkStart w:id="29" w:name="dst100759"/>
      <w:bookmarkEnd w:id="29"/>
      <w:r w:rsidRPr="00406ACF">
        <w:rPr>
          <w:color w:val="000000"/>
        </w:rPr>
        <w:t>нерабочие праздничные дни;</w:t>
      </w:r>
    </w:p>
    <w:p w:rsidR="00406ACF" w:rsidRPr="00406ACF" w:rsidRDefault="00406ACF" w:rsidP="009E72FB">
      <w:pPr>
        <w:numPr>
          <w:ilvl w:val="0"/>
          <w:numId w:val="23"/>
        </w:numPr>
        <w:shd w:val="clear" w:color="auto" w:fill="FFFFFF"/>
        <w:spacing w:line="276" w:lineRule="auto"/>
        <w:contextualSpacing/>
        <w:jc w:val="both"/>
        <w:rPr>
          <w:color w:val="000000"/>
        </w:rPr>
      </w:pPr>
      <w:bookmarkStart w:id="30" w:name="dst100760"/>
      <w:bookmarkEnd w:id="30"/>
      <w:r w:rsidRPr="00406ACF">
        <w:rPr>
          <w:color w:val="000000"/>
        </w:rPr>
        <w:t>отпуска.</w:t>
      </w:r>
    </w:p>
    <w:p w:rsidR="00406ACF" w:rsidRPr="00406ACF" w:rsidRDefault="00406ACF" w:rsidP="00406ACF">
      <w:pPr>
        <w:shd w:val="clear" w:color="auto" w:fill="FFFFFF"/>
        <w:spacing w:line="276" w:lineRule="auto"/>
        <w:jc w:val="both"/>
        <w:rPr>
          <w:color w:val="000000"/>
        </w:rPr>
      </w:pPr>
      <w:r w:rsidRPr="00406ACF">
        <w:rPr>
          <w:color w:val="000000"/>
        </w:rPr>
        <w:t xml:space="preserve">7.2. Перерыв в течение рабочего дня для отдыха и питания предоставляется младшим воспитателям </w:t>
      </w:r>
      <w:r w:rsidRPr="00406ACF">
        <w:rPr>
          <w:rFonts w:eastAsia="Calibri"/>
          <w:bCs/>
          <w:szCs w:val="22"/>
          <w:lang w:eastAsia="en-US"/>
        </w:rPr>
        <w:t xml:space="preserve">с 14.30 </w:t>
      </w:r>
      <w:proofErr w:type="gramStart"/>
      <w:r w:rsidRPr="00406ACF">
        <w:rPr>
          <w:rFonts w:eastAsia="Calibri"/>
          <w:bCs/>
          <w:szCs w:val="22"/>
          <w:lang w:eastAsia="en-US"/>
        </w:rPr>
        <w:t>ч  до</w:t>
      </w:r>
      <w:proofErr w:type="gramEnd"/>
      <w:r w:rsidRPr="00406ACF">
        <w:rPr>
          <w:rFonts w:eastAsia="Calibri"/>
          <w:bCs/>
          <w:szCs w:val="22"/>
          <w:lang w:eastAsia="en-US"/>
        </w:rPr>
        <w:t xml:space="preserve"> 15.30 ч</w:t>
      </w:r>
      <w:r w:rsidRPr="00406ACF">
        <w:rPr>
          <w:color w:val="000000"/>
        </w:rPr>
        <w:t xml:space="preserve">, который в рабочее время не включается. </w:t>
      </w:r>
    </w:p>
    <w:p w:rsidR="00406ACF" w:rsidRPr="00406ACF" w:rsidRDefault="00406ACF" w:rsidP="00406ACF">
      <w:pPr>
        <w:shd w:val="clear" w:color="auto" w:fill="FFFFFF"/>
        <w:spacing w:line="276" w:lineRule="auto"/>
        <w:jc w:val="both"/>
        <w:rPr>
          <w:color w:val="000000"/>
        </w:rPr>
      </w:pPr>
      <w:bookmarkStart w:id="31" w:name="dst589"/>
      <w:bookmarkStart w:id="32" w:name="dst100764"/>
      <w:bookmarkStart w:id="33" w:name="dst590"/>
      <w:bookmarkStart w:id="34" w:name="dst100765"/>
      <w:bookmarkEnd w:id="31"/>
      <w:bookmarkEnd w:id="32"/>
      <w:bookmarkEnd w:id="33"/>
      <w:bookmarkEnd w:id="34"/>
      <w:r w:rsidRPr="00406ACF">
        <w:rPr>
          <w:color w:val="000000"/>
        </w:rPr>
        <w:t xml:space="preserve">7.3. Работникам, которым по условиям производства перерыв для отдыха и питания невозможен, </w:t>
      </w:r>
      <w:proofErr w:type="gramStart"/>
      <w:r w:rsidRPr="00406ACF">
        <w:rPr>
          <w:color w:val="000000"/>
        </w:rPr>
        <w:t>обеспечена  возможность</w:t>
      </w:r>
      <w:proofErr w:type="gramEnd"/>
      <w:r w:rsidRPr="00406ACF">
        <w:rPr>
          <w:color w:val="000000"/>
        </w:rPr>
        <w:t xml:space="preserve"> отдыха и приема пищи в рабочее время с 12.30 до 13.30 в специально отведенном помещении.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7.3. Работникам предоставляются два выходных </w:t>
      </w:r>
      <w:proofErr w:type="gramStart"/>
      <w:r w:rsidRPr="00406ACF">
        <w:rPr>
          <w:rFonts w:eastAsia="Calibri"/>
          <w:color w:val="000000"/>
          <w:kern w:val="1"/>
          <w:lang w:eastAsia="zh-CN" w:bidi="hi-IN"/>
        </w:rPr>
        <w:t>дня  в</w:t>
      </w:r>
      <w:proofErr w:type="gramEnd"/>
      <w:r w:rsidRPr="00406ACF">
        <w:rPr>
          <w:rFonts w:eastAsia="Calibri"/>
          <w:color w:val="000000"/>
          <w:kern w:val="1"/>
          <w:lang w:eastAsia="zh-CN" w:bidi="hi-IN"/>
        </w:rPr>
        <w:t xml:space="preserve"> неделю (еженедельный непрерывный отдых) – суббота и воскресенье.</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Продолжительность еженедельного непрерывного отдыха не может быть менее 42 часов.</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Сторожам предоставляются выходные согласно графику сменности.</w:t>
      </w:r>
    </w:p>
    <w:p w:rsidR="00406ACF" w:rsidRPr="00406ACF" w:rsidRDefault="00406ACF" w:rsidP="00406ACF">
      <w:pPr>
        <w:widowControl w:val="0"/>
        <w:spacing w:line="276" w:lineRule="auto"/>
        <w:jc w:val="both"/>
        <w:rPr>
          <w:color w:val="000000"/>
          <w:kern w:val="1"/>
          <w:lang w:eastAsia="zh-CN" w:bidi="hi-IN"/>
        </w:rPr>
      </w:pPr>
      <w:r w:rsidRPr="00406ACF">
        <w:rPr>
          <w:rFonts w:eastAsia="Calibri"/>
          <w:color w:val="000000"/>
          <w:kern w:val="1"/>
          <w:lang w:eastAsia="zh-CN" w:bidi="hi-IN"/>
        </w:rPr>
        <w:t>7.4. Нерабочими праздничными днями в Российской Федерации и Республике Татарстан являются:</w:t>
      </w:r>
    </w:p>
    <w:p w:rsidR="00406ACF" w:rsidRPr="00406ACF" w:rsidRDefault="00406ACF" w:rsidP="009E72FB">
      <w:pPr>
        <w:widowControl w:val="0"/>
        <w:numPr>
          <w:ilvl w:val="0"/>
          <w:numId w:val="24"/>
        </w:numPr>
        <w:spacing w:line="276" w:lineRule="auto"/>
        <w:contextualSpacing/>
        <w:jc w:val="both"/>
        <w:rPr>
          <w:color w:val="000000"/>
          <w:kern w:val="1"/>
          <w:lang w:eastAsia="zh-CN" w:bidi="hi-IN"/>
        </w:rPr>
      </w:pPr>
      <w:r w:rsidRPr="00406ACF">
        <w:rPr>
          <w:rFonts w:eastAsia="Calibri"/>
          <w:color w:val="000000"/>
          <w:kern w:val="1"/>
          <w:lang w:eastAsia="zh-CN" w:bidi="hi-IN"/>
        </w:rPr>
        <w:t>1, 2, 3, 4, 5, 6 и 8 января – Новогодние каникулы;</w:t>
      </w:r>
    </w:p>
    <w:p w:rsidR="00406ACF" w:rsidRPr="00406ACF" w:rsidRDefault="00406ACF" w:rsidP="009E72FB">
      <w:pPr>
        <w:widowControl w:val="0"/>
        <w:numPr>
          <w:ilvl w:val="0"/>
          <w:numId w:val="24"/>
        </w:numPr>
        <w:spacing w:line="276" w:lineRule="auto"/>
        <w:contextualSpacing/>
        <w:jc w:val="both"/>
        <w:rPr>
          <w:color w:val="000000"/>
          <w:kern w:val="1"/>
          <w:lang w:eastAsia="zh-CN" w:bidi="hi-IN"/>
        </w:rPr>
      </w:pPr>
      <w:r w:rsidRPr="00406ACF">
        <w:rPr>
          <w:rFonts w:eastAsia="Calibri"/>
          <w:color w:val="000000"/>
          <w:kern w:val="1"/>
          <w:lang w:eastAsia="zh-CN" w:bidi="hi-IN"/>
        </w:rPr>
        <w:t>7 января – Рождество Христово;</w:t>
      </w:r>
    </w:p>
    <w:p w:rsidR="00406ACF" w:rsidRPr="00406ACF" w:rsidRDefault="00406ACF" w:rsidP="009E72FB">
      <w:pPr>
        <w:widowControl w:val="0"/>
        <w:numPr>
          <w:ilvl w:val="0"/>
          <w:numId w:val="24"/>
        </w:numPr>
        <w:spacing w:line="276" w:lineRule="auto"/>
        <w:contextualSpacing/>
        <w:jc w:val="both"/>
        <w:rPr>
          <w:color w:val="000000"/>
          <w:kern w:val="1"/>
          <w:lang w:eastAsia="zh-CN" w:bidi="hi-IN"/>
        </w:rPr>
      </w:pPr>
      <w:r w:rsidRPr="00406ACF">
        <w:rPr>
          <w:rFonts w:eastAsia="Calibri"/>
          <w:color w:val="000000"/>
          <w:kern w:val="1"/>
          <w:lang w:eastAsia="zh-CN" w:bidi="hi-IN"/>
        </w:rPr>
        <w:t>23 февраля – День защитника Отечества;</w:t>
      </w:r>
    </w:p>
    <w:p w:rsidR="00406ACF" w:rsidRPr="00406ACF" w:rsidRDefault="00406ACF" w:rsidP="009E72FB">
      <w:pPr>
        <w:widowControl w:val="0"/>
        <w:numPr>
          <w:ilvl w:val="0"/>
          <w:numId w:val="24"/>
        </w:numPr>
        <w:spacing w:line="276" w:lineRule="auto"/>
        <w:contextualSpacing/>
        <w:jc w:val="both"/>
        <w:rPr>
          <w:color w:val="000000"/>
          <w:kern w:val="1"/>
          <w:lang w:eastAsia="zh-CN" w:bidi="hi-IN"/>
        </w:rPr>
      </w:pPr>
      <w:r w:rsidRPr="00406ACF">
        <w:rPr>
          <w:rFonts w:eastAsia="Calibri"/>
          <w:color w:val="000000"/>
          <w:kern w:val="1"/>
          <w:lang w:eastAsia="zh-CN" w:bidi="hi-IN"/>
        </w:rPr>
        <w:t>8 марта – Международный женский день;</w:t>
      </w:r>
    </w:p>
    <w:p w:rsidR="00406ACF" w:rsidRPr="00406ACF" w:rsidRDefault="00406ACF" w:rsidP="009E72FB">
      <w:pPr>
        <w:widowControl w:val="0"/>
        <w:numPr>
          <w:ilvl w:val="0"/>
          <w:numId w:val="24"/>
        </w:numPr>
        <w:spacing w:line="276" w:lineRule="auto"/>
        <w:contextualSpacing/>
        <w:jc w:val="both"/>
        <w:rPr>
          <w:color w:val="000000"/>
          <w:kern w:val="1"/>
          <w:lang w:eastAsia="zh-CN" w:bidi="hi-IN"/>
        </w:rPr>
      </w:pPr>
      <w:r w:rsidRPr="00406ACF">
        <w:rPr>
          <w:rFonts w:eastAsia="Calibri"/>
          <w:color w:val="000000"/>
          <w:kern w:val="1"/>
          <w:lang w:eastAsia="zh-CN" w:bidi="hi-IN"/>
        </w:rPr>
        <w:t>1 мая – Праздник Весны и Труда;</w:t>
      </w:r>
    </w:p>
    <w:p w:rsidR="00406ACF" w:rsidRPr="00406ACF" w:rsidRDefault="00406ACF" w:rsidP="009E72FB">
      <w:pPr>
        <w:widowControl w:val="0"/>
        <w:numPr>
          <w:ilvl w:val="0"/>
          <w:numId w:val="24"/>
        </w:numPr>
        <w:spacing w:line="276" w:lineRule="auto"/>
        <w:contextualSpacing/>
        <w:jc w:val="both"/>
        <w:rPr>
          <w:color w:val="000000"/>
          <w:kern w:val="1"/>
          <w:lang w:eastAsia="zh-CN" w:bidi="hi-IN"/>
        </w:rPr>
      </w:pPr>
      <w:r w:rsidRPr="00406ACF">
        <w:rPr>
          <w:rFonts w:eastAsia="Calibri"/>
          <w:color w:val="000000"/>
          <w:kern w:val="1"/>
          <w:lang w:eastAsia="zh-CN" w:bidi="hi-IN"/>
        </w:rPr>
        <w:t>9 мая – День Победы;</w:t>
      </w:r>
    </w:p>
    <w:p w:rsidR="00406ACF" w:rsidRPr="00406ACF" w:rsidRDefault="00406ACF" w:rsidP="009E72FB">
      <w:pPr>
        <w:widowControl w:val="0"/>
        <w:numPr>
          <w:ilvl w:val="0"/>
          <w:numId w:val="24"/>
        </w:numPr>
        <w:spacing w:line="276" w:lineRule="auto"/>
        <w:contextualSpacing/>
        <w:jc w:val="both"/>
        <w:rPr>
          <w:rFonts w:eastAsia="Calibri"/>
          <w:color w:val="333333"/>
          <w:shd w:val="clear" w:color="auto" w:fill="FFFFFF"/>
          <w:lang w:eastAsia="en-US"/>
        </w:rPr>
      </w:pPr>
      <w:r w:rsidRPr="00406ACF">
        <w:rPr>
          <w:rFonts w:eastAsia="Calibri"/>
          <w:color w:val="000000"/>
          <w:kern w:val="1"/>
          <w:lang w:eastAsia="zh-CN" w:bidi="hi-IN"/>
        </w:rPr>
        <w:t>12 июня – День России;</w:t>
      </w:r>
      <w:r w:rsidRPr="00406ACF">
        <w:rPr>
          <w:rFonts w:eastAsia="Calibri"/>
          <w:color w:val="333333"/>
          <w:shd w:val="clear" w:color="auto" w:fill="FFFFFF"/>
          <w:lang w:eastAsia="en-US"/>
        </w:rPr>
        <w:t xml:space="preserve"> </w:t>
      </w:r>
    </w:p>
    <w:p w:rsidR="00406ACF" w:rsidRPr="00406ACF" w:rsidRDefault="00406ACF" w:rsidP="009E72FB">
      <w:pPr>
        <w:widowControl w:val="0"/>
        <w:numPr>
          <w:ilvl w:val="0"/>
          <w:numId w:val="24"/>
        </w:numPr>
        <w:spacing w:line="276" w:lineRule="auto"/>
        <w:contextualSpacing/>
        <w:jc w:val="both"/>
        <w:rPr>
          <w:rFonts w:eastAsia="Calibri"/>
          <w:color w:val="333333"/>
          <w:shd w:val="clear" w:color="auto" w:fill="FFFFFF"/>
          <w:lang w:eastAsia="en-US"/>
        </w:rPr>
      </w:pPr>
      <w:r w:rsidRPr="00406ACF">
        <w:rPr>
          <w:rFonts w:eastAsia="Calibri"/>
          <w:color w:val="333333"/>
          <w:shd w:val="clear" w:color="auto" w:fill="FFFFFF"/>
          <w:lang w:eastAsia="en-US"/>
        </w:rPr>
        <w:lastRenderedPageBreak/>
        <w:t>30 августа – День Республики </w:t>
      </w:r>
      <w:r w:rsidRPr="00406ACF">
        <w:rPr>
          <w:rFonts w:eastAsia="Calibri"/>
          <w:bCs/>
          <w:color w:val="333333"/>
          <w:shd w:val="clear" w:color="auto" w:fill="FFFFFF"/>
          <w:lang w:eastAsia="en-US"/>
        </w:rPr>
        <w:t>Татарстан</w:t>
      </w:r>
      <w:r w:rsidRPr="00406ACF">
        <w:rPr>
          <w:rFonts w:eastAsia="Calibri"/>
          <w:color w:val="333333"/>
          <w:shd w:val="clear" w:color="auto" w:fill="FFFFFF"/>
          <w:lang w:eastAsia="en-US"/>
        </w:rPr>
        <w:t>;</w:t>
      </w:r>
    </w:p>
    <w:p w:rsidR="00406ACF" w:rsidRPr="00406ACF" w:rsidRDefault="00406ACF" w:rsidP="009E72FB">
      <w:pPr>
        <w:widowControl w:val="0"/>
        <w:numPr>
          <w:ilvl w:val="0"/>
          <w:numId w:val="24"/>
        </w:numPr>
        <w:spacing w:line="276" w:lineRule="auto"/>
        <w:contextualSpacing/>
        <w:jc w:val="both"/>
        <w:rPr>
          <w:rFonts w:eastAsia="Calibri"/>
          <w:color w:val="333333"/>
          <w:shd w:val="clear" w:color="auto" w:fill="FFFFFF"/>
          <w:lang w:eastAsia="en-US"/>
        </w:rPr>
      </w:pPr>
      <w:r w:rsidRPr="00406ACF">
        <w:rPr>
          <w:rFonts w:eastAsia="Calibri"/>
          <w:color w:val="000000"/>
          <w:kern w:val="1"/>
          <w:lang w:eastAsia="zh-CN" w:bidi="hi-IN"/>
        </w:rPr>
        <w:t>4 ноября – День народного единства</w:t>
      </w:r>
    </w:p>
    <w:p w:rsidR="00406ACF" w:rsidRPr="00406ACF" w:rsidRDefault="00406ACF" w:rsidP="009E72FB">
      <w:pPr>
        <w:widowControl w:val="0"/>
        <w:numPr>
          <w:ilvl w:val="0"/>
          <w:numId w:val="24"/>
        </w:numPr>
        <w:spacing w:line="276" w:lineRule="auto"/>
        <w:contextualSpacing/>
        <w:jc w:val="both"/>
        <w:rPr>
          <w:rFonts w:eastAsia="Calibri"/>
          <w:color w:val="333333"/>
          <w:shd w:val="clear" w:color="auto" w:fill="FFFFFF"/>
          <w:lang w:eastAsia="en-US"/>
        </w:rPr>
      </w:pPr>
      <w:r w:rsidRPr="00406ACF">
        <w:rPr>
          <w:rFonts w:eastAsia="Calibri"/>
          <w:color w:val="333333"/>
          <w:shd w:val="clear" w:color="auto" w:fill="FFFFFF"/>
          <w:lang w:eastAsia="en-US"/>
        </w:rPr>
        <w:t>6 ноября – День Конституции Республики </w:t>
      </w:r>
      <w:r w:rsidRPr="00406ACF">
        <w:rPr>
          <w:rFonts w:eastAsia="Calibri"/>
          <w:bCs/>
          <w:color w:val="333333"/>
          <w:shd w:val="clear" w:color="auto" w:fill="FFFFFF"/>
          <w:lang w:eastAsia="en-US"/>
        </w:rPr>
        <w:t>Татарстан</w:t>
      </w:r>
      <w:r w:rsidRPr="00406ACF">
        <w:rPr>
          <w:rFonts w:eastAsia="Calibri"/>
          <w:color w:val="333333"/>
          <w:shd w:val="clear" w:color="auto" w:fill="FFFFFF"/>
          <w:lang w:eastAsia="en-US"/>
        </w:rPr>
        <w:t xml:space="preserve">; </w:t>
      </w:r>
    </w:p>
    <w:p w:rsidR="00406ACF" w:rsidRPr="00406ACF" w:rsidRDefault="00406ACF" w:rsidP="009E72FB">
      <w:pPr>
        <w:widowControl w:val="0"/>
        <w:numPr>
          <w:ilvl w:val="0"/>
          <w:numId w:val="24"/>
        </w:numPr>
        <w:spacing w:line="276" w:lineRule="auto"/>
        <w:contextualSpacing/>
        <w:jc w:val="both"/>
        <w:rPr>
          <w:rFonts w:eastAsia="Calibri"/>
          <w:color w:val="333333"/>
          <w:shd w:val="clear" w:color="auto" w:fill="FFFFFF"/>
          <w:lang w:eastAsia="en-US"/>
        </w:rPr>
      </w:pPr>
      <w:r w:rsidRPr="00406ACF">
        <w:rPr>
          <w:rFonts w:eastAsia="Calibri"/>
          <w:color w:val="333333"/>
          <w:shd w:val="clear" w:color="auto" w:fill="FFFFFF"/>
          <w:lang w:eastAsia="en-US"/>
        </w:rPr>
        <w:t xml:space="preserve">Ураза-байрам; </w:t>
      </w:r>
    </w:p>
    <w:p w:rsidR="00406ACF" w:rsidRPr="00406ACF" w:rsidRDefault="00406ACF" w:rsidP="009E72FB">
      <w:pPr>
        <w:widowControl w:val="0"/>
        <w:numPr>
          <w:ilvl w:val="0"/>
          <w:numId w:val="24"/>
        </w:numPr>
        <w:spacing w:line="276" w:lineRule="auto"/>
        <w:contextualSpacing/>
        <w:jc w:val="both"/>
        <w:rPr>
          <w:rFonts w:eastAsia="Calibri"/>
          <w:color w:val="333333"/>
          <w:shd w:val="clear" w:color="auto" w:fill="FFFFFF"/>
          <w:lang w:eastAsia="en-US"/>
        </w:rPr>
      </w:pPr>
      <w:r w:rsidRPr="00406ACF">
        <w:rPr>
          <w:rFonts w:eastAsia="Calibri"/>
          <w:color w:val="333333"/>
          <w:shd w:val="clear" w:color="auto" w:fill="FFFFFF"/>
          <w:lang w:eastAsia="en-US"/>
        </w:rPr>
        <w:t>Курбан-байрам.</w:t>
      </w:r>
    </w:p>
    <w:p w:rsidR="00406ACF" w:rsidRPr="00406ACF" w:rsidRDefault="00406ACF" w:rsidP="00406ACF">
      <w:pPr>
        <w:widowControl w:val="0"/>
        <w:spacing w:line="276" w:lineRule="auto"/>
        <w:jc w:val="both"/>
        <w:rPr>
          <w:rFonts w:eastAsia="Calibri"/>
          <w:szCs w:val="22"/>
          <w:lang w:eastAsia="en-US"/>
        </w:rPr>
      </w:pPr>
      <w:r w:rsidRPr="00406ACF">
        <w:rPr>
          <w:rFonts w:eastAsia="Calibri"/>
          <w:szCs w:val="22"/>
          <w:lang w:eastAsia="en-US"/>
        </w:rPr>
        <w:t>7.5. Трудовой кодекс устанавливает следующие виды ежегодных оплачиваемых отпусков:</w:t>
      </w:r>
    </w:p>
    <w:p w:rsidR="00406ACF" w:rsidRPr="00406ACF" w:rsidRDefault="00406ACF" w:rsidP="009E72FB">
      <w:pPr>
        <w:widowControl w:val="0"/>
        <w:numPr>
          <w:ilvl w:val="0"/>
          <w:numId w:val="26"/>
        </w:numPr>
        <w:spacing w:line="276" w:lineRule="auto"/>
        <w:contextualSpacing/>
        <w:jc w:val="both"/>
        <w:rPr>
          <w:rFonts w:eastAsia="Calibri"/>
          <w:szCs w:val="22"/>
          <w:lang w:eastAsia="en-US"/>
        </w:rPr>
      </w:pPr>
      <w:r w:rsidRPr="00406ACF">
        <w:rPr>
          <w:rFonts w:eastAsia="Calibri"/>
          <w:szCs w:val="22"/>
          <w:lang w:eastAsia="en-US"/>
        </w:rPr>
        <w:t xml:space="preserve">основной отпуск; </w:t>
      </w:r>
    </w:p>
    <w:p w:rsidR="00406ACF" w:rsidRPr="00406ACF" w:rsidRDefault="00406ACF" w:rsidP="009E72FB">
      <w:pPr>
        <w:widowControl w:val="0"/>
        <w:numPr>
          <w:ilvl w:val="0"/>
          <w:numId w:val="25"/>
        </w:numPr>
        <w:spacing w:line="276" w:lineRule="auto"/>
        <w:contextualSpacing/>
        <w:jc w:val="both"/>
        <w:rPr>
          <w:rFonts w:eastAsia="Calibri"/>
          <w:szCs w:val="22"/>
          <w:lang w:eastAsia="en-US"/>
        </w:rPr>
      </w:pPr>
      <w:r w:rsidRPr="00406ACF">
        <w:rPr>
          <w:rFonts w:eastAsia="Calibri"/>
          <w:szCs w:val="22"/>
          <w:lang w:eastAsia="en-US"/>
        </w:rPr>
        <w:t xml:space="preserve">удлиненный основной отпуск; </w:t>
      </w:r>
    </w:p>
    <w:p w:rsidR="00406ACF" w:rsidRPr="00406ACF" w:rsidRDefault="00406ACF" w:rsidP="009E72FB">
      <w:pPr>
        <w:widowControl w:val="0"/>
        <w:numPr>
          <w:ilvl w:val="0"/>
          <w:numId w:val="25"/>
        </w:numPr>
        <w:spacing w:line="276" w:lineRule="auto"/>
        <w:contextualSpacing/>
        <w:jc w:val="both"/>
        <w:rPr>
          <w:rFonts w:eastAsia="Calibri"/>
          <w:color w:val="333333"/>
          <w:shd w:val="clear" w:color="auto" w:fill="FFFFFF"/>
          <w:lang w:eastAsia="en-US"/>
        </w:rPr>
      </w:pPr>
      <w:r w:rsidRPr="00406ACF">
        <w:rPr>
          <w:rFonts w:eastAsia="Calibri"/>
          <w:szCs w:val="22"/>
          <w:lang w:eastAsia="en-US"/>
        </w:rPr>
        <w:t>дополнительные отпуска.</w:t>
      </w:r>
    </w:p>
    <w:p w:rsidR="00406ACF" w:rsidRPr="00406ACF" w:rsidRDefault="00406ACF" w:rsidP="00406ACF">
      <w:pPr>
        <w:spacing w:line="276" w:lineRule="auto"/>
        <w:jc w:val="both"/>
        <w:rPr>
          <w:rFonts w:eastAsia="Calibri"/>
          <w:color w:val="000000"/>
          <w:lang w:eastAsia="en-US"/>
        </w:rPr>
      </w:pPr>
      <w:r w:rsidRPr="00406ACF">
        <w:rPr>
          <w:rFonts w:eastAsia="Calibri"/>
          <w:color w:val="000000"/>
          <w:lang w:eastAsia="en-US"/>
        </w:rPr>
        <w:t>7.6. Работникам предоставляются ежегодные основные оплачиваемые отпуска с сохранением места работы и</w:t>
      </w:r>
      <w:r w:rsidRPr="00406ACF">
        <w:rPr>
          <w:rFonts w:eastAsia="Calibri"/>
          <w:szCs w:val="22"/>
          <w:lang w:eastAsia="en-US"/>
        </w:rPr>
        <w:t xml:space="preserve"> </w:t>
      </w:r>
      <w:r w:rsidRPr="00406ACF">
        <w:rPr>
          <w:rFonts w:eastAsia="Calibri"/>
          <w:color w:val="000000"/>
          <w:lang w:eastAsia="en-US"/>
        </w:rPr>
        <w:t xml:space="preserve">среднего заработка </w:t>
      </w:r>
      <w:r w:rsidRPr="00406ACF">
        <w:rPr>
          <w:color w:val="000000"/>
        </w:rPr>
        <w:t xml:space="preserve">продолжительностью 28 календарных дня. </w:t>
      </w:r>
      <w:r w:rsidRPr="00406ACF">
        <w:rPr>
          <w:rFonts w:eastAsia="Calibri"/>
          <w:szCs w:val="22"/>
          <w:lang w:eastAsia="en-US"/>
        </w:rPr>
        <w:t>При этом в период отпуска не включаются праздничные дни. При определении продолжительности отпуска режим рабочего времени организации (6-дневная или 5-дневная рабочая неделя) значения не имеет. Это минимальная продолжительность, гарантируемая законодательством на федеральном уровне.</w:t>
      </w:r>
    </w:p>
    <w:p w:rsidR="00406ACF" w:rsidRPr="00406ACF" w:rsidRDefault="00406ACF" w:rsidP="00406ACF">
      <w:pPr>
        <w:widowControl w:val="0"/>
        <w:spacing w:line="276" w:lineRule="auto"/>
        <w:jc w:val="both"/>
        <w:rPr>
          <w:rFonts w:eastAsia="Calibri"/>
          <w:szCs w:val="22"/>
          <w:lang w:eastAsia="en-US"/>
        </w:rPr>
      </w:pPr>
      <w:bookmarkStart w:id="35" w:name="dst100804"/>
      <w:bookmarkEnd w:id="35"/>
      <w:r w:rsidRPr="00406ACF">
        <w:rPr>
          <w:rFonts w:eastAsia="Calibri"/>
          <w:color w:val="222222"/>
          <w:shd w:val="clear" w:color="auto" w:fill="FFFFFF"/>
          <w:lang w:eastAsia="en-US"/>
        </w:rPr>
        <w:t xml:space="preserve">7.7. </w:t>
      </w:r>
      <w:r w:rsidRPr="00406ACF">
        <w:rPr>
          <w:rFonts w:eastAsia="Calibri"/>
          <w:szCs w:val="22"/>
          <w:lang w:eastAsia="en-US"/>
        </w:rPr>
        <w:t>Удлиненный основной отпуск, предоставляется отдельным категориям работников:</w:t>
      </w:r>
    </w:p>
    <w:p w:rsidR="00406ACF" w:rsidRPr="00406ACF" w:rsidRDefault="00406ACF" w:rsidP="00406ACF">
      <w:pPr>
        <w:widowControl w:val="0"/>
        <w:spacing w:line="276" w:lineRule="auto"/>
        <w:jc w:val="both"/>
        <w:rPr>
          <w:rFonts w:eastAsia="Calibri"/>
          <w:szCs w:val="22"/>
          <w:lang w:eastAsia="en-US"/>
        </w:rPr>
      </w:pPr>
      <w:r w:rsidRPr="00406ACF">
        <w:rPr>
          <w:rFonts w:eastAsia="Calibri"/>
          <w:szCs w:val="22"/>
          <w:lang w:eastAsia="en-US"/>
        </w:rPr>
        <w:t xml:space="preserve">К таким категориям относятся: </w:t>
      </w:r>
    </w:p>
    <w:p w:rsidR="00406ACF" w:rsidRPr="00406ACF" w:rsidRDefault="00406ACF" w:rsidP="009E72FB">
      <w:pPr>
        <w:widowControl w:val="0"/>
        <w:numPr>
          <w:ilvl w:val="0"/>
          <w:numId w:val="27"/>
        </w:numPr>
        <w:spacing w:line="276" w:lineRule="auto"/>
        <w:contextualSpacing/>
        <w:jc w:val="both"/>
        <w:rPr>
          <w:rFonts w:eastAsia="Calibri"/>
          <w:szCs w:val="22"/>
          <w:lang w:eastAsia="en-US"/>
        </w:rPr>
      </w:pPr>
      <w:r w:rsidRPr="00406ACF">
        <w:rPr>
          <w:rFonts w:eastAsia="Calibri"/>
          <w:szCs w:val="22"/>
          <w:lang w:eastAsia="en-US"/>
        </w:rPr>
        <w:t xml:space="preserve">работники моложе 18 лет (минимальная продолжительность отпуска -                               31 календарный день); </w:t>
      </w:r>
    </w:p>
    <w:p w:rsidR="00406ACF" w:rsidRPr="00406ACF" w:rsidRDefault="00406ACF" w:rsidP="009E72FB">
      <w:pPr>
        <w:widowControl w:val="0"/>
        <w:numPr>
          <w:ilvl w:val="0"/>
          <w:numId w:val="27"/>
        </w:numPr>
        <w:spacing w:line="276" w:lineRule="auto"/>
        <w:contextualSpacing/>
        <w:jc w:val="both"/>
        <w:rPr>
          <w:rFonts w:eastAsia="Calibri"/>
          <w:szCs w:val="22"/>
          <w:lang w:eastAsia="en-US"/>
        </w:rPr>
      </w:pPr>
      <w:r w:rsidRPr="00406ACF">
        <w:rPr>
          <w:rFonts w:eastAsia="Calibri"/>
          <w:szCs w:val="22"/>
          <w:lang w:eastAsia="en-US"/>
        </w:rPr>
        <w:t xml:space="preserve">инвалиды (минимальная продолжительность отпуска - 30 календарных дней); </w:t>
      </w:r>
    </w:p>
    <w:p w:rsidR="00406ACF" w:rsidRPr="00406ACF" w:rsidRDefault="00406ACF" w:rsidP="009E72FB">
      <w:pPr>
        <w:widowControl w:val="0"/>
        <w:numPr>
          <w:ilvl w:val="0"/>
          <w:numId w:val="27"/>
        </w:numPr>
        <w:spacing w:line="276" w:lineRule="auto"/>
        <w:contextualSpacing/>
        <w:jc w:val="both"/>
        <w:rPr>
          <w:rFonts w:eastAsia="Calibri"/>
          <w:szCs w:val="22"/>
          <w:lang w:eastAsia="en-US"/>
        </w:rPr>
      </w:pPr>
      <w:r w:rsidRPr="00406ACF">
        <w:rPr>
          <w:rFonts w:eastAsia="Calibri"/>
          <w:szCs w:val="22"/>
          <w:lang w:eastAsia="en-US"/>
        </w:rPr>
        <w:t xml:space="preserve">работники детских учреждений (минимальная продолжительность отпуска -                                 42 календарных дня); </w:t>
      </w:r>
    </w:p>
    <w:p w:rsidR="00406ACF" w:rsidRPr="00406ACF" w:rsidRDefault="00406ACF" w:rsidP="009E72FB">
      <w:pPr>
        <w:widowControl w:val="0"/>
        <w:numPr>
          <w:ilvl w:val="0"/>
          <w:numId w:val="27"/>
        </w:numPr>
        <w:spacing w:line="276" w:lineRule="auto"/>
        <w:contextualSpacing/>
        <w:jc w:val="both"/>
        <w:rPr>
          <w:rFonts w:eastAsia="Calibri"/>
          <w:szCs w:val="22"/>
          <w:lang w:eastAsia="en-US"/>
        </w:rPr>
      </w:pPr>
      <w:r w:rsidRPr="00406ACF">
        <w:rPr>
          <w:rFonts w:eastAsia="Calibri"/>
          <w:szCs w:val="22"/>
          <w:lang w:eastAsia="en-US"/>
        </w:rPr>
        <w:t>работники образовательных учреждений и педагоги (минимальная продолжительность отпуска - от 42 до 56 календарных дней) в зависимости от должности и вида образовательного учреждения.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szCs w:val="22"/>
          <w:lang w:eastAsia="en-US"/>
        </w:rPr>
        <w:t>7.8.Работникам,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r w:rsidRPr="00406ACF">
        <w:rPr>
          <w:rFonts w:eastAsia="Calibri"/>
          <w:color w:val="000000"/>
          <w:kern w:val="1"/>
          <w:lang w:eastAsia="zh-CN" w:bidi="hi-IN"/>
        </w:rPr>
        <w:t xml:space="preserve"> </w:t>
      </w:r>
    </w:p>
    <w:p w:rsidR="00406ACF" w:rsidRPr="00406ACF" w:rsidRDefault="00406ACF" w:rsidP="00406ACF">
      <w:pPr>
        <w:spacing w:line="276" w:lineRule="auto"/>
        <w:jc w:val="both"/>
        <w:rPr>
          <w:rFonts w:eastAsia="Calibri"/>
          <w:color w:val="000000"/>
          <w:lang w:eastAsia="en-US"/>
        </w:rPr>
      </w:pPr>
      <w:r w:rsidRPr="00406ACF">
        <w:rPr>
          <w:rFonts w:eastAsia="Calibri"/>
          <w:lang w:eastAsia="en-US"/>
        </w:rPr>
        <w:t>7.9.</w:t>
      </w:r>
      <w:r w:rsidRPr="00406ACF">
        <w:rPr>
          <w:rFonts w:eastAsia="Calibri"/>
          <w:color w:val="000000"/>
          <w:lang w:eastAsia="en-US"/>
        </w:rPr>
        <w:t>Право на использование отпуска за первый год работы возникает у Работника по</w:t>
      </w:r>
      <w:r w:rsidRPr="00406ACF">
        <w:rPr>
          <w:rFonts w:eastAsia="Calibri"/>
          <w:szCs w:val="22"/>
          <w:lang w:eastAsia="en-US"/>
        </w:rPr>
        <w:br/>
      </w:r>
      <w:r w:rsidRPr="00406ACF">
        <w:rPr>
          <w:rFonts w:eastAsia="Calibri"/>
          <w:color w:val="000000"/>
          <w:lang w:eastAsia="en-US"/>
        </w:rPr>
        <w:t xml:space="preserve"> истечении шести месяцев его непрерывной работы в Учреждении. Отпуск за второй и</w:t>
      </w:r>
      <w:r w:rsidRPr="00406ACF">
        <w:rPr>
          <w:rFonts w:eastAsia="Calibri"/>
          <w:szCs w:val="22"/>
          <w:lang w:eastAsia="en-US"/>
        </w:rPr>
        <w:br/>
      </w:r>
      <w:r w:rsidRPr="00406ACF">
        <w:rPr>
          <w:rFonts w:eastAsia="Calibri"/>
          <w:color w:val="000000"/>
          <w:lang w:eastAsia="en-US"/>
        </w:rPr>
        <w:t xml:space="preserve"> последующие годы работы может предоставляться в любое время рабочего года в</w:t>
      </w:r>
      <w:r w:rsidRPr="00406ACF">
        <w:rPr>
          <w:rFonts w:eastAsia="Calibri"/>
          <w:szCs w:val="22"/>
          <w:lang w:eastAsia="en-US"/>
        </w:rPr>
        <w:br/>
      </w:r>
      <w:r w:rsidRPr="00406ACF">
        <w:rPr>
          <w:rFonts w:eastAsia="Calibri"/>
          <w:color w:val="000000"/>
          <w:lang w:eastAsia="en-US"/>
        </w:rPr>
        <w:t xml:space="preserve"> соответствии с очередностью предоставления ежегодных оплачиваемых отпусков</w:t>
      </w:r>
      <w:r w:rsidRPr="00406ACF">
        <w:rPr>
          <w:rFonts w:eastAsia="Calibri"/>
          <w:szCs w:val="22"/>
          <w:lang w:eastAsia="en-US"/>
        </w:rPr>
        <w:br/>
      </w:r>
      <w:r w:rsidRPr="00406ACF">
        <w:rPr>
          <w:rFonts w:eastAsia="Calibri"/>
          <w:color w:val="000000"/>
          <w:lang w:eastAsia="en-US"/>
        </w:rPr>
        <w:t xml:space="preserve"> (графиком отпусков).</w:t>
      </w:r>
    </w:p>
    <w:p w:rsidR="00406ACF" w:rsidRPr="00406ACF" w:rsidRDefault="00406ACF" w:rsidP="00406ACF">
      <w:pPr>
        <w:spacing w:line="276" w:lineRule="auto"/>
        <w:jc w:val="both"/>
        <w:rPr>
          <w:rFonts w:eastAsia="Calibri"/>
          <w:szCs w:val="22"/>
          <w:lang w:eastAsia="en-US"/>
        </w:rPr>
      </w:pPr>
      <w:r w:rsidRPr="00406ACF">
        <w:rPr>
          <w:rFonts w:eastAsia="Calibri"/>
          <w:szCs w:val="22"/>
          <w:lang w:eastAsia="en-US"/>
        </w:rPr>
        <w:t xml:space="preserve">7.10. График отпусков составляется не </w:t>
      </w:r>
      <w:proofErr w:type="gramStart"/>
      <w:r w:rsidRPr="00406ACF">
        <w:rPr>
          <w:rFonts w:eastAsia="Calibri"/>
          <w:szCs w:val="22"/>
          <w:lang w:eastAsia="en-US"/>
        </w:rPr>
        <w:t>позднее,  чем</w:t>
      </w:r>
      <w:proofErr w:type="gramEnd"/>
      <w:r w:rsidRPr="00406ACF">
        <w:rPr>
          <w:rFonts w:eastAsia="Calibri"/>
          <w:szCs w:val="22"/>
          <w:lang w:eastAsia="en-US"/>
        </w:rPr>
        <w:t xml:space="preserve"> за две недели до начала календарного года. В графике указывают фамилии Работников, имеющих право на отпуск, их должности, структурное подразделение, в котором они работают, количество дней и запланированный период отпусков. Не предоставлять отпуск работнику в течение двух лет подряд запрещается. </w:t>
      </w:r>
    </w:p>
    <w:p w:rsidR="00406ACF" w:rsidRPr="00406ACF" w:rsidRDefault="00406ACF" w:rsidP="00406ACF">
      <w:pPr>
        <w:widowControl w:val="0"/>
        <w:spacing w:line="276" w:lineRule="auto"/>
        <w:ind w:firstLine="708"/>
        <w:jc w:val="both"/>
        <w:rPr>
          <w:rFonts w:eastAsia="Calibri"/>
          <w:color w:val="000000"/>
          <w:kern w:val="1"/>
          <w:lang w:eastAsia="zh-CN" w:bidi="hi-IN"/>
        </w:rPr>
      </w:pPr>
      <w:r w:rsidRPr="00406ACF">
        <w:rPr>
          <w:rFonts w:eastAsia="Calibri"/>
          <w:color w:val="000000"/>
          <w:kern w:val="1"/>
          <w:lang w:eastAsia="zh-CN" w:bidi="hi-IN"/>
        </w:rPr>
        <w:t xml:space="preserve">График отпусков обязателен как для Работодателя, так и для Работника. О времени начала отпуска Работник должен быть извещен не </w:t>
      </w:r>
      <w:proofErr w:type="gramStart"/>
      <w:r w:rsidRPr="00406ACF">
        <w:rPr>
          <w:rFonts w:eastAsia="Calibri"/>
          <w:color w:val="000000"/>
          <w:kern w:val="1"/>
          <w:lang w:eastAsia="zh-CN" w:bidi="hi-IN"/>
        </w:rPr>
        <w:t>позднее,  чем</w:t>
      </w:r>
      <w:proofErr w:type="gramEnd"/>
      <w:r w:rsidRPr="00406ACF">
        <w:rPr>
          <w:rFonts w:eastAsia="Calibri"/>
          <w:color w:val="000000"/>
          <w:kern w:val="1"/>
          <w:lang w:eastAsia="zh-CN" w:bidi="hi-IN"/>
        </w:rPr>
        <w:t xml:space="preserve"> за две недели до его начала путем издания приказа о предоставлении отпуска.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7.11. Очередность предоставления ежегодных оплачиваемых отпусков устанавливается Работодателем с учетом обеспечения нормальной работы Учреждения и благоприятных </w:t>
      </w:r>
      <w:r w:rsidRPr="00406ACF">
        <w:rPr>
          <w:rFonts w:eastAsia="Calibri"/>
          <w:color w:val="000000"/>
          <w:kern w:val="1"/>
          <w:lang w:eastAsia="zh-CN" w:bidi="hi-IN"/>
        </w:rPr>
        <w:lastRenderedPageBreak/>
        <w:t>условий для отдыха Работников.</w:t>
      </w:r>
    </w:p>
    <w:p w:rsidR="00406ACF" w:rsidRPr="00406ACF" w:rsidRDefault="00406ACF" w:rsidP="00406ACF">
      <w:pPr>
        <w:spacing w:line="276" w:lineRule="auto"/>
        <w:jc w:val="both"/>
        <w:rPr>
          <w:rFonts w:eastAsia="Calibri"/>
          <w:lang w:eastAsia="en-US"/>
        </w:rPr>
      </w:pPr>
      <w:r w:rsidRPr="00406ACF">
        <w:rPr>
          <w:rFonts w:eastAsia="Calibri"/>
          <w:szCs w:val="22"/>
          <w:lang w:eastAsia="en-US"/>
        </w:rPr>
        <w:t>7.12.Замена отпуска денежной компенсацией допускается только при увольнении Работника.</w:t>
      </w:r>
    </w:p>
    <w:p w:rsidR="00406ACF" w:rsidRPr="00406ACF" w:rsidRDefault="00406ACF" w:rsidP="00406ACF">
      <w:pPr>
        <w:widowControl w:val="0"/>
        <w:autoSpaceDE w:val="0"/>
        <w:autoSpaceDN w:val="0"/>
        <w:adjustRightInd w:val="0"/>
        <w:spacing w:line="276" w:lineRule="auto"/>
        <w:jc w:val="both"/>
        <w:rPr>
          <w:color w:val="000000"/>
        </w:rPr>
      </w:pPr>
      <w:r w:rsidRPr="00406ACF">
        <w:rPr>
          <w:color w:val="000000"/>
        </w:rPr>
        <w:t xml:space="preserve">Ежегодный отпуск должен быть продлен в случаях: временной нетрудоспособности Работника; исполнения Работником во время ежегодного оплачиваемого </w:t>
      </w:r>
      <w:proofErr w:type="gramStart"/>
      <w:r w:rsidRPr="00406ACF">
        <w:rPr>
          <w:color w:val="000000"/>
        </w:rPr>
        <w:t>отпуска  государственных</w:t>
      </w:r>
      <w:proofErr w:type="gramEnd"/>
      <w:r w:rsidRPr="00406ACF">
        <w:rPr>
          <w:color w:val="000000"/>
        </w:rPr>
        <w:t xml:space="preserve">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Учреждения.</w:t>
      </w:r>
    </w:p>
    <w:p w:rsidR="00406ACF" w:rsidRPr="00406ACF" w:rsidRDefault="00406ACF" w:rsidP="00406ACF">
      <w:pPr>
        <w:spacing w:line="276" w:lineRule="auto"/>
        <w:jc w:val="both"/>
        <w:rPr>
          <w:rFonts w:eastAsia="Calibri"/>
          <w:szCs w:val="22"/>
          <w:lang w:eastAsia="en-US"/>
        </w:rPr>
      </w:pPr>
      <w:r w:rsidRPr="00406ACF">
        <w:rPr>
          <w:rFonts w:eastAsia="Calibri"/>
          <w:szCs w:val="22"/>
          <w:lang w:eastAsia="en-US"/>
        </w:rPr>
        <w:t xml:space="preserve">7.13.При наличии у Работника путевки на санаторно-курортное лечение по медицинским показаниям отпуск предоставляется вне графика. </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7.14.В случаях, установленных действующим законодательством РФ, ежегодный оплачиваемый отпуск может быть продлен, перенесен на другой срок, разделен на части.</w:t>
      </w:r>
    </w:p>
    <w:p w:rsidR="00406ACF" w:rsidRPr="00406ACF" w:rsidRDefault="00406ACF" w:rsidP="00406ACF">
      <w:pPr>
        <w:spacing w:line="276" w:lineRule="auto"/>
        <w:ind w:firstLine="709"/>
        <w:jc w:val="both"/>
        <w:rPr>
          <w:rFonts w:eastAsia="Calibri"/>
          <w:szCs w:val="22"/>
          <w:lang w:eastAsia="en-US"/>
        </w:rPr>
      </w:pPr>
      <w:r w:rsidRPr="00406ACF">
        <w:rPr>
          <w:rFonts w:eastAsia="Calibri"/>
          <w:szCs w:val="22"/>
          <w:lang w:eastAsia="en-US"/>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406ACF" w:rsidRPr="00406ACF" w:rsidRDefault="00406ACF" w:rsidP="00406ACF">
      <w:pPr>
        <w:widowControl w:val="0"/>
        <w:autoSpaceDE w:val="0"/>
        <w:autoSpaceDN w:val="0"/>
        <w:adjustRightInd w:val="0"/>
        <w:spacing w:line="276" w:lineRule="auto"/>
        <w:jc w:val="both"/>
        <w:rPr>
          <w:color w:val="000000"/>
        </w:rPr>
      </w:pPr>
      <w:r w:rsidRPr="00406ACF">
        <w:rPr>
          <w:color w:val="000000"/>
          <w:kern w:val="1"/>
          <w:lang w:eastAsia="zh-CN" w:bidi="hi-IN"/>
        </w:rPr>
        <w:t>7.15.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r w:rsidRPr="00406ACF">
        <w:rPr>
          <w:color w:val="000000"/>
        </w:rPr>
        <w:t xml:space="preserve"> </w:t>
      </w:r>
    </w:p>
    <w:p w:rsidR="00406ACF" w:rsidRPr="00406ACF" w:rsidRDefault="00406ACF" w:rsidP="00406ACF">
      <w:pPr>
        <w:widowControl w:val="0"/>
        <w:autoSpaceDE w:val="0"/>
        <w:autoSpaceDN w:val="0"/>
        <w:adjustRightInd w:val="0"/>
        <w:spacing w:line="276" w:lineRule="auto"/>
        <w:ind w:firstLine="708"/>
        <w:jc w:val="both"/>
        <w:rPr>
          <w:color w:val="000000"/>
        </w:rPr>
      </w:pPr>
      <w:r w:rsidRPr="00406ACF">
        <w:rPr>
          <w:color w:val="000000"/>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406ACF" w:rsidRPr="00406ACF" w:rsidRDefault="00406ACF" w:rsidP="00406ACF">
      <w:pPr>
        <w:widowControl w:val="0"/>
        <w:spacing w:line="276" w:lineRule="auto"/>
        <w:jc w:val="both"/>
        <w:rPr>
          <w:rFonts w:eastAsia="Calibri"/>
          <w:kern w:val="1"/>
          <w:lang w:eastAsia="zh-CN" w:bidi="hi-IN"/>
        </w:rPr>
      </w:pPr>
      <w:r w:rsidRPr="00406ACF">
        <w:rPr>
          <w:rFonts w:eastAsia="Calibri"/>
          <w:kern w:val="1"/>
          <w:lang w:eastAsia="zh-CN" w:bidi="hi-IN"/>
        </w:rPr>
        <w:t xml:space="preserve">7.16. </w:t>
      </w:r>
      <w:proofErr w:type="gramStart"/>
      <w:r w:rsidRPr="00406ACF">
        <w:rPr>
          <w:rFonts w:eastAsia="Calibri"/>
          <w:kern w:val="1"/>
          <w:lang w:eastAsia="zh-CN" w:bidi="hi-IN"/>
        </w:rPr>
        <w:t xml:space="preserve">Работникам,  </w:t>
      </w:r>
      <w:r w:rsidRPr="00406ACF">
        <w:rPr>
          <w:rFonts w:eastAsia="Calibri"/>
          <w:lang w:eastAsia="en-US"/>
        </w:rPr>
        <w:t>занятым</w:t>
      </w:r>
      <w:proofErr w:type="gramEnd"/>
      <w:r w:rsidRPr="00406ACF">
        <w:rPr>
          <w:rFonts w:eastAsia="Calibri"/>
          <w:lang w:eastAsia="en-US"/>
        </w:rPr>
        <w:t xml:space="preserve"> на работах с вредными и (или) опасными условиями труда</w:t>
      </w:r>
      <w:r w:rsidRPr="00406ACF">
        <w:rPr>
          <w:rFonts w:eastAsia="Calibri"/>
          <w:kern w:val="1"/>
          <w:lang w:eastAsia="zh-CN" w:bidi="hi-IN"/>
        </w:rPr>
        <w:t xml:space="preserve">, </w:t>
      </w:r>
      <w:r w:rsidRPr="00406ACF">
        <w:rPr>
          <w:rFonts w:eastAsia="Calibri"/>
          <w:lang w:eastAsia="en-US"/>
        </w:rPr>
        <w:t>с ненормированным рабочим днем</w:t>
      </w:r>
      <w:r w:rsidRPr="00406ACF">
        <w:rPr>
          <w:rFonts w:eastAsia="Calibri"/>
          <w:kern w:val="1"/>
          <w:lang w:eastAsia="zh-CN" w:bidi="hi-IN"/>
        </w:rPr>
        <w:t xml:space="preserve"> предоставляются</w:t>
      </w:r>
      <w:r w:rsidRPr="00406ACF">
        <w:rPr>
          <w:rFonts w:eastAsia="Calibri"/>
          <w:lang w:eastAsia="en-US"/>
        </w:rPr>
        <w:t xml:space="preserve"> ежегодные дополнительные оплачиваемые отпуска, </w:t>
      </w:r>
      <w:r w:rsidRPr="00406ACF">
        <w:rPr>
          <w:rFonts w:eastAsia="Calibri"/>
          <w:color w:val="000000"/>
          <w:lang w:eastAsia="en-US"/>
        </w:rPr>
        <w:t>продолжительность которого не может быть менее трех календарных дней.</w:t>
      </w:r>
    </w:p>
    <w:p w:rsidR="00406ACF" w:rsidRPr="00406ACF" w:rsidRDefault="00406ACF" w:rsidP="00406ACF">
      <w:pPr>
        <w:shd w:val="clear" w:color="auto" w:fill="FFFFFF"/>
        <w:spacing w:line="263" w:lineRule="atLeast"/>
        <w:jc w:val="both"/>
        <w:rPr>
          <w:rFonts w:eastAsia="Calibri"/>
          <w:color w:val="000000"/>
          <w:lang w:eastAsia="en-US"/>
        </w:rPr>
      </w:pPr>
      <w:bookmarkStart w:id="36" w:name="dst610"/>
      <w:bookmarkStart w:id="37" w:name="dst100807"/>
      <w:bookmarkStart w:id="38" w:name="dst102581"/>
      <w:bookmarkStart w:id="39" w:name="dst100816"/>
      <w:bookmarkEnd w:id="36"/>
      <w:bookmarkEnd w:id="37"/>
      <w:bookmarkEnd w:id="38"/>
      <w:bookmarkEnd w:id="39"/>
      <w:r w:rsidRPr="00406ACF">
        <w:rPr>
          <w:rFonts w:eastAsia="Calibri"/>
          <w:color w:val="000000"/>
          <w:lang w:eastAsia="en-US"/>
        </w:rPr>
        <w:t>7.17.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406ACF" w:rsidRPr="00406ACF" w:rsidRDefault="00406ACF" w:rsidP="00406ACF">
      <w:pPr>
        <w:shd w:val="clear" w:color="auto" w:fill="FFFFFF"/>
        <w:spacing w:line="263" w:lineRule="atLeast"/>
        <w:jc w:val="both"/>
        <w:rPr>
          <w:rFonts w:eastAsia="Calibri"/>
          <w:color w:val="000000"/>
          <w:lang w:eastAsia="en-US"/>
        </w:rPr>
      </w:pPr>
      <w:bookmarkStart w:id="40" w:name="dst100867"/>
      <w:bookmarkEnd w:id="40"/>
      <w:r w:rsidRPr="00406ACF">
        <w:rPr>
          <w:rFonts w:eastAsia="Calibri"/>
          <w:color w:val="000000"/>
          <w:lang w:eastAsia="en-US"/>
        </w:rPr>
        <w:t>7.18. Работодатель обязан на основании письменного заявления Работника предоставить отпуск без сохранения заработной платы:</w:t>
      </w:r>
    </w:p>
    <w:p w:rsidR="00406ACF" w:rsidRPr="00406ACF" w:rsidRDefault="00406ACF" w:rsidP="009E72FB">
      <w:pPr>
        <w:numPr>
          <w:ilvl w:val="0"/>
          <w:numId w:val="28"/>
        </w:numPr>
        <w:shd w:val="clear" w:color="auto" w:fill="FFFFFF"/>
        <w:spacing w:line="263" w:lineRule="atLeast"/>
        <w:contextualSpacing/>
        <w:jc w:val="both"/>
        <w:rPr>
          <w:rFonts w:eastAsia="Calibri"/>
          <w:color w:val="000000"/>
          <w:lang w:eastAsia="en-US"/>
        </w:rPr>
      </w:pPr>
      <w:bookmarkStart w:id="41" w:name="dst100868"/>
      <w:bookmarkEnd w:id="41"/>
      <w:r w:rsidRPr="00406ACF">
        <w:rPr>
          <w:rFonts w:eastAsia="Calibri"/>
          <w:color w:val="000000"/>
          <w:lang w:eastAsia="en-US"/>
        </w:rPr>
        <w:t>участникам Великой Отечественной войны - до 35 календарных дней в году;</w:t>
      </w:r>
    </w:p>
    <w:p w:rsidR="00406ACF" w:rsidRPr="00406ACF" w:rsidRDefault="00406ACF" w:rsidP="009E72FB">
      <w:pPr>
        <w:numPr>
          <w:ilvl w:val="0"/>
          <w:numId w:val="28"/>
        </w:numPr>
        <w:shd w:val="clear" w:color="auto" w:fill="FFFFFF"/>
        <w:spacing w:line="263" w:lineRule="atLeast"/>
        <w:contextualSpacing/>
        <w:jc w:val="both"/>
        <w:rPr>
          <w:rFonts w:eastAsia="Calibri"/>
          <w:color w:val="000000"/>
          <w:lang w:eastAsia="en-US"/>
        </w:rPr>
      </w:pPr>
      <w:bookmarkStart w:id="42" w:name="dst100869"/>
      <w:bookmarkEnd w:id="42"/>
      <w:r w:rsidRPr="00406ACF">
        <w:rPr>
          <w:rFonts w:eastAsia="Calibri"/>
          <w:color w:val="000000"/>
          <w:lang w:eastAsia="en-US"/>
        </w:rPr>
        <w:t>работающим пенсионерам по старости (по возрасту) - до 14 календарных дней в году;</w:t>
      </w:r>
    </w:p>
    <w:p w:rsidR="00406ACF" w:rsidRPr="00406ACF" w:rsidRDefault="00406ACF" w:rsidP="009E72FB">
      <w:pPr>
        <w:numPr>
          <w:ilvl w:val="0"/>
          <w:numId w:val="28"/>
        </w:numPr>
        <w:shd w:val="clear" w:color="auto" w:fill="FFFFFF"/>
        <w:spacing w:line="263" w:lineRule="atLeast"/>
        <w:contextualSpacing/>
        <w:jc w:val="both"/>
        <w:rPr>
          <w:rFonts w:eastAsia="Calibri"/>
          <w:color w:val="000000"/>
          <w:lang w:eastAsia="en-US"/>
        </w:rPr>
      </w:pPr>
      <w:bookmarkStart w:id="43" w:name="dst2385"/>
      <w:bookmarkStart w:id="44" w:name="dst1891"/>
      <w:bookmarkStart w:id="45" w:name="dst2224"/>
      <w:bookmarkStart w:id="46" w:name="dst100870"/>
      <w:bookmarkEnd w:id="43"/>
      <w:bookmarkEnd w:id="44"/>
      <w:bookmarkEnd w:id="45"/>
      <w:bookmarkEnd w:id="46"/>
      <w:r w:rsidRPr="00406ACF">
        <w:rPr>
          <w:rFonts w:eastAsia="Calibri"/>
          <w:color w:val="000000"/>
          <w:lang w:eastAsia="en-US"/>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406ACF" w:rsidRPr="00406ACF" w:rsidRDefault="00406ACF" w:rsidP="009E72FB">
      <w:pPr>
        <w:numPr>
          <w:ilvl w:val="0"/>
          <w:numId w:val="28"/>
        </w:numPr>
        <w:shd w:val="clear" w:color="auto" w:fill="FFFFFF"/>
        <w:spacing w:line="263" w:lineRule="atLeast"/>
        <w:contextualSpacing/>
        <w:jc w:val="both"/>
        <w:rPr>
          <w:rFonts w:eastAsia="Calibri"/>
          <w:color w:val="000000"/>
          <w:lang w:eastAsia="en-US"/>
        </w:rPr>
      </w:pPr>
      <w:bookmarkStart w:id="47" w:name="dst100871"/>
      <w:bookmarkEnd w:id="47"/>
      <w:r w:rsidRPr="00406ACF">
        <w:rPr>
          <w:rFonts w:eastAsia="Calibri"/>
          <w:color w:val="000000"/>
          <w:lang w:eastAsia="en-US"/>
        </w:rPr>
        <w:t>работающим инвалидам - до 60 календарных дней в году;</w:t>
      </w:r>
    </w:p>
    <w:p w:rsidR="00406ACF" w:rsidRPr="00406ACF" w:rsidRDefault="00406ACF" w:rsidP="009E72FB">
      <w:pPr>
        <w:numPr>
          <w:ilvl w:val="0"/>
          <w:numId w:val="28"/>
        </w:numPr>
        <w:shd w:val="clear" w:color="auto" w:fill="FFFFFF"/>
        <w:spacing w:line="263" w:lineRule="atLeast"/>
        <w:contextualSpacing/>
        <w:jc w:val="both"/>
        <w:rPr>
          <w:rFonts w:eastAsia="Calibri"/>
          <w:color w:val="000000"/>
          <w:lang w:eastAsia="en-US"/>
        </w:rPr>
      </w:pPr>
      <w:bookmarkStart w:id="48" w:name="dst100872"/>
      <w:bookmarkEnd w:id="48"/>
      <w:r w:rsidRPr="00406ACF">
        <w:rPr>
          <w:rFonts w:eastAsia="Calibri"/>
          <w:color w:val="000000"/>
          <w:lang w:eastAsia="en-US"/>
        </w:rPr>
        <w:t>работникам в случаях рождения ребенка, регистрации брака, смерти близких родственников - до пяти календарных дней;</w:t>
      </w:r>
    </w:p>
    <w:p w:rsidR="00406ACF" w:rsidRPr="00406ACF" w:rsidRDefault="00406ACF" w:rsidP="009E72FB">
      <w:pPr>
        <w:numPr>
          <w:ilvl w:val="0"/>
          <w:numId w:val="28"/>
        </w:numPr>
        <w:shd w:val="clear" w:color="auto" w:fill="FFFFFF"/>
        <w:spacing w:line="263" w:lineRule="atLeast"/>
        <w:contextualSpacing/>
        <w:jc w:val="both"/>
        <w:rPr>
          <w:rFonts w:eastAsia="Calibri"/>
          <w:color w:val="000000"/>
          <w:lang w:eastAsia="en-US"/>
        </w:rPr>
      </w:pPr>
      <w:bookmarkStart w:id="49" w:name="dst100873"/>
      <w:bookmarkEnd w:id="49"/>
      <w:r w:rsidRPr="00406ACF">
        <w:rPr>
          <w:rFonts w:eastAsia="Calibri"/>
          <w:color w:val="000000"/>
          <w:lang w:eastAsia="en-US"/>
        </w:rPr>
        <w:t>в других случаях, предусмотренных федеральными законами либо коллективным договором.</w:t>
      </w:r>
    </w:p>
    <w:p w:rsidR="00406ACF" w:rsidRPr="00406ACF" w:rsidRDefault="00406ACF" w:rsidP="00406ACF">
      <w:pPr>
        <w:spacing w:line="276" w:lineRule="auto"/>
        <w:jc w:val="both"/>
        <w:rPr>
          <w:rFonts w:eastAsia="Calibri"/>
          <w:color w:val="000000"/>
          <w:lang w:eastAsia="en-US"/>
        </w:rPr>
      </w:pPr>
      <w:r w:rsidRPr="00406ACF">
        <w:rPr>
          <w:rFonts w:eastAsia="Calibri"/>
          <w:lang w:eastAsia="en-US"/>
        </w:rPr>
        <w:lastRenderedPageBreak/>
        <w:t>7.19.</w:t>
      </w:r>
      <w:r w:rsidRPr="00406ACF">
        <w:rPr>
          <w:rFonts w:eastAsia="Calibri"/>
          <w:color w:val="000000"/>
          <w:lang w:eastAsia="en-US"/>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406ACF">
        <w:rPr>
          <w:rFonts w:eastAsia="Calibri"/>
          <w:color w:val="000000"/>
          <w:lang w:eastAsia="en-US"/>
        </w:rPr>
        <w:t>бакалавриата</w:t>
      </w:r>
      <w:proofErr w:type="spellEnd"/>
      <w:r w:rsidRPr="00406ACF">
        <w:rPr>
          <w:rFonts w:eastAsia="Calibri"/>
          <w:color w:val="000000"/>
          <w:lang w:eastAsia="en-US"/>
        </w:rPr>
        <w:t xml:space="preserve">, программам </w:t>
      </w:r>
      <w:proofErr w:type="spellStart"/>
      <w:r w:rsidRPr="00406ACF">
        <w:rPr>
          <w:rFonts w:eastAsia="Calibri"/>
          <w:color w:val="000000"/>
          <w:lang w:eastAsia="en-US"/>
        </w:rPr>
        <w:t>специалитета</w:t>
      </w:r>
      <w:proofErr w:type="spellEnd"/>
      <w:r w:rsidRPr="00406ACF">
        <w:rPr>
          <w:rFonts w:eastAsia="Calibri"/>
          <w:color w:val="000000"/>
          <w:lang w:eastAsia="en-US"/>
        </w:rPr>
        <w:t xml:space="preserve"> или программам магистратуры по заочной и очно-заочной формам обучения и успешно осваивающим эти программы, Работодатель предоставляет дополнительные отпуска с сохранением среднего заработка </w:t>
      </w:r>
      <w:r w:rsidRPr="00406ACF">
        <w:rPr>
          <w:rFonts w:eastAsia="Calibri"/>
          <w:lang w:eastAsia="en-US"/>
        </w:rPr>
        <w:t>в соответствии с Трудовым кодексом РФ.</w:t>
      </w:r>
      <w:bookmarkStart w:id="50" w:name="sub_8"/>
      <w:bookmarkEnd w:id="50"/>
    </w:p>
    <w:p w:rsidR="00406ACF" w:rsidRPr="00406ACF" w:rsidRDefault="00406ACF" w:rsidP="00406ACF">
      <w:pPr>
        <w:widowControl w:val="0"/>
        <w:spacing w:line="276" w:lineRule="auto"/>
        <w:jc w:val="center"/>
        <w:rPr>
          <w:rFonts w:eastAsia="Calibri"/>
          <w:szCs w:val="22"/>
          <w:lang w:eastAsia="en-US"/>
        </w:rPr>
      </w:pPr>
      <w:r w:rsidRPr="00406ACF">
        <w:rPr>
          <w:rFonts w:eastAsia="Calibri"/>
          <w:b/>
          <w:color w:val="000000"/>
          <w:kern w:val="1"/>
          <w:lang w:eastAsia="zh-CN" w:bidi="hi-IN"/>
        </w:rPr>
        <w:t>8. Заработная плата</w:t>
      </w:r>
      <w:bookmarkStart w:id="51" w:name="sub_82"/>
      <w:bookmarkStart w:id="52" w:name="sub_81"/>
      <w:bookmarkEnd w:id="51"/>
      <w:bookmarkEnd w:id="52"/>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8.2. Размеры окладов (должностных окладов), ставок заработной платы устанавливаются Работодателем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8.3. Заработная плата Работнику устанавливается трудовым договором в соответствии с действующими у Работодателя системами оплаты труда.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8.6. Заработная плата выплачивается Работнику в рублях РФ. При выплате заработной платы Работодатель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предусмотренном действующим законодательством РФ.</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8.7.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 Форма расчетного листка утверждается Работодателем с учетом мнения представительного органа Работников.</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8.8. Заработная плата выплачивается два раза в месяц:</w:t>
      </w:r>
    </w:p>
    <w:p w:rsidR="00406ACF" w:rsidRPr="00406ACF" w:rsidRDefault="00406ACF" w:rsidP="00406ACF">
      <w:pPr>
        <w:widowControl w:val="0"/>
        <w:spacing w:line="276" w:lineRule="auto"/>
        <w:ind w:firstLine="720"/>
        <w:jc w:val="both"/>
        <w:rPr>
          <w:rFonts w:eastAsia="Calibri"/>
          <w:kern w:val="1"/>
          <w:lang w:eastAsia="zh-CN" w:bidi="hi-IN"/>
        </w:rPr>
      </w:pPr>
      <w:r w:rsidRPr="00406ACF">
        <w:rPr>
          <w:rFonts w:eastAsia="Calibri"/>
          <w:kern w:val="1"/>
          <w:lang w:eastAsia="zh-CN" w:bidi="hi-IN"/>
        </w:rPr>
        <w:t>10 числа текущего месяца;</w:t>
      </w:r>
    </w:p>
    <w:p w:rsidR="00406ACF" w:rsidRPr="00406ACF" w:rsidRDefault="00406ACF" w:rsidP="00406ACF">
      <w:pPr>
        <w:widowControl w:val="0"/>
        <w:spacing w:line="276" w:lineRule="auto"/>
        <w:ind w:firstLine="720"/>
        <w:jc w:val="both"/>
        <w:rPr>
          <w:rFonts w:eastAsia="Calibri"/>
          <w:kern w:val="1"/>
          <w:lang w:eastAsia="zh-CN" w:bidi="hi-IN"/>
        </w:rPr>
      </w:pPr>
      <w:r w:rsidRPr="00406ACF">
        <w:rPr>
          <w:rFonts w:eastAsia="Calibri"/>
          <w:kern w:val="1"/>
          <w:lang w:eastAsia="zh-CN" w:bidi="hi-IN"/>
        </w:rPr>
        <w:t>20 числа последующего месяца.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8.9. Заработная плата перечисляется Работнику </w:t>
      </w:r>
      <w:r w:rsidRPr="00406ACF">
        <w:rPr>
          <w:rFonts w:eastAsia="Calibri"/>
          <w:color w:val="000000"/>
          <w:lang w:eastAsia="en-US"/>
        </w:rPr>
        <w:t>на карту национальной платежной системы «Мир».</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8.10. В случае совпадения дня выплаты с выходным или нерабочим праздничным днем выплата заработной платы производится накануне этого дня.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8.11. Оплата отпуска производится не позднее чем за три дня до его начала.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8.12. При прекращении трудового договора выплата всех сумм, причитающихся Работнику от Работодателя, производится в день увольнения Работника. Если Работник в день </w:t>
      </w:r>
      <w:r w:rsidRPr="00406ACF">
        <w:rPr>
          <w:rFonts w:eastAsia="Calibri"/>
          <w:color w:val="000000"/>
          <w:kern w:val="1"/>
          <w:lang w:eastAsia="zh-CN" w:bidi="hi-IN"/>
        </w:rPr>
        <w:lastRenderedPageBreak/>
        <w:t>увольнения не работал, то соответствующие суммы должны быть выплачены не позднее следующего дня после предъявления уволенным работником требования о расчете.</w:t>
      </w:r>
    </w:p>
    <w:p w:rsidR="00406ACF" w:rsidRPr="00406ACF" w:rsidRDefault="00406ACF" w:rsidP="00406ACF">
      <w:pPr>
        <w:spacing w:line="276" w:lineRule="auto"/>
        <w:jc w:val="both"/>
        <w:rPr>
          <w:rFonts w:eastAsia="Calibri"/>
          <w:color w:val="000000"/>
          <w:lang w:eastAsia="en-US"/>
        </w:rPr>
      </w:pPr>
      <w:r w:rsidRPr="00406ACF">
        <w:rPr>
          <w:rFonts w:eastAsia="Calibri"/>
          <w:color w:val="000000"/>
          <w:lang w:eastAsia="en-US"/>
        </w:rPr>
        <w:t>8.13. Перечисление пособия по беременности и родам, единовременного пособия</w:t>
      </w:r>
      <w:r w:rsidRPr="00406ACF">
        <w:rPr>
          <w:rFonts w:eastAsia="Calibri"/>
          <w:szCs w:val="22"/>
          <w:lang w:eastAsia="en-US"/>
        </w:rPr>
        <w:br/>
      </w:r>
      <w:r w:rsidRPr="00406ACF">
        <w:rPr>
          <w:rFonts w:eastAsia="Calibri"/>
          <w:color w:val="000000"/>
          <w:lang w:eastAsia="en-US"/>
        </w:rPr>
        <w:t xml:space="preserve">женщинам, вставшим на учет в медицинские организации в ранние сроки </w:t>
      </w:r>
      <w:proofErr w:type="gramStart"/>
      <w:r w:rsidRPr="00406ACF">
        <w:rPr>
          <w:rFonts w:eastAsia="Calibri"/>
          <w:color w:val="000000"/>
          <w:lang w:eastAsia="en-US"/>
        </w:rPr>
        <w:t>беременности,</w:t>
      </w:r>
      <w:r w:rsidRPr="00406ACF">
        <w:rPr>
          <w:rFonts w:eastAsia="Calibri"/>
          <w:szCs w:val="22"/>
          <w:lang w:eastAsia="en-US"/>
        </w:rPr>
        <w:br/>
      </w:r>
      <w:r w:rsidRPr="00406ACF">
        <w:rPr>
          <w:rFonts w:eastAsia="Calibri"/>
          <w:color w:val="000000"/>
          <w:lang w:eastAsia="en-US"/>
        </w:rPr>
        <w:t>единовременного</w:t>
      </w:r>
      <w:proofErr w:type="gramEnd"/>
      <w:r w:rsidRPr="00406ACF">
        <w:rPr>
          <w:rFonts w:eastAsia="Calibri"/>
          <w:color w:val="000000"/>
          <w:lang w:eastAsia="en-US"/>
        </w:rPr>
        <w:t xml:space="preserve"> пособия при рождении ребенка, ежемесячного пособия по уходу за</w:t>
      </w:r>
      <w:r w:rsidRPr="00406ACF">
        <w:rPr>
          <w:rFonts w:eastAsia="Calibri"/>
          <w:szCs w:val="22"/>
          <w:lang w:eastAsia="en-US"/>
        </w:rPr>
        <w:br/>
      </w:r>
      <w:r w:rsidRPr="00406ACF">
        <w:rPr>
          <w:rFonts w:eastAsia="Calibri"/>
          <w:color w:val="000000"/>
          <w:lang w:eastAsia="en-US"/>
        </w:rPr>
        <w:t>ребенком до 1,5 лет осуществляется на карту национальной платежной системы «Мир».</w:t>
      </w:r>
    </w:p>
    <w:p w:rsidR="00406ACF" w:rsidRPr="00406ACF" w:rsidRDefault="00406ACF" w:rsidP="00406ACF">
      <w:pPr>
        <w:jc w:val="both"/>
        <w:rPr>
          <w:rFonts w:eastAsia="Calibri"/>
          <w:lang w:eastAsia="en-US"/>
        </w:rPr>
      </w:pPr>
      <w:r w:rsidRPr="00406ACF">
        <w:rPr>
          <w:rFonts w:eastAsia="Calibri"/>
          <w:lang w:eastAsia="en-US"/>
        </w:rPr>
        <w:t>8.14.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 или иными федеральными законами. К ним относится отстранение от работы:</w:t>
      </w:r>
    </w:p>
    <w:p w:rsidR="00406ACF" w:rsidRPr="00406ACF" w:rsidRDefault="00406ACF" w:rsidP="009E72FB">
      <w:pPr>
        <w:numPr>
          <w:ilvl w:val="0"/>
          <w:numId w:val="30"/>
        </w:numPr>
        <w:spacing w:line="276" w:lineRule="auto"/>
        <w:contextualSpacing/>
        <w:jc w:val="both"/>
        <w:rPr>
          <w:rFonts w:eastAsia="Calibri"/>
          <w:lang w:eastAsia="en-US"/>
        </w:rPr>
      </w:pPr>
      <w:r w:rsidRPr="00406ACF">
        <w:rPr>
          <w:rFonts w:eastAsia="Calibri"/>
          <w:lang w:eastAsia="en-US"/>
        </w:rPr>
        <w:t>в связи с туберкулезом больным туберкулезом. На период отстранения Работникам выдаются пособия по государственному социальному страхованию;</w:t>
      </w:r>
    </w:p>
    <w:p w:rsidR="00406ACF" w:rsidRPr="00406ACF" w:rsidRDefault="00406ACF" w:rsidP="009E72FB">
      <w:pPr>
        <w:numPr>
          <w:ilvl w:val="0"/>
          <w:numId w:val="29"/>
        </w:numPr>
        <w:spacing w:line="276" w:lineRule="auto"/>
        <w:contextualSpacing/>
        <w:jc w:val="both"/>
        <w:rPr>
          <w:rFonts w:eastAsia="Calibri"/>
          <w:lang w:eastAsia="en-US"/>
        </w:rPr>
      </w:pPr>
      <w:r w:rsidRPr="00406ACF">
        <w:rPr>
          <w:rFonts w:eastAsia="Calibri"/>
          <w:lang w:eastAsia="en-US"/>
        </w:rPr>
        <w:t>в связи с тем, что лицо является носителем возбудителей инфекционных заболеваний и может явиться источником распространения инфекционных заболеваний и невозможно перевести Работника на другую работу. На период отстранения Работникам выплачивается пособие по социальному страхованию;</w:t>
      </w:r>
    </w:p>
    <w:p w:rsidR="00406ACF" w:rsidRPr="00406ACF" w:rsidRDefault="00406ACF" w:rsidP="009E72FB">
      <w:pPr>
        <w:numPr>
          <w:ilvl w:val="0"/>
          <w:numId w:val="29"/>
        </w:numPr>
        <w:spacing w:line="276" w:lineRule="auto"/>
        <w:contextualSpacing/>
        <w:jc w:val="both"/>
        <w:rPr>
          <w:rFonts w:eastAsia="Calibri"/>
          <w:lang w:eastAsia="en-US"/>
        </w:rPr>
      </w:pPr>
      <w:r w:rsidRPr="00406ACF">
        <w:rPr>
          <w:rFonts w:eastAsia="Calibri"/>
          <w:lang w:eastAsia="en-US"/>
        </w:rPr>
        <w:t xml:space="preserve">в связи с </w:t>
      </w:r>
      <w:proofErr w:type="spellStart"/>
      <w:r w:rsidRPr="00406ACF">
        <w:rPr>
          <w:rFonts w:eastAsia="Calibri"/>
          <w:lang w:eastAsia="en-US"/>
        </w:rPr>
        <w:t>непрохождением</w:t>
      </w:r>
      <w:proofErr w:type="spellEnd"/>
      <w:r w:rsidRPr="00406ACF">
        <w:rPr>
          <w:rFonts w:eastAsia="Calibri"/>
          <w:lang w:eastAsia="en-US"/>
        </w:rPr>
        <w:t xml:space="preserve"> обучения и проверки знаний и навыков в области охраны труда;</w:t>
      </w:r>
    </w:p>
    <w:p w:rsidR="00406ACF" w:rsidRPr="00406ACF" w:rsidRDefault="00406ACF" w:rsidP="009E72FB">
      <w:pPr>
        <w:numPr>
          <w:ilvl w:val="0"/>
          <w:numId w:val="29"/>
        </w:numPr>
        <w:spacing w:line="276" w:lineRule="auto"/>
        <w:contextualSpacing/>
        <w:jc w:val="both"/>
        <w:rPr>
          <w:rFonts w:eastAsia="Calibri"/>
          <w:lang w:eastAsia="en-US"/>
        </w:rPr>
      </w:pPr>
      <w:r w:rsidRPr="00406ACF">
        <w:rPr>
          <w:rFonts w:eastAsia="Calibri"/>
          <w:lang w:eastAsia="en-US"/>
        </w:rPr>
        <w:t xml:space="preserve">в связи с </w:t>
      </w:r>
      <w:proofErr w:type="spellStart"/>
      <w:r w:rsidRPr="00406ACF">
        <w:rPr>
          <w:rFonts w:eastAsia="Calibri"/>
          <w:lang w:eastAsia="en-US"/>
        </w:rPr>
        <w:t>непрохождением</w:t>
      </w:r>
      <w:proofErr w:type="spellEnd"/>
      <w:r w:rsidRPr="00406ACF">
        <w:rPr>
          <w:rFonts w:eastAsia="Calibri"/>
          <w:lang w:eastAsia="en-US"/>
        </w:rPr>
        <w:t xml:space="preserve"> обязательного предварительного или периодического медицинского осмотра (обследования) не по вине Работника. В таком случае производится оплата за все время отстранения от работы как за простой.</w:t>
      </w:r>
    </w:p>
    <w:p w:rsidR="00406ACF" w:rsidRPr="00406ACF" w:rsidRDefault="00406ACF" w:rsidP="00406ACF">
      <w:pPr>
        <w:widowControl w:val="0"/>
        <w:spacing w:line="276" w:lineRule="auto"/>
        <w:jc w:val="both"/>
        <w:rPr>
          <w:rFonts w:eastAsia="Calibri"/>
          <w:color w:val="FF0000"/>
          <w:kern w:val="1"/>
          <w:lang w:eastAsia="zh-CN" w:bidi="hi-IN"/>
        </w:rPr>
      </w:pPr>
    </w:p>
    <w:p w:rsidR="00406ACF" w:rsidRPr="00406ACF" w:rsidRDefault="00406ACF" w:rsidP="00406ACF">
      <w:pPr>
        <w:widowControl w:val="0"/>
        <w:spacing w:line="276" w:lineRule="auto"/>
        <w:jc w:val="center"/>
        <w:rPr>
          <w:rFonts w:eastAsia="Calibri"/>
          <w:szCs w:val="22"/>
          <w:lang w:eastAsia="en-US"/>
        </w:rPr>
      </w:pPr>
      <w:bookmarkStart w:id="53" w:name="sub_9"/>
      <w:bookmarkEnd w:id="53"/>
      <w:r w:rsidRPr="00406ACF">
        <w:rPr>
          <w:rFonts w:eastAsia="Calibri"/>
          <w:b/>
          <w:color w:val="000000"/>
          <w:kern w:val="1"/>
          <w:lang w:eastAsia="zh-CN" w:bidi="hi-IN"/>
        </w:rPr>
        <w:t>9. Меры поощрения за труд</w:t>
      </w:r>
    </w:p>
    <w:p w:rsidR="00406ACF" w:rsidRPr="00406ACF" w:rsidRDefault="00406ACF" w:rsidP="00406ACF">
      <w:pPr>
        <w:widowControl w:val="0"/>
        <w:spacing w:line="276" w:lineRule="auto"/>
        <w:ind w:firstLine="720"/>
        <w:jc w:val="both"/>
        <w:rPr>
          <w:rFonts w:eastAsia="Calibri"/>
          <w:szCs w:val="22"/>
          <w:lang w:eastAsia="en-US"/>
        </w:rPr>
      </w:pPr>
      <w:bookmarkStart w:id="54" w:name="sub_92"/>
      <w:bookmarkStart w:id="55" w:name="sub_91"/>
      <w:bookmarkEnd w:id="54"/>
      <w:bookmarkEnd w:id="55"/>
    </w:p>
    <w:p w:rsidR="00406ACF" w:rsidRPr="00406ACF" w:rsidRDefault="00406ACF" w:rsidP="00406ACF">
      <w:pPr>
        <w:widowControl w:val="0"/>
        <w:spacing w:line="276" w:lineRule="auto"/>
        <w:jc w:val="both"/>
        <w:rPr>
          <w:color w:val="000000"/>
          <w:kern w:val="1"/>
          <w:lang w:eastAsia="zh-CN" w:bidi="hi-IN"/>
        </w:rPr>
      </w:pPr>
      <w:r w:rsidRPr="00406ACF">
        <w:rPr>
          <w:rFonts w:eastAsia="Calibri"/>
          <w:color w:val="000000"/>
          <w:kern w:val="1"/>
          <w:lang w:eastAsia="zh-CN" w:bidi="hi-IN"/>
        </w:rPr>
        <w:t>9.1. За добросовестное, высокопрофессиональное исполнение трудовых обязанностей, продолжительную и образцовую работу и иные успехи в труде применяются следующие меры поощрения Работников:</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объявление благодарности;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выплата премии;</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награждение ценным подарком;</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награждение почетной грамотой;</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представление к званию лучшего по профессии.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9.2. Поощрения объявляются приказом по Учреждению, доводятся до сведения коллектива.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9.3. Работникам, успешно и добросовестно выполняющим свои трудовые обязанности, предоставляются в первую очередь преимущества и льготы.</w:t>
      </w:r>
    </w:p>
    <w:p w:rsidR="00406ACF" w:rsidRPr="00406ACF" w:rsidRDefault="00406ACF" w:rsidP="00406ACF">
      <w:pPr>
        <w:widowControl w:val="0"/>
        <w:spacing w:line="276" w:lineRule="auto"/>
        <w:ind w:firstLine="720"/>
        <w:jc w:val="both"/>
        <w:rPr>
          <w:rFonts w:eastAsia="Calibri"/>
          <w:color w:val="000000"/>
          <w:kern w:val="1"/>
          <w:lang w:eastAsia="zh-CN" w:bidi="hi-IN"/>
        </w:rPr>
      </w:pPr>
    </w:p>
    <w:p w:rsidR="00406ACF" w:rsidRPr="00406ACF" w:rsidRDefault="00406ACF" w:rsidP="00406ACF">
      <w:pPr>
        <w:widowControl w:val="0"/>
        <w:spacing w:line="276" w:lineRule="auto"/>
        <w:jc w:val="center"/>
        <w:rPr>
          <w:rFonts w:eastAsia="Calibri"/>
          <w:szCs w:val="22"/>
          <w:lang w:eastAsia="en-US"/>
        </w:rPr>
      </w:pPr>
      <w:bookmarkStart w:id="56" w:name="sub_10"/>
      <w:bookmarkEnd w:id="56"/>
      <w:r w:rsidRPr="00406ACF">
        <w:rPr>
          <w:rFonts w:eastAsia="Calibri"/>
          <w:b/>
          <w:color w:val="000000"/>
          <w:kern w:val="1"/>
          <w:lang w:eastAsia="zh-CN" w:bidi="hi-IN"/>
        </w:rPr>
        <w:t>10. Ответственность за нарушение трудовой дисциплины</w:t>
      </w:r>
    </w:p>
    <w:p w:rsidR="00406ACF" w:rsidRPr="00406ACF" w:rsidRDefault="00406ACF" w:rsidP="00406ACF">
      <w:pPr>
        <w:widowControl w:val="0"/>
        <w:spacing w:line="276" w:lineRule="auto"/>
        <w:ind w:firstLine="720"/>
        <w:jc w:val="both"/>
        <w:rPr>
          <w:rFonts w:eastAsia="Calibri"/>
          <w:szCs w:val="22"/>
          <w:lang w:eastAsia="en-US"/>
        </w:rPr>
      </w:pPr>
      <w:bookmarkStart w:id="57" w:name="sub_102"/>
      <w:bookmarkStart w:id="58" w:name="sub_101"/>
      <w:bookmarkEnd w:id="57"/>
      <w:bookmarkEnd w:id="58"/>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10.1. Работники обязаны подчиняться Работодателю, выполнять его указания, связанные с трудовой деятельностью, а также приказы и распоряжения.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10.2. Работники обязаны проявлять взаимную вежливость, уважение, терпимость, соблюдать трудовую дисциплину, профессиональную этику.</w:t>
      </w:r>
    </w:p>
    <w:p w:rsidR="00406ACF" w:rsidRPr="00406ACF" w:rsidRDefault="00406ACF" w:rsidP="00406ACF">
      <w:pPr>
        <w:widowControl w:val="0"/>
        <w:spacing w:line="276" w:lineRule="auto"/>
        <w:jc w:val="both"/>
        <w:rPr>
          <w:color w:val="000000"/>
          <w:kern w:val="1"/>
          <w:lang w:eastAsia="zh-CN" w:bidi="hi-IN"/>
        </w:rPr>
      </w:pPr>
      <w:r w:rsidRPr="00406ACF">
        <w:rPr>
          <w:rFonts w:eastAsia="Calibri"/>
          <w:color w:val="000000"/>
          <w:kern w:val="1"/>
          <w:lang w:eastAsia="zh-CN" w:bidi="hi-IN"/>
        </w:rPr>
        <w:t xml:space="preserve">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w:t>
      </w:r>
      <w:r w:rsidRPr="00406ACF">
        <w:rPr>
          <w:rFonts w:eastAsia="Calibri"/>
          <w:color w:val="000000"/>
          <w:kern w:val="1"/>
          <w:lang w:eastAsia="zh-CN" w:bidi="hi-IN"/>
        </w:rPr>
        <w:lastRenderedPageBreak/>
        <w:t>должностных инструкций, положений, приказов и распоряжений Работодателя и т. п. Работодатель имеет право применить следующие дисциплинарные взыскания:</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замечание;</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выговор;</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увольнение (по соответствующим основаниям);</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10.4. Применение дисциплинарных взысканий, не предусмотренных федеральными законами, настоящими Правилами не допускается.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10.5.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10.6. За каждый дисциплинарный проступок может быть применено только одно дисциплинарное взыскание.</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10.7.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который подписывается не менее чем двумя Работниками – свидетелями такого отказа.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10.8. Непредставление Работником объяснения не является препятствием для применения дисциплинарного взыскания.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10.9.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Работодатель обязан всесторонне и объективно разобраться в причинах и мотивах совершенного проступка.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10.10.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10.11.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406ACF" w:rsidRPr="00406ACF" w:rsidRDefault="00406ACF" w:rsidP="00406ACF">
      <w:pPr>
        <w:widowControl w:val="0"/>
        <w:spacing w:line="276" w:lineRule="auto"/>
        <w:jc w:val="both"/>
        <w:rPr>
          <w:color w:val="000000"/>
          <w:kern w:val="1"/>
          <w:lang w:eastAsia="zh-CN" w:bidi="hi-IN"/>
        </w:rPr>
      </w:pPr>
      <w:r w:rsidRPr="00406ACF">
        <w:rPr>
          <w:rFonts w:eastAsia="Calibri"/>
          <w:color w:val="000000"/>
          <w:kern w:val="1"/>
          <w:lang w:eastAsia="zh-CN" w:bidi="hi-IN"/>
        </w:rPr>
        <w:t>10.12. Дисциплинарные взыскания применяются приказом, в котором отражается:</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существо дисциплинарного проступка;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время совершения и время обнаружения дисциплинарного проступка;</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вид применяемого взыскания;</w:t>
      </w:r>
    </w:p>
    <w:p w:rsidR="00406ACF" w:rsidRPr="00406ACF" w:rsidRDefault="00406ACF" w:rsidP="00406ACF">
      <w:pPr>
        <w:widowControl w:val="0"/>
        <w:spacing w:line="276" w:lineRule="auto"/>
        <w:jc w:val="both"/>
        <w:rPr>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документы, подтверждающие совершение дисциплинарного проступка;</w:t>
      </w:r>
    </w:p>
    <w:p w:rsidR="00406ACF" w:rsidRPr="00406ACF" w:rsidRDefault="00406ACF" w:rsidP="00406ACF">
      <w:pPr>
        <w:widowControl w:val="0"/>
        <w:spacing w:line="276" w:lineRule="auto"/>
        <w:jc w:val="both"/>
        <w:rPr>
          <w:rFonts w:eastAsia="Calibri"/>
          <w:color w:val="000000"/>
          <w:kern w:val="1"/>
          <w:lang w:eastAsia="zh-CN" w:bidi="hi-IN"/>
        </w:rPr>
      </w:pPr>
      <w:r w:rsidRPr="00406ACF">
        <w:rPr>
          <w:color w:val="000000"/>
          <w:kern w:val="1"/>
          <w:lang w:eastAsia="zh-CN" w:bidi="hi-IN"/>
        </w:rPr>
        <w:t xml:space="preserve">– </w:t>
      </w:r>
      <w:r w:rsidRPr="00406ACF">
        <w:rPr>
          <w:rFonts w:eastAsia="Calibri"/>
          <w:color w:val="000000"/>
          <w:kern w:val="1"/>
          <w:lang w:eastAsia="zh-CN" w:bidi="hi-IN"/>
        </w:rPr>
        <w:t>документы, содержащие объяснения Работника.</w:t>
      </w:r>
    </w:p>
    <w:p w:rsidR="00406ACF" w:rsidRPr="00406ACF" w:rsidRDefault="00406ACF" w:rsidP="00406ACF">
      <w:pPr>
        <w:widowControl w:val="0"/>
        <w:spacing w:line="276" w:lineRule="auto"/>
        <w:ind w:firstLine="720"/>
        <w:jc w:val="both"/>
        <w:rPr>
          <w:rFonts w:eastAsia="Calibri"/>
          <w:color w:val="000000"/>
          <w:kern w:val="1"/>
          <w:lang w:eastAsia="zh-CN" w:bidi="hi-IN"/>
        </w:rPr>
      </w:pPr>
      <w:r w:rsidRPr="00406ACF">
        <w:rPr>
          <w:rFonts w:eastAsia="Calibri"/>
          <w:color w:val="000000"/>
          <w:kern w:val="1"/>
          <w:lang w:eastAsia="zh-CN" w:bidi="hi-IN"/>
        </w:rPr>
        <w:t>В приказе о применении дисциплинарного взыскания также можно привести краткое изложение объяснений Работника.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10.13.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w:t>
      </w:r>
      <w:r w:rsidRPr="00406ACF">
        <w:rPr>
          <w:rFonts w:eastAsia="Calibri"/>
          <w:color w:val="000000"/>
          <w:kern w:val="1"/>
          <w:lang w:eastAsia="zh-CN" w:bidi="hi-IN"/>
        </w:rPr>
        <w:lastRenderedPageBreak/>
        <w:t>ознакомиться с указанным приказом под роспись, то составляется соответствующий акт.</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10.14.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10.16.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 xml:space="preserve">10.17. В случае нарушения руководителем </w:t>
      </w:r>
      <w:proofErr w:type="gramStart"/>
      <w:r w:rsidRPr="00406ACF">
        <w:rPr>
          <w:rFonts w:eastAsia="Calibri"/>
          <w:color w:val="000000"/>
          <w:kern w:val="1"/>
          <w:lang w:eastAsia="zh-CN" w:bidi="hi-IN"/>
        </w:rPr>
        <w:t>Учреждения,  руководителем</w:t>
      </w:r>
      <w:proofErr w:type="gramEnd"/>
      <w:r w:rsidRPr="00406ACF">
        <w:rPr>
          <w:rFonts w:eastAsia="Calibri"/>
          <w:color w:val="000000"/>
          <w:kern w:val="1"/>
          <w:lang w:eastAsia="zh-CN" w:bidi="hi-IN"/>
        </w:rPr>
        <w:t xml:space="preserve"> структурного подразделения, их заместителями трудового законодательства и иных актов, содержащих нормы трудового права, условий коллективного договора, соглашения Работодатель обязан рассмотреть заявление представительного органа работников о таком нарушении и сообщить о результатах его рассмотрения в представительный орган Работников. В случае подтверждения факта нарушения Работодатель обязан применить к руководителю Учреждения, руководителю структурного подразделения, их заместителям дисциплинарное взыскание вплоть до увольнения.</w:t>
      </w:r>
    </w:p>
    <w:p w:rsidR="00406ACF" w:rsidRPr="00406ACF" w:rsidRDefault="00406ACF" w:rsidP="00406ACF">
      <w:pPr>
        <w:keepNext/>
        <w:keepLines/>
        <w:shd w:val="clear" w:color="auto" w:fill="FFFFFF"/>
        <w:jc w:val="center"/>
        <w:outlineLvl w:val="0"/>
        <w:rPr>
          <w:b/>
          <w:bCs/>
          <w:color w:val="000000"/>
          <w:lang w:eastAsia="en-US"/>
        </w:rPr>
      </w:pPr>
      <w:r w:rsidRPr="00406ACF">
        <w:rPr>
          <w:b/>
          <w:bCs/>
          <w:color w:val="000000"/>
          <w:lang w:eastAsia="en-US"/>
        </w:rPr>
        <w:t>11. Особенности регулирования труда дистанционных Работников</w:t>
      </w:r>
    </w:p>
    <w:p w:rsidR="00406ACF" w:rsidRPr="00406ACF" w:rsidRDefault="00406ACF" w:rsidP="00406ACF">
      <w:pPr>
        <w:shd w:val="clear" w:color="auto" w:fill="FFFFFF"/>
        <w:spacing w:line="226" w:lineRule="atLeast"/>
        <w:jc w:val="both"/>
        <w:rPr>
          <w:rFonts w:eastAsia="Calibri"/>
          <w:shd w:val="clear" w:color="auto" w:fill="FFFFFF"/>
          <w:lang w:eastAsia="en-US"/>
        </w:rPr>
      </w:pPr>
      <w:r w:rsidRPr="00406ACF">
        <w:rPr>
          <w:rFonts w:eastAsia="Calibri"/>
          <w:shd w:val="clear" w:color="auto" w:fill="FFFFFF"/>
          <w:lang w:eastAsia="en-US"/>
        </w:rPr>
        <w:t xml:space="preserve">11.1. По инициативе Работодателя </w:t>
      </w:r>
      <w:r w:rsidRPr="00406ACF">
        <w:rPr>
          <w:rFonts w:eastAsia="Calibri"/>
          <w:lang w:eastAsia="en-US"/>
        </w:rPr>
        <w:t xml:space="preserve">Работники могут быть переведены </w:t>
      </w:r>
      <w:r w:rsidRPr="00406ACF">
        <w:rPr>
          <w:rFonts w:eastAsia="Calibri"/>
          <w:shd w:val="clear" w:color="auto" w:fill="FFFFFF"/>
          <w:lang w:eastAsia="en-US"/>
        </w:rPr>
        <w:t>на дистанционную работу</w:t>
      </w:r>
      <w:r w:rsidRPr="00406ACF">
        <w:t xml:space="preserve"> </w:t>
      </w:r>
      <w:r w:rsidRPr="00406ACF">
        <w:rPr>
          <w:rFonts w:eastAsia="Calibri"/>
          <w:shd w:val="clear" w:color="auto" w:fill="FFFFFF"/>
          <w:lang w:eastAsia="en-US"/>
        </w:rPr>
        <w:t xml:space="preserve">в исключительных случаях, какими могут быть природные катастрофы, несчастные случаи на производстве, пожары, эпидемии, эпизоотии, землетрясения и т. д., ставящие под угрозу жизнь и нормальные жизненные условия всего населения или его части </w:t>
      </w:r>
      <w:proofErr w:type="gramStart"/>
      <w:r w:rsidRPr="00406ACF">
        <w:rPr>
          <w:rFonts w:eastAsia="Calibri"/>
          <w:shd w:val="clear" w:color="auto" w:fill="FFFFFF"/>
          <w:lang w:eastAsia="en-US"/>
        </w:rPr>
        <w:t>и  если</w:t>
      </w:r>
      <w:proofErr w:type="gramEnd"/>
      <w:r w:rsidRPr="00406ACF">
        <w:rPr>
          <w:rFonts w:eastAsia="Calibri"/>
          <w:shd w:val="clear" w:color="auto" w:fill="FFFFFF"/>
          <w:lang w:eastAsia="en-US"/>
        </w:rPr>
        <w:t xml:space="preserve"> соответствующее решение принял орган государственной власти или местного управления</w:t>
      </w:r>
      <w:r w:rsidRPr="00406ACF">
        <w:rPr>
          <w:rFonts w:ascii="Arial" w:eastAsia="Calibri" w:hAnsi="Arial" w:cs="Arial"/>
          <w:sz w:val="18"/>
          <w:szCs w:val="18"/>
          <w:shd w:val="clear" w:color="auto" w:fill="FFFFFF"/>
          <w:lang w:eastAsia="en-US"/>
        </w:rPr>
        <w:t xml:space="preserve">. </w:t>
      </w:r>
      <w:r w:rsidRPr="00406ACF">
        <w:rPr>
          <w:rFonts w:eastAsia="Calibri"/>
          <w:shd w:val="clear" w:color="auto" w:fill="FFFFFF"/>
          <w:lang w:eastAsia="en-US"/>
        </w:rPr>
        <w:t>Согласие Работника на перевод на дистанционную работу в указанных ситуациях не требуется. Внесение изменений в трудовой договор также не предусматривается.</w:t>
      </w:r>
    </w:p>
    <w:p w:rsidR="00406ACF" w:rsidRPr="00406ACF" w:rsidRDefault="00406ACF" w:rsidP="00406ACF">
      <w:pPr>
        <w:shd w:val="clear" w:color="auto" w:fill="FFFFFF"/>
        <w:spacing w:line="226" w:lineRule="atLeast"/>
        <w:jc w:val="both"/>
        <w:rPr>
          <w:rFonts w:eastAsia="Calibri"/>
          <w:shd w:val="clear" w:color="auto" w:fill="FFFFFF"/>
          <w:lang w:eastAsia="en-US"/>
        </w:rPr>
      </w:pPr>
      <w:r w:rsidRPr="00406ACF">
        <w:rPr>
          <w:rFonts w:eastAsia="Calibri"/>
          <w:shd w:val="clear" w:color="auto" w:fill="FFFFFF"/>
          <w:lang w:eastAsia="en-US"/>
        </w:rPr>
        <w:t>11.2. Работодатель с учетом мнения профсоюза должен принять локальный акт с указанием на обстоятельство, послужившее основанием для перевода Работников на дистанционную работу, список Работников, временно подлежащих переводу, и срок дистанционной работы, порядок обеспечения Работников оборудованием, выплаты компенсации и возмещения иных расходов, порядок организации труда Работников и иные вопросы. Работник, подлежащий временному переводу на дистанционную работу по указанным основаниям, должен быть ознакомлен с данным актом способом, позволяющем достоверно подтвердить получение Работником такого акта.</w:t>
      </w:r>
    </w:p>
    <w:p w:rsidR="00406ACF" w:rsidRPr="00406ACF" w:rsidRDefault="00406ACF" w:rsidP="00406ACF">
      <w:pPr>
        <w:shd w:val="clear" w:color="auto" w:fill="FFFFFF"/>
        <w:jc w:val="both"/>
      </w:pPr>
      <w:r w:rsidRPr="00406ACF">
        <w:t>11.3.</w:t>
      </w:r>
      <w:r w:rsidRPr="00406ACF">
        <w:rPr>
          <w:rFonts w:eastAsia="Calibri"/>
        </w:rPr>
        <w:t xml:space="preserve"> Работники могут исполнять свои трудовые функции </w:t>
      </w:r>
      <w:r w:rsidRPr="00406ACF">
        <w:t>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срока, не превышающего шести месяцев,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w:t>
      </w:r>
    </w:p>
    <w:p w:rsidR="00406ACF" w:rsidRPr="00406ACF" w:rsidRDefault="00406ACF" w:rsidP="00406ACF">
      <w:pPr>
        <w:shd w:val="clear" w:color="auto" w:fill="FFFFFF"/>
        <w:jc w:val="both"/>
      </w:pPr>
      <w:r w:rsidRPr="00406ACF">
        <w:t>11.4. По желанию Работника сведения о дистанционной работе подлежат занесению в трудовую книжку при условии направления ее в адрес Работодателя почтой заказным письмом с уведомлением (кроме случаев, когда трудовая книжка не ведется).</w:t>
      </w:r>
    </w:p>
    <w:p w:rsidR="00406ACF" w:rsidRPr="00406ACF" w:rsidRDefault="00406ACF" w:rsidP="00406ACF">
      <w:pPr>
        <w:shd w:val="clear" w:color="auto" w:fill="FFFFFF"/>
        <w:jc w:val="both"/>
      </w:pPr>
      <w:r w:rsidRPr="00406ACF">
        <w:t>11.5. Договоры о дистанционном характере работы следует заверять усиленными квалифицированными подписями Работодателя и Работника (для Работника еще и усиленной неквалифицированной подписью) в следующих ситуациях:</w:t>
      </w:r>
    </w:p>
    <w:p w:rsidR="00406ACF" w:rsidRPr="00406ACF" w:rsidRDefault="00406ACF" w:rsidP="009E72FB">
      <w:pPr>
        <w:numPr>
          <w:ilvl w:val="0"/>
          <w:numId w:val="37"/>
        </w:numPr>
        <w:shd w:val="clear" w:color="auto" w:fill="FFFFFF"/>
        <w:spacing w:line="276" w:lineRule="auto"/>
        <w:contextualSpacing/>
        <w:jc w:val="both"/>
      </w:pPr>
      <w:r w:rsidRPr="00406ACF">
        <w:t xml:space="preserve">договоры или дополнительные соглашения о материальной </w:t>
      </w:r>
      <w:proofErr w:type="spellStart"/>
      <w:r w:rsidRPr="00406ACF">
        <w:t>ответствености</w:t>
      </w:r>
      <w:proofErr w:type="spellEnd"/>
      <w:r w:rsidRPr="00406ACF">
        <w:t>;</w:t>
      </w:r>
    </w:p>
    <w:p w:rsidR="00406ACF" w:rsidRPr="00406ACF" w:rsidRDefault="00406ACF" w:rsidP="009E72FB">
      <w:pPr>
        <w:numPr>
          <w:ilvl w:val="0"/>
          <w:numId w:val="37"/>
        </w:numPr>
        <w:shd w:val="clear" w:color="auto" w:fill="FFFFFF"/>
        <w:spacing w:line="276" w:lineRule="auto"/>
        <w:contextualSpacing/>
        <w:jc w:val="both"/>
      </w:pPr>
      <w:r w:rsidRPr="00406ACF">
        <w:lastRenderedPageBreak/>
        <w:t>ученические договоры на получение образования с отрывом или без отрыва от работы;</w:t>
      </w:r>
    </w:p>
    <w:p w:rsidR="00406ACF" w:rsidRPr="00406ACF" w:rsidRDefault="00406ACF" w:rsidP="009E72FB">
      <w:pPr>
        <w:numPr>
          <w:ilvl w:val="0"/>
          <w:numId w:val="37"/>
        </w:numPr>
        <w:shd w:val="clear" w:color="auto" w:fill="FFFFFF"/>
        <w:spacing w:line="276" w:lineRule="auto"/>
        <w:contextualSpacing/>
        <w:jc w:val="both"/>
      </w:pPr>
      <w:r w:rsidRPr="00406ACF">
        <w:t>в случае внесения изменений в указанные договоры (дополнительные соглашения).</w:t>
      </w:r>
    </w:p>
    <w:p w:rsidR="00406ACF" w:rsidRPr="00406ACF" w:rsidRDefault="00406ACF" w:rsidP="00406ACF">
      <w:pPr>
        <w:rPr>
          <w:shd w:val="clear" w:color="auto" w:fill="FFFFFF"/>
        </w:rPr>
      </w:pPr>
      <w:r w:rsidRPr="00406ACF">
        <w:rPr>
          <w:shd w:val="clear" w:color="auto" w:fill="FFFFFF"/>
        </w:rPr>
        <w:t xml:space="preserve">В остальных случаях можно обмениваться электронными документами без использования ЭЦП. </w:t>
      </w:r>
    </w:p>
    <w:p w:rsidR="00406ACF" w:rsidRPr="00406ACF" w:rsidRDefault="00406ACF" w:rsidP="00406ACF">
      <w:pPr>
        <w:jc w:val="both"/>
        <w:rPr>
          <w:shd w:val="clear" w:color="auto" w:fill="FFFFFF"/>
        </w:rPr>
      </w:pPr>
      <w:r w:rsidRPr="00406ACF">
        <w:t xml:space="preserve">11.6. </w:t>
      </w:r>
      <w:r w:rsidRPr="00406ACF">
        <w:rPr>
          <w:shd w:val="clear" w:color="auto" w:fill="FFFFFF"/>
        </w:rPr>
        <w:t xml:space="preserve">Основные условия </w:t>
      </w:r>
      <w:r w:rsidRPr="00406ACF">
        <w:t xml:space="preserve">взаимодействия Работодателя и </w:t>
      </w:r>
      <w:proofErr w:type="gramStart"/>
      <w:r w:rsidRPr="00406ACF">
        <w:rPr>
          <w:rFonts w:eastAsia="Calibri"/>
          <w:lang w:eastAsia="en-US"/>
        </w:rPr>
        <w:t xml:space="preserve">дистанционного  </w:t>
      </w:r>
      <w:r w:rsidRPr="00406ACF">
        <w:t>Работника</w:t>
      </w:r>
      <w:proofErr w:type="gramEnd"/>
      <w:r w:rsidRPr="00406ACF">
        <w:t xml:space="preserve"> </w:t>
      </w:r>
      <w:r w:rsidRPr="00406ACF">
        <w:rPr>
          <w:shd w:val="clear" w:color="auto" w:fill="FFFFFF"/>
        </w:rPr>
        <w:t xml:space="preserve"> нужно прописать</w:t>
      </w:r>
      <w:r w:rsidRPr="00406ACF">
        <w:t xml:space="preserve"> в коллективном договоре, в Положениях (о дистанционном выполнении трудовых функций, </w:t>
      </w:r>
      <w:r w:rsidRPr="00406ACF">
        <w:rPr>
          <w:shd w:val="clear" w:color="auto" w:fill="FFFFFF"/>
        </w:rPr>
        <w:t xml:space="preserve">об оплате труда, об аттестации и </w:t>
      </w:r>
      <w:proofErr w:type="spellStart"/>
      <w:r w:rsidRPr="00406ACF">
        <w:rPr>
          <w:shd w:val="clear" w:color="auto" w:fill="FFFFFF"/>
        </w:rPr>
        <w:t>др</w:t>
      </w:r>
      <w:proofErr w:type="spellEnd"/>
      <w:r w:rsidRPr="00406ACF">
        <w:rPr>
          <w:shd w:val="clear" w:color="auto" w:fill="FFFFFF"/>
        </w:rPr>
        <w:t xml:space="preserve">),  </w:t>
      </w:r>
      <w:r w:rsidRPr="00406ACF">
        <w:t xml:space="preserve"> трудовом договоре, дополнительном соглашении к нему, иных локальных нормативных актах, в необходимых случаях с учетом мнения профсоюзной организации. </w:t>
      </w:r>
    </w:p>
    <w:p w:rsidR="00406ACF" w:rsidRPr="00406ACF" w:rsidRDefault="00406ACF" w:rsidP="00406ACF">
      <w:pPr>
        <w:shd w:val="clear" w:color="auto" w:fill="FFFFFF"/>
        <w:jc w:val="both"/>
      </w:pPr>
      <w:r w:rsidRPr="00406ACF">
        <w:t xml:space="preserve">Так, нужно формализовать: </w:t>
      </w:r>
    </w:p>
    <w:p w:rsidR="00406ACF" w:rsidRPr="00406ACF" w:rsidRDefault="00406ACF" w:rsidP="009E72FB">
      <w:pPr>
        <w:numPr>
          <w:ilvl w:val="0"/>
          <w:numId w:val="39"/>
        </w:numPr>
        <w:shd w:val="clear" w:color="auto" w:fill="FFFFFF"/>
        <w:spacing w:line="226" w:lineRule="atLeast"/>
        <w:contextualSpacing/>
        <w:jc w:val="both"/>
      </w:pPr>
      <w:proofErr w:type="gramStart"/>
      <w:r w:rsidRPr="00406ACF">
        <w:rPr>
          <w:rFonts w:eastAsia="Calibri"/>
          <w:szCs w:val="22"/>
          <w:lang w:eastAsia="en-US"/>
        </w:rPr>
        <w:t xml:space="preserve">порядок </w:t>
      </w:r>
      <w:r w:rsidRPr="00406ACF">
        <w:rPr>
          <w:rFonts w:eastAsia="Calibri"/>
          <w:lang w:eastAsia="en-US"/>
        </w:rPr>
        <w:t xml:space="preserve"> взаимодей</w:t>
      </w:r>
      <w:r w:rsidRPr="00406ACF">
        <w:rPr>
          <w:rFonts w:eastAsia="Calibri"/>
          <w:szCs w:val="22"/>
          <w:lang w:eastAsia="en-US"/>
        </w:rPr>
        <w:t>ствия</w:t>
      </w:r>
      <w:proofErr w:type="gramEnd"/>
      <w:r w:rsidRPr="00406ACF">
        <w:rPr>
          <w:rFonts w:eastAsia="Calibri"/>
          <w:szCs w:val="22"/>
          <w:lang w:eastAsia="en-US"/>
        </w:rPr>
        <w:t xml:space="preserve"> Работодателя и Работника, порядок </w:t>
      </w:r>
      <w:r w:rsidRPr="00406ACF">
        <w:t>предоставления информации друг другу</w:t>
      </w:r>
      <w:r w:rsidRPr="00406ACF">
        <w:rPr>
          <w:rFonts w:eastAsia="Calibri"/>
          <w:szCs w:val="22"/>
          <w:lang w:eastAsia="en-US"/>
        </w:rPr>
        <w:t xml:space="preserve">: </w:t>
      </w:r>
      <w:r w:rsidRPr="00406ACF">
        <w:rPr>
          <w:rFonts w:eastAsia="Calibri"/>
          <w:lang w:eastAsia="en-US"/>
        </w:rPr>
        <w:t xml:space="preserve">по телефону, электронной почте, с помощью </w:t>
      </w:r>
      <w:r w:rsidRPr="00406ACF">
        <w:t>информационно-телекоммуникационных сетей, в том числе сети "Интернет" и сетей связи общего пользования (</w:t>
      </w:r>
      <w:proofErr w:type="spellStart"/>
      <w:r w:rsidRPr="00406ACF">
        <w:rPr>
          <w:rFonts w:eastAsia="Calibri"/>
          <w:lang w:eastAsia="en-US"/>
        </w:rPr>
        <w:t>Skype</w:t>
      </w:r>
      <w:proofErr w:type="spellEnd"/>
      <w:r w:rsidRPr="00406ACF">
        <w:rPr>
          <w:rFonts w:eastAsia="Calibri"/>
          <w:lang w:eastAsia="en-US"/>
        </w:rPr>
        <w:t xml:space="preserve">, </w:t>
      </w:r>
      <w:proofErr w:type="spellStart"/>
      <w:r w:rsidRPr="00406ACF">
        <w:rPr>
          <w:rFonts w:eastAsia="Calibri"/>
          <w:lang w:eastAsia="en-US"/>
        </w:rPr>
        <w:t>Viber</w:t>
      </w:r>
      <w:proofErr w:type="spellEnd"/>
      <w:r w:rsidRPr="00406ACF">
        <w:rPr>
          <w:rFonts w:eastAsia="Calibri"/>
          <w:lang w:eastAsia="en-US"/>
        </w:rPr>
        <w:t xml:space="preserve"> и </w:t>
      </w:r>
      <w:proofErr w:type="spellStart"/>
      <w:r w:rsidRPr="00406ACF">
        <w:rPr>
          <w:rFonts w:eastAsia="Calibri"/>
          <w:lang w:eastAsia="en-US"/>
        </w:rPr>
        <w:t>WhatsApp</w:t>
      </w:r>
      <w:proofErr w:type="spellEnd"/>
      <w:r w:rsidRPr="00406ACF">
        <w:rPr>
          <w:rFonts w:eastAsia="Calibri"/>
          <w:lang w:eastAsia="en-US"/>
        </w:rPr>
        <w:t>)</w:t>
      </w:r>
      <w:r w:rsidRPr="00406ACF">
        <w:t>;</w:t>
      </w:r>
      <w:r w:rsidRPr="00406ACF">
        <w:rPr>
          <w:rFonts w:eastAsia="Calibri"/>
          <w:lang w:eastAsia="en-US"/>
        </w:rPr>
        <w:t xml:space="preserve"> </w:t>
      </w:r>
    </w:p>
    <w:p w:rsidR="00406ACF" w:rsidRPr="00406ACF" w:rsidRDefault="00406ACF" w:rsidP="009E72FB">
      <w:pPr>
        <w:numPr>
          <w:ilvl w:val="0"/>
          <w:numId w:val="39"/>
        </w:numPr>
        <w:shd w:val="clear" w:color="auto" w:fill="FFFFFF"/>
        <w:spacing w:line="226" w:lineRule="atLeast"/>
        <w:contextualSpacing/>
        <w:jc w:val="both"/>
      </w:pPr>
      <w:r w:rsidRPr="00406ACF">
        <w:t>случаи представления дистанционным Работником заявлений, листка нетрудоспособности (по почте заказным письмом с уведомлением) или сведений об открытом больничном листе (если оформлен электронный листок нетрудоспособности);</w:t>
      </w:r>
    </w:p>
    <w:p w:rsidR="00406ACF" w:rsidRPr="00406ACF" w:rsidRDefault="00406ACF" w:rsidP="009E72FB">
      <w:pPr>
        <w:numPr>
          <w:ilvl w:val="0"/>
          <w:numId w:val="39"/>
        </w:numPr>
        <w:shd w:val="clear" w:color="auto" w:fill="FFFFFF"/>
        <w:spacing w:line="226" w:lineRule="atLeast"/>
        <w:contextualSpacing/>
        <w:jc w:val="both"/>
      </w:pPr>
      <w:r w:rsidRPr="00406ACF">
        <w:rPr>
          <w:shd w:val="clear" w:color="auto" w:fill="FFFFFF"/>
        </w:rPr>
        <w:t>способы передачи результатов работы и отчётов о выполненной работе по запросам Работодателя;</w:t>
      </w:r>
    </w:p>
    <w:p w:rsidR="00406ACF" w:rsidRPr="00406ACF" w:rsidRDefault="00406ACF" w:rsidP="009E72FB">
      <w:pPr>
        <w:numPr>
          <w:ilvl w:val="0"/>
          <w:numId w:val="38"/>
        </w:numPr>
        <w:shd w:val="clear" w:color="auto" w:fill="FFFFFF"/>
        <w:spacing w:line="276" w:lineRule="auto"/>
      </w:pPr>
      <w:r w:rsidRPr="00406ACF">
        <w:t xml:space="preserve">режим рабочего времени и времени отдыха; </w:t>
      </w:r>
    </w:p>
    <w:p w:rsidR="00406ACF" w:rsidRPr="00406ACF" w:rsidRDefault="00406ACF" w:rsidP="009E72FB">
      <w:pPr>
        <w:numPr>
          <w:ilvl w:val="0"/>
          <w:numId w:val="38"/>
        </w:numPr>
        <w:shd w:val="clear" w:color="auto" w:fill="FFFFFF"/>
        <w:spacing w:line="276" w:lineRule="auto"/>
        <w:jc w:val="both"/>
      </w:pPr>
      <w:r w:rsidRPr="00406ACF">
        <w:t>продолжительность и (или) периодичность выполнения Работником трудовой функции дистанционно;</w:t>
      </w:r>
    </w:p>
    <w:p w:rsidR="00406ACF" w:rsidRPr="00406ACF" w:rsidRDefault="00406ACF" w:rsidP="009E72FB">
      <w:pPr>
        <w:numPr>
          <w:ilvl w:val="0"/>
          <w:numId w:val="38"/>
        </w:numPr>
        <w:shd w:val="clear" w:color="auto" w:fill="FFFFFF"/>
        <w:spacing w:line="276" w:lineRule="auto"/>
        <w:jc w:val="both"/>
      </w:pPr>
      <w:r w:rsidRPr="00406ACF">
        <w:t>порядок вызова Работника, выполняющего дистанционную работу временно, для работы на стационарном рабочем месте;</w:t>
      </w:r>
    </w:p>
    <w:p w:rsidR="00406ACF" w:rsidRPr="00406ACF" w:rsidRDefault="00406ACF" w:rsidP="009E72FB">
      <w:pPr>
        <w:numPr>
          <w:ilvl w:val="0"/>
          <w:numId w:val="38"/>
        </w:numPr>
        <w:shd w:val="clear" w:color="auto" w:fill="FFFFFF"/>
        <w:spacing w:line="276" w:lineRule="auto"/>
        <w:jc w:val="both"/>
      </w:pPr>
      <w:r w:rsidRPr="00406ACF">
        <w:t xml:space="preserve">порядок предоставления ежегодного оплачиваемого отпуска Работнику, осуществляющему трудовую функцию дистанционно на постоянной основе; </w:t>
      </w:r>
    </w:p>
    <w:p w:rsidR="00406ACF" w:rsidRPr="00406ACF" w:rsidRDefault="00406ACF" w:rsidP="009E72FB">
      <w:pPr>
        <w:numPr>
          <w:ilvl w:val="0"/>
          <w:numId w:val="38"/>
        </w:numPr>
        <w:shd w:val="clear" w:color="auto" w:fill="FFFFFF"/>
        <w:spacing w:line="276" w:lineRule="auto"/>
        <w:jc w:val="both"/>
      </w:pPr>
      <w:r w:rsidRPr="00406ACF">
        <w:t xml:space="preserve">об особенностях охраны труда дистанционных Работников, а </w:t>
      </w:r>
      <w:proofErr w:type="gramStart"/>
      <w:r w:rsidRPr="00406ACF">
        <w:t>также  ознакомление</w:t>
      </w:r>
      <w:proofErr w:type="gramEnd"/>
      <w:r w:rsidRPr="00406ACF">
        <w:t xml:space="preserve"> дистанционных Работников с требованиями по охране труда;</w:t>
      </w:r>
    </w:p>
    <w:p w:rsidR="00406ACF" w:rsidRPr="00406ACF" w:rsidRDefault="00406ACF" w:rsidP="009E72FB">
      <w:pPr>
        <w:numPr>
          <w:ilvl w:val="0"/>
          <w:numId w:val="38"/>
        </w:numPr>
        <w:shd w:val="clear" w:color="auto" w:fill="FFFFFF"/>
        <w:spacing w:line="276" w:lineRule="auto"/>
        <w:jc w:val="both"/>
      </w:pPr>
      <w:r w:rsidRPr="00406ACF">
        <w:t>порядок обеспечения дистанционного Работника необходимым для выполнения им трудовой функции оборудованием, программно-техническими средствами, средствами защиты информации и т. д. </w:t>
      </w:r>
    </w:p>
    <w:p w:rsidR="00406ACF" w:rsidRPr="00406ACF" w:rsidRDefault="00406ACF" w:rsidP="009E72FB">
      <w:pPr>
        <w:numPr>
          <w:ilvl w:val="0"/>
          <w:numId w:val="38"/>
        </w:numPr>
        <w:shd w:val="clear" w:color="auto" w:fill="FFFFFF"/>
        <w:spacing w:line="276" w:lineRule="auto"/>
        <w:jc w:val="both"/>
      </w:pPr>
      <w:r w:rsidRPr="00406ACF">
        <w:t xml:space="preserve">порядок привлечения </w:t>
      </w:r>
      <w:r w:rsidRPr="00406ACF">
        <w:rPr>
          <w:rFonts w:eastAsia="Calibri"/>
        </w:rPr>
        <w:t xml:space="preserve">к дисциплинарной ответственности (употребление алкогольных напитков, </w:t>
      </w:r>
      <w:r w:rsidRPr="00406ACF">
        <w:t xml:space="preserve">изменения по собственной инициативе работником местности выполнения трудовой функции, невыход </w:t>
      </w:r>
      <w:r w:rsidRPr="00406ACF">
        <w:rPr>
          <w:rFonts w:eastAsia="Calibri"/>
        </w:rPr>
        <w:t xml:space="preserve">на связь с Работодателем и </w:t>
      </w:r>
      <w:proofErr w:type="spellStart"/>
      <w:r w:rsidRPr="00406ACF">
        <w:rPr>
          <w:rFonts w:eastAsia="Calibri"/>
        </w:rPr>
        <w:t>тд</w:t>
      </w:r>
      <w:proofErr w:type="spellEnd"/>
      <w:r w:rsidRPr="00406ACF">
        <w:rPr>
          <w:rFonts w:eastAsia="Calibri"/>
        </w:rPr>
        <w:t>.);</w:t>
      </w:r>
    </w:p>
    <w:p w:rsidR="00406ACF" w:rsidRPr="00406ACF" w:rsidRDefault="00406ACF" w:rsidP="009E72FB">
      <w:pPr>
        <w:numPr>
          <w:ilvl w:val="0"/>
          <w:numId w:val="38"/>
        </w:numPr>
        <w:shd w:val="clear" w:color="auto" w:fill="FFFFFF"/>
        <w:spacing w:line="276" w:lineRule="auto"/>
        <w:jc w:val="both"/>
      </w:pPr>
      <w:r w:rsidRPr="00406ACF">
        <w:rPr>
          <w:shd w:val="clear" w:color="auto" w:fill="FFFFFF"/>
        </w:rPr>
        <w:t>проведение аттестации и оценки дистанционных Работников;</w:t>
      </w:r>
    </w:p>
    <w:p w:rsidR="00406ACF" w:rsidRPr="00406ACF" w:rsidRDefault="00406ACF" w:rsidP="009E72FB">
      <w:pPr>
        <w:numPr>
          <w:ilvl w:val="0"/>
          <w:numId w:val="38"/>
        </w:numPr>
        <w:shd w:val="clear" w:color="auto" w:fill="FFFFFF"/>
        <w:spacing w:line="276" w:lineRule="auto"/>
        <w:jc w:val="both"/>
      </w:pPr>
      <w:r w:rsidRPr="00406ACF">
        <w:t>основания для прекращения трудового договора с дистанционным Работником.</w:t>
      </w:r>
    </w:p>
    <w:p w:rsidR="00406ACF" w:rsidRPr="00406ACF" w:rsidRDefault="00406ACF" w:rsidP="00406ACF">
      <w:pPr>
        <w:shd w:val="clear" w:color="auto" w:fill="FFFFFF"/>
        <w:spacing w:line="226" w:lineRule="atLeast"/>
        <w:jc w:val="both"/>
      </w:pPr>
      <w:r w:rsidRPr="00406ACF">
        <w:rPr>
          <w:shd w:val="clear" w:color="auto" w:fill="FFFFFF"/>
        </w:rPr>
        <w:t xml:space="preserve">11.7. </w:t>
      </w:r>
      <w:r w:rsidRPr="00406ACF">
        <w:t>Выполнение Работником трудовой функции дистанционно не может являться основанием для снижения ему заработной платы.</w:t>
      </w:r>
    </w:p>
    <w:p w:rsidR="00406ACF" w:rsidRPr="00406ACF" w:rsidRDefault="00406ACF" w:rsidP="00406ACF">
      <w:pPr>
        <w:shd w:val="clear" w:color="auto" w:fill="FFFFFF"/>
        <w:spacing w:line="226" w:lineRule="atLeast"/>
        <w:jc w:val="both"/>
      </w:pPr>
      <w:r w:rsidRPr="00406ACF">
        <w:t>11.8. Время взаимодействия дистанционного Работника с Работодателем включается в рабочее время.</w:t>
      </w:r>
    </w:p>
    <w:p w:rsidR="00406ACF" w:rsidRPr="00406ACF" w:rsidRDefault="00406ACF" w:rsidP="00406ACF">
      <w:pPr>
        <w:shd w:val="clear" w:color="auto" w:fill="FFFFFF"/>
        <w:spacing w:line="226" w:lineRule="atLeast"/>
        <w:jc w:val="both"/>
        <w:rPr>
          <w:rFonts w:eastAsia="Calibri"/>
          <w:lang w:eastAsia="en-US"/>
        </w:rPr>
      </w:pPr>
      <w:r w:rsidRPr="00406ACF">
        <w:t xml:space="preserve">11.9. </w:t>
      </w:r>
      <w:r w:rsidRPr="00406ACF">
        <w:rPr>
          <w:shd w:val="clear" w:color="auto" w:fill="FFFFFF"/>
        </w:rPr>
        <w:t xml:space="preserve">До срока прерывать можно только временную удаленную работу. Для постоянных дистанционных Работников ни при каких условиях форма работы не меняется. Постоянный удаленный </w:t>
      </w:r>
      <w:proofErr w:type="gramStart"/>
      <w:r w:rsidRPr="00406ACF">
        <w:rPr>
          <w:shd w:val="clear" w:color="auto" w:fill="FFFFFF"/>
        </w:rPr>
        <w:t>Работник  на</w:t>
      </w:r>
      <w:proofErr w:type="gramEnd"/>
      <w:r w:rsidRPr="00406ACF">
        <w:rPr>
          <w:shd w:val="clear" w:color="auto" w:fill="FFFFFF"/>
        </w:rPr>
        <w:t xml:space="preserve"> стационарном рабочем месте появляться не должен. </w:t>
      </w:r>
    </w:p>
    <w:p w:rsidR="00406ACF" w:rsidRPr="00406ACF" w:rsidRDefault="00406ACF" w:rsidP="00406ACF">
      <w:pPr>
        <w:widowControl w:val="0"/>
        <w:spacing w:line="276" w:lineRule="auto"/>
        <w:jc w:val="center"/>
        <w:rPr>
          <w:rFonts w:eastAsia="Calibri"/>
          <w:szCs w:val="22"/>
          <w:lang w:eastAsia="en-US"/>
        </w:rPr>
      </w:pPr>
      <w:bookmarkStart w:id="59" w:name="sub_111"/>
      <w:bookmarkEnd w:id="59"/>
      <w:r w:rsidRPr="00406ACF">
        <w:rPr>
          <w:rFonts w:eastAsia="Calibri"/>
          <w:b/>
          <w:color w:val="000000"/>
          <w:kern w:val="1"/>
          <w:lang w:eastAsia="zh-CN" w:bidi="hi-IN"/>
        </w:rPr>
        <w:t>11. Заключительные положения</w:t>
      </w:r>
      <w:bookmarkStart w:id="60" w:name="sub_113"/>
      <w:bookmarkStart w:id="61" w:name="sub_112"/>
      <w:bookmarkEnd w:id="60"/>
      <w:bookmarkEnd w:id="61"/>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11.1. Настоящие Правила утверждаются Работодателем с учетом мнения представительного органа Работников Учреждения, согласно Трудового кодекса РФ.</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lastRenderedPageBreak/>
        <w:t>11.2. При приеме на работу Работодатель обязан ознакомить Работника с настоящими правилами под расписку.</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11.3. Настоящие Правила регламентируют порядок поведения всех Работников, а также Работодателя, его представителей, взаимоотношения между ними, их обязанности и права.</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11.4. Правила внутреннего трудового распорядка обязательны для выполнения всех Работников Учреждения в пределах их компетенции. Нарушение, а также несоблюдение Правил служит основанием для привлечения виновного в этом лица к дисциплинарной ответственности.</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11.5. Текст Правил внутреннего трудового распорядка размещается в Учреждении в доступном месте и на сайте.</w:t>
      </w:r>
    </w:p>
    <w:p w:rsidR="00406ACF" w:rsidRPr="00406ACF" w:rsidRDefault="00406ACF" w:rsidP="00406ACF">
      <w:pPr>
        <w:widowControl w:val="0"/>
        <w:spacing w:line="276" w:lineRule="auto"/>
        <w:jc w:val="both"/>
        <w:rPr>
          <w:rFonts w:eastAsia="Calibri"/>
          <w:color w:val="000000"/>
          <w:kern w:val="1"/>
          <w:lang w:eastAsia="zh-CN" w:bidi="hi-IN"/>
        </w:rPr>
      </w:pPr>
      <w:r w:rsidRPr="00406ACF">
        <w:rPr>
          <w:rFonts w:eastAsia="Calibri"/>
          <w:color w:val="000000"/>
          <w:kern w:val="1"/>
          <w:lang w:eastAsia="zh-CN" w:bidi="hi-IN"/>
        </w:rPr>
        <w:t>11.6. В случае изменения Трудового кодекса РФ, иных актов действующего трудового законодательства необходимо руководствоваться положениями законодательства (до внесения изменений и дополнений в настоящие Правила).</w:t>
      </w:r>
    </w:p>
    <w:p w:rsidR="00406ACF" w:rsidRPr="00406ACF" w:rsidRDefault="00406ACF" w:rsidP="00406ACF">
      <w:pPr>
        <w:widowControl w:val="0"/>
        <w:spacing w:line="276" w:lineRule="auto"/>
        <w:jc w:val="both"/>
        <w:rPr>
          <w:rFonts w:eastAsia="Calibri"/>
          <w:szCs w:val="22"/>
          <w:lang w:eastAsia="en-US"/>
        </w:rPr>
      </w:pPr>
      <w:r w:rsidRPr="00406ACF">
        <w:rPr>
          <w:rFonts w:eastAsia="Calibri"/>
          <w:color w:val="000000"/>
          <w:kern w:val="1"/>
          <w:lang w:eastAsia="zh-CN" w:bidi="hi-IN"/>
        </w:rPr>
        <w:t>11.7. Изменения и дополнения к настоящим Правилам принимаются в порядке, предусмотренном для принятия Правил.</w:t>
      </w:r>
    </w:p>
    <w:p w:rsidR="00BD2F1A" w:rsidRDefault="00BD2F1A" w:rsidP="00406ACF">
      <w:pPr>
        <w:widowControl w:val="0"/>
        <w:autoSpaceDE w:val="0"/>
        <w:autoSpaceDN w:val="0"/>
        <w:adjustRightInd w:val="0"/>
        <w:ind w:right="-2"/>
        <w:jc w:val="right"/>
        <w:rPr>
          <w:color w:val="000000"/>
          <w:sz w:val="28"/>
          <w:szCs w:val="28"/>
        </w:rPr>
      </w:pPr>
    </w:p>
    <w:p w:rsidR="00BD2F1A" w:rsidRDefault="00BD2F1A" w:rsidP="00406ACF">
      <w:pPr>
        <w:widowControl w:val="0"/>
        <w:autoSpaceDE w:val="0"/>
        <w:autoSpaceDN w:val="0"/>
        <w:adjustRightInd w:val="0"/>
        <w:ind w:right="-2"/>
        <w:jc w:val="right"/>
        <w:rPr>
          <w:color w:val="000000"/>
          <w:sz w:val="28"/>
          <w:szCs w:val="28"/>
        </w:rPr>
      </w:pPr>
    </w:p>
    <w:p w:rsidR="00BD2F1A" w:rsidRDefault="00BD2F1A" w:rsidP="00406ACF">
      <w:pPr>
        <w:widowControl w:val="0"/>
        <w:autoSpaceDE w:val="0"/>
        <w:autoSpaceDN w:val="0"/>
        <w:adjustRightInd w:val="0"/>
        <w:ind w:right="-2"/>
        <w:jc w:val="right"/>
        <w:rPr>
          <w:color w:val="000000"/>
          <w:sz w:val="28"/>
          <w:szCs w:val="28"/>
        </w:rPr>
      </w:pPr>
    </w:p>
    <w:p w:rsidR="006119D4" w:rsidRDefault="006119D4"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6D507C" w:rsidRDefault="006D507C" w:rsidP="00B50D7B">
      <w:pPr>
        <w:widowControl w:val="0"/>
        <w:autoSpaceDE w:val="0"/>
        <w:autoSpaceDN w:val="0"/>
        <w:adjustRightInd w:val="0"/>
        <w:ind w:right="-2"/>
        <w:rPr>
          <w:color w:val="000000"/>
          <w:sz w:val="28"/>
          <w:szCs w:val="28"/>
        </w:rPr>
      </w:pPr>
    </w:p>
    <w:p w:rsidR="00B50D7B" w:rsidRDefault="00B50D7B" w:rsidP="00B50D7B">
      <w:pPr>
        <w:widowControl w:val="0"/>
        <w:autoSpaceDE w:val="0"/>
        <w:autoSpaceDN w:val="0"/>
        <w:adjustRightInd w:val="0"/>
        <w:ind w:right="-2"/>
        <w:rPr>
          <w:color w:val="000000"/>
          <w:sz w:val="28"/>
          <w:szCs w:val="28"/>
        </w:rPr>
      </w:pPr>
      <w:r>
        <w:rPr>
          <w:color w:val="000000"/>
          <w:sz w:val="28"/>
          <w:szCs w:val="28"/>
        </w:rPr>
        <w:lastRenderedPageBreak/>
        <w:t>С правилами внутреннего трудового распорядка ознакомлены:</w:t>
      </w:r>
    </w:p>
    <w:p w:rsidR="00406ACF" w:rsidRPr="00406ACF" w:rsidRDefault="00406ACF" w:rsidP="00B50D7B">
      <w:pPr>
        <w:widowControl w:val="0"/>
        <w:autoSpaceDE w:val="0"/>
        <w:autoSpaceDN w:val="0"/>
        <w:adjustRightInd w:val="0"/>
        <w:ind w:right="-2"/>
        <w:rPr>
          <w:color w:val="000000"/>
          <w:sz w:val="28"/>
          <w:szCs w:val="28"/>
        </w:rPr>
      </w:pPr>
      <w:r w:rsidRPr="00406ACF">
        <w:rPr>
          <w:color w:val="000000"/>
          <w:sz w:val="28"/>
          <w:szCs w:val="28"/>
        </w:rPr>
        <w:t>Заведующая МБДОУ № 9 «</w:t>
      </w:r>
      <w:proofErr w:type="gramStart"/>
      <w:r w:rsidRPr="00406ACF">
        <w:rPr>
          <w:color w:val="000000"/>
          <w:sz w:val="28"/>
          <w:szCs w:val="28"/>
        </w:rPr>
        <w:t xml:space="preserve">Колобок»   </w:t>
      </w:r>
      <w:proofErr w:type="gramEnd"/>
      <w:r w:rsidRPr="00406ACF">
        <w:rPr>
          <w:color w:val="000000"/>
          <w:sz w:val="28"/>
          <w:szCs w:val="28"/>
        </w:rPr>
        <w:t xml:space="preserve">              </w:t>
      </w:r>
      <w:r w:rsidR="00B50D7B">
        <w:rPr>
          <w:color w:val="000000"/>
          <w:sz w:val="28"/>
          <w:szCs w:val="28"/>
        </w:rPr>
        <w:t xml:space="preserve">      </w:t>
      </w:r>
      <w:r w:rsidRPr="00406ACF">
        <w:rPr>
          <w:color w:val="000000"/>
          <w:sz w:val="28"/>
          <w:szCs w:val="28"/>
        </w:rPr>
        <w:t xml:space="preserve"> __________ С.А. Сидорова</w:t>
      </w:r>
    </w:p>
    <w:p w:rsidR="00406ACF" w:rsidRPr="00406ACF" w:rsidRDefault="00406ACF" w:rsidP="00B50D7B">
      <w:pPr>
        <w:widowControl w:val="0"/>
        <w:autoSpaceDE w:val="0"/>
        <w:autoSpaceDN w:val="0"/>
        <w:adjustRightInd w:val="0"/>
        <w:ind w:right="-2"/>
        <w:rPr>
          <w:color w:val="000000"/>
          <w:sz w:val="28"/>
          <w:szCs w:val="28"/>
        </w:rPr>
      </w:pPr>
      <w:proofErr w:type="spellStart"/>
      <w:r w:rsidRPr="00406ACF">
        <w:rPr>
          <w:color w:val="000000"/>
          <w:sz w:val="28"/>
          <w:szCs w:val="28"/>
        </w:rPr>
        <w:t>Ст.медсестра</w:t>
      </w:r>
      <w:proofErr w:type="spellEnd"/>
      <w:r w:rsidRPr="00406ACF">
        <w:rPr>
          <w:color w:val="000000"/>
          <w:sz w:val="28"/>
          <w:szCs w:val="28"/>
        </w:rPr>
        <w:t xml:space="preserve">                                                         </w:t>
      </w:r>
      <w:r w:rsidR="00B50D7B">
        <w:rPr>
          <w:color w:val="000000"/>
          <w:sz w:val="28"/>
          <w:szCs w:val="28"/>
        </w:rPr>
        <w:t xml:space="preserve">        </w:t>
      </w:r>
      <w:r w:rsidRPr="00406ACF">
        <w:rPr>
          <w:color w:val="000000"/>
          <w:sz w:val="28"/>
          <w:szCs w:val="28"/>
        </w:rPr>
        <w:t xml:space="preserve"> ________</w:t>
      </w:r>
      <w:r>
        <w:rPr>
          <w:color w:val="000000"/>
          <w:sz w:val="28"/>
          <w:szCs w:val="28"/>
        </w:rPr>
        <w:t>Головина М.Ю.</w:t>
      </w:r>
    </w:p>
    <w:p w:rsidR="00406ACF" w:rsidRPr="00406ACF" w:rsidRDefault="00406ACF" w:rsidP="00B50D7B">
      <w:pPr>
        <w:widowControl w:val="0"/>
        <w:autoSpaceDE w:val="0"/>
        <w:autoSpaceDN w:val="0"/>
        <w:adjustRightInd w:val="0"/>
        <w:ind w:right="-2"/>
        <w:rPr>
          <w:color w:val="000000"/>
          <w:sz w:val="28"/>
          <w:szCs w:val="28"/>
        </w:rPr>
      </w:pPr>
      <w:r w:rsidRPr="00406ACF">
        <w:rPr>
          <w:color w:val="000000"/>
          <w:sz w:val="28"/>
          <w:szCs w:val="28"/>
        </w:rPr>
        <w:t xml:space="preserve">Завхоз                                                                     </w:t>
      </w:r>
      <w:r w:rsidR="00B50D7B">
        <w:rPr>
          <w:color w:val="000000"/>
          <w:sz w:val="28"/>
          <w:szCs w:val="28"/>
        </w:rPr>
        <w:t xml:space="preserve">          </w:t>
      </w:r>
      <w:r w:rsidRPr="00406ACF">
        <w:rPr>
          <w:color w:val="000000"/>
          <w:sz w:val="28"/>
          <w:szCs w:val="28"/>
        </w:rPr>
        <w:t>_______Васильева С. М.</w:t>
      </w:r>
    </w:p>
    <w:p w:rsidR="00406ACF" w:rsidRPr="00406ACF" w:rsidRDefault="00406ACF" w:rsidP="00B50D7B">
      <w:pPr>
        <w:widowControl w:val="0"/>
        <w:autoSpaceDE w:val="0"/>
        <w:autoSpaceDN w:val="0"/>
        <w:adjustRightInd w:val="0"/>
        <w:ind w:right="-2"/>
        <w:rPr>
          <w:color w:val="000000"/>
          <w:sz w:val="28"/>
          <w:szCs w:val="28"/>
        </w:rPr>
      </w:pPr>
      <w:r w:rsidRPr="00406ACF">
        <w:rPr>
          <w:color w:val="000000"/>
          <w:sz w:val="28"/>
          <w:szCs w:val="28"/>
        </w:rPr>
        <w:t xml:space="preserve">Старший воспитатель                                          </w:t>
      </w:r>
      <w:r w:rsidR="00B50D7B">
        <w:rPr>
          <w:color w:val="000000"/>
          <w:sz w:val="28"/>
          <w:szCs w:val="28"/>
        </w:rPr>
        <w:t xml:space="preserve">        _________</w:t>
      </w:r>
      <w:r w:rsidRPr="00406ACF">
        <w:rPr>
          <w:color w:val="000000"/>
          <w:sz w:val="28"/>
          <w:szCs w:val="28"/>
        </w:rPr>
        <w:t xml:space="preserve"> Кочеткова И.В.</w:t>
      </w:r>
    </w:p>
    <w:p w:rsidR="00406ACF" w:rsidRPr="00406ACF" w:rsidRDefault="00406ACF" w:rsidP="00B50D7B">
      <w:pPr>
        <w:widowControl w:val="0"/>
        <w:autoSpaceDE w:val="0"/>
        <w:autoSpaceDN w:val="0"/>
        <w:adjustRightInd w:val="0"/>
        <w:ind w:right="-2"/>
        <w:rPr>
          <w:color w:val="000000"/>
          <w:sz w:val="28"/>
          <w:szCs w:val="28"/>
        </w:rPr>
      </w:pPr>
      <w:r w:rsidRPr="00406ACF">
        <w:rPr>
          <w:color w:val="000000"/>
          <w:sz w:val="28"/>
          <w:szCs w:val="28"/>
        </w:rPr>
        <w:t xml:space="preserve">Воспитатели                                                         </w:t>
      </w:r>
      <w:r w:rsidR="00B50D7B">
        <w:rPr>
          <w:color w:val="000000"/>
          <w:sz w:val="28"/>
          <w:szCs w:val="28"/>
        </w:rPr>
        <w:t xml:space="preserve">    </w:t>
      </w:r>
      <w:r w:rsidRPr="00406ACF">
        <w:rPr>
          <w:color w:val="000000"/>
          <w:sz w:val="28"/>
          <w:szCs w:val="28"/>
        </w:rPr>
        <w:t>__________</w:t>
      </w:r>
      <w:proofErr w:type="gramStart"/>
      <w:r w:rsidRPr="00406ACF">
        <w:rPr>
          <w:color w:val="000000"/>
          <w:sz w:val="28"/>
          <w:szCs w:val="28"/>
        </w:rPr>
        <w:t xml:space="preserve">_ </w:t>
      </w:r>
      <w:r w:rsidR="00B50D7B">
        <w:rPr>
          <w:color w:val="000000"/>
          <w:sz w:val="28"/>
          <w:szCs w:val="28"/>
        </w:rPr>
        <w:t xml:space="preserve"> </w:t>
      </w:r>
      <w:proofErr w:type="spellStart"/>
      <w:r w:rsidR="00B50D7B">
        <w:rPr>
          <w:color w:val="000000"/>
          <w:sz w:val="28"/>
          <w:szCs w:val="28"/>
        </w:rPr>
        <w:t>Абрарова</w:t>
      </w:r>
      <w:proofErr w:type="spellEnd"/>
      <w:proofErr w:type="gramEnd"/>
      <w:r w:rsidR="00B50D7B">
        <w:rPr>
          <w:color w:val="000000"/>
          <w:sz w:val="28"/>
          <w:szCs w:val="28"/>
        </w:rPr>
        <w:t xml:space="preserve"> О.В</w:t>
      </w:r>
      <w:r w:rsidRPr="00406ACF">
        <w:rPr>
          <w:color w:val="000000"/>
          <w:sz w:val="28"/>
          <w:szCs w:val="28"/>
        </w:rPr>
        <w:t>А.</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w:t>
      </w:r>
      <w:proofErr w:type="gramStart"/>
      <w:r w:rsidRPr="00406ACF">
        <w:rPr>
          <w:color w:val="000000"/>
          <w:sz w:val="28"/>
          <w:szCs w:val="28"/>
        </w:rPr>
        <w:t>_  Спирина</w:t>
      </w:r>
      <w:proofErr w:type="gramEnd"/>
      <w:r w:rsidRPr="00406ACF">
        <w:rPr>
          <w:color w:val="000000"/>
          <w:sz w:val="28"/>
          <w:szCs w:val="28"/>
        </w:rPr>
        <w:t xml:space="preserve"> И.А</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w:t>
      </w:r>
      <w:proofErr w:type="gramStart"/>
      <w:r w:rsidRPr="00406ACF">
        <w:rPr>
          <w:color w:val="000000"/>
          <w:sz w:val="28"/>
          <w:szCs w:val="28"/>
        </w:rPr>
        <w:t xml:space="preserve">_  </w:t>
      </w:r>
      <w:proofErr w:type="spellStart"/>
      <w:r w:rsidRPr="00406ACF">
        <w:rPr>
          <w:color w:val="000000"/>
          <w:sz w:val="28"/>
          <w:szCs w:val="28"/>
        </w:rPr>
        <w:t>Бажитова</w:t>
      </w:r>
      <w:proofErr w:type="spellEnd"/>
      <w:proofErr w:type="gramEnd"/>
      <w:r w:rsidRPr="00406ACF">
        <w:rPr>
          <w:color w:val="000000"/>
          <w:sz w:val="28"/>
          <w:szCs w:val="28"/>
        </w:rPr>
        <w:t xml:space="preserve"> Т.Н.</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   </w:t>
      </w:r>
      <w:proofErr w:type="spellStart"/>
      <w:r w:rsidRPr="00406ACF">
        <w:rPr>
          <w:color w:val="000000"/>
          <w:sz w:val="28"/>
          <w:szCs w:val="28"/>
        </w:rPr>
        <w:t>Подосинникова</w:t>
      </w:r>
      <w:proofErr w:type="spellEnd"/>
      <w:r w:rsidRPr="00406ACF">
        <w:rPr>
          <w:color w:val="000000"/>
          <w:sz w:val="28"/>
          <w:szCs w:val="28"/>
        </w:rPr>
        <w:t xml:space="preserve"> Е.В.</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    </w:t>
      </w:r>
      <w:proofErr w:type="spellStart"/>
      <w:r w:rsidRPr="00406ACF">
        <w:rPr>
          <w:color w:val="000000"/>
          <w:sz w:val="28"/>
          <w:szCs w:val="28"/>
        </w:rPr>
        <w:t>Симурзина</w:t>
      </w:r>
      <w:proofErr w:type="spellEnd"/>
      <w:r w:rsidRPr="00406ACF">
        <w:rPr>
          <w:color w:val="000000"/>
          <w:sz w:val="28"/>
          <w:szCs w:val="28"/>
        </w:rPr>
        <w:t xml:space="preserve"> М.А.</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w:t>
      </w:r>
      <w:proofErr w:type="gramStart"/>
      <w:r w:rsidRPr="00406ACF">
        <w:rPr>
          <w:color w:val="000000"/>
          <w:sz w:val="28"/>
          <w:szCs w:val="28"/>
        </w:rPr>
        <w:t>_  Гладкова</w:t>
      </w:r>
      <w:proofErr w:type="gramEnd"/>
      <w:r w:rsidRPr="00406ACF">
        <w:rPr>
          <w:color w:val="000000"/>
          <w:sz w:val="28"/>
          <w:szCs w:val="28"/>
        </w:rPr>
        <w:t xml:space="preserve"> И.В.</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___________Воробьева Т.В.</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w:t>
      </w:r>
      <w:r w:rsidR="00B50D7B">
        <w:rPr>
          <w:color w:val="000000"/>
          <w:sz w:val="28"/>
          <w:szCs w:val="28"/>
        </w:rPr>
        <w:t>Сыркина И.Л</w:t>
      </w:r>
      <w:r w:rsidRPr="00406ACF">
        <w:rPr>
          <w:color w:val="000000"/>
          <w:sz w:val="28"/>
          <w:szCs w:val="28"/>
        </w:rPr>
        <w:t>.</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w:t>
      </w:r>
      <w:r w:rsidR="00B50D7B">
        <w:rPr>
          <w:color w:val="000000"/>
          <w:sz w:val="28"/>
          <w:szCs w:val="28"/>
        </w:rPr>
        <w:t>Сергачева М.А</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____________</w:t>
      </w:r>
      <w:proofErr w:type="spellStart"/>
      <w:r w:rsidRPr="00406ACF">
        <w:rPr>
          <w:color w:val="000000"/>
          <w:sz w:val="28"/>
          <w:szCs w:val="28"/>
        </w:rPr>
        <w:t>Зубровская</w:t>
      </w:r>
      <w:proofErr w:type="spellEnd"/>
      <w:r w:rsidRPr="00406ACF">
        <w:rPr>
          <w:color w:val="000000"/>
          <w:sz w:val="28"/>
          <w:szCs w:val="28"/>
        </w:rPr>
        <w:t xml:space="preserve"> Н.В.                                                                                                                   __________Филиппова Л.С.</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w:t>
      </w:r>
      <w:proofErr w:type="spellStart"/>
      <w:r w:rsidR="0007616B">
        <w:rPr>
          <w:color w:val="000000"/>
          <w:sz w:val="28"/>
          <w:szCs w:val="28"/>
        </w:rPr>
        <w:t>Субханова</w:t>
      </w:r>
      <w:proofErr w:type="spellEnd"/>
      <w:r w:rsidR="0007616B">
        <w:rPr>
          <w:color w:val="000000"/>
          <w:sz w:val="28"/>
          <w:szCs w:val="28"/>
        </w:rPr>
        <w:t xml:space="preserve"> Г.И</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w:t>
      </w:r>
      <w:proofErr w:type="spellStart"/>
      <w:r w:rsidR="0007616B">
        <w:rPr>
          <w:color w:val="000000"/>
          <w:sz w:val="28"/>
          <w:szCs w:val="28"/>
        </w:rPr>
        <w:t>Чахеева</w:t>
      </w:r>
      <w:proofErr w:type="spellEnd"/>
      <w:r w:rsidR="0007616B">
        <w:rPr>
          <w:color w:val="000000"/>
          <w:sz w:val="28"/>
          <w:szCs w:val="28"/>
        </w:rPr>
        <w:t xml:space="preserve"> А.Ф</w:t>
      </w:r>
      <w:r w:rsidRPr="00406ACF">
        <w:rPr>
          <w:color w:val="000000"/>
          <w:sz w:val="28"/>
          <w:szCs w:val="28"/>
        </w:rPr>
        <w:t>.</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w:t>
      </w:r>
      <w:proofErr w:type="spellStart"/>
      <w:r w:rsidRPr="00406ACF">
        <w:rPr>
          <w:color w:val="000000"/>
          <w:sz w:val="28"/>
          <w:szCs w:val="28"/>
        </w:rPr>
        <w:t>Фазлеева</w:t>
      </w:r>
      <w:proofErr w:type="spellEnd"/>
      <w:r w:rsidRPr="00406ACF">
        <w:rPr>
          <w:color w:val="000000"/>
          <w:sz w:val="28"/>
          <w:szCs w:val="28"/>
        </w:rPr>
        <w:t xml:space="preserve"> Г.М.</w:t>
      </w:r>
    </w:p>
    <w:p w:rsidR="00406ACF" w:rsidRPr="00406ACF" w:rsidRDefault="00406ACF" w:rsidP="00B50D7B">
      <w:pPr>
        <w:widowControl w:val="0"/>
        <w:autoSpaceDE w:val="0"/>
        <w:autoSpaceDN w:val="0"/>
        <w:adjustRightInd w:val="0"/>
        <w:ind w:right="-2"/>
        <w:rPr>
          <w:color w:val="000000"/>
          <w:sz w:val="28"/>
          <w:szCs w:val="28"/>
        </w:rPr>
      </w:pPr>
      <w:r w:rsidRPr="00406ACF">
        <w:rPr>
          <w:color w:val="000000"/>
          <w:sz w:val="28"/>
          <w:szCs w:val="28"/>
        </w:rPr>
        <w:t xml:space="preserve">Музыкальный руководитель                               </w:t>
      </w:r>
      <w:r w:rsidR="00B50D7B">
        <w:rPr>
          <w:color w:val="000000"/>
          <w:sz w:val="28"/>
          <w:szCs w:val="28"/>
        </w:rPr>
        <w:t xml:space="preserve">        </w:t>
      </w:r>
      <w:r w:rsidRPr="00406ACF">
        <w:rPr>
          <w:color w:val="000000"/>
          <w:sz w:val="28"/>
          <w:szCs w:val="28"/>
        </w:rPr>
        <w:t>___________</w:t>
      </w:r>
      <w:r w:rsidRPr="00406ACF">
        <w:t xml:space="preserve"> </w:t>
      </w:r>
      <w:r w:rsidR="00B50D7B">
        <w:rPr>
          <w:color w:val="000000"/>
          <w:sz w:val="28"/>
          <w:szCs w:val="28"/>
        </w:rPr>
        <w:t>Лазарева Е.Н</w:t>
      </w:r>
    </w:p>
    <w:p w:rsidR="00406ACF" w:rsidRPr="00406ACF" w:rsidRDefault="00406ACF" w:rsidP="00B50D7B">
      <w:pPr>
        <w:widowControl w:val="0"/>
        <w:autoSpaceDE w:val="0"/>
        <w:autoSpaceDN w:val="0"/>
        <w:adjustRightInd w:val="0"/>
        <w:ind w:right="-2"/>
        <w:rPr>
          <w:color w:val="000000"/>
          <w:sz w:val="28"/>
          <w:szCs w:val="28"/>
        </w:rPr>
      </w:pPr>
      <w:r w:rsidRPr="00406ACF">
        <w:rPr>
          <w:color w:val="000000"/>
          <w:sz w:val="28"/>
          <w:szCs w:val="28"/>
        </w:rPr>
        <w:t xml:space="preserve">Младшие воспитатели                                   </w:t>
      </w:r>
      <w:r w:rsidR="00B50D7B">
        <w:rPr>
          <w:color w:val="000000"/>
          <w:sz w:val="28"/>
          <w:szCs w:val="28"/>
        </w:rPr>
        <w:t xml:space="preserve">             </w:t>
      </w:r>
      <w:r w:rsidRPr="00406ACF">
        <w:rPr>
          <w:color w:val="000000"/>
          <w:sz w:val="28"/>
          <w:szCs w:val="28"/>
        </w:rPr>
        <w:t xml:space="preserve"> ___________Бородина Е.Н.</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___________Захарова Н.В</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w:t>
      </w:r>
      <w:r w:rsidR="00B50D7B" w:rsidRPr="00B50D7B">
        <w:t xml:space="preserve"> </w:t>
      </w:r>
      <w:r w:rsidR="00B50D7B" w:rsidRPr="00B50D7B">
        <w:rPr>
          <w:color w:val="000000"/>
          <w:sz w:val="28"/>
          <w:szCs w:val="28"/>
        </w:rPr>
        <w:t>Александрова Л.Р</w:t>
      </w:r>
      <w:r w:rsidRPr="00406ACF">
        <w:rPr>
          <w:color w:val="000000"/>
          <w:sz w:val="28"/>
          <w:szCs w:val="28"/>
        </w:rPr>
        <w:t>.</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 </w:t>
      </w:r>
      <w:proofErr w:type="spellStart"/>
      <w:r w:rsidR="00B50D7B" w:rsidRPr="00B50D7B">
        <w:rPr>
          <w:color w:val="000000"/>
          <w:sz w:val="28"/>
          <w:szCs w:val="28"/>
        </w:rPr>
        <w:t>Венкова</w:t>
      </w:r>
      <w:proofErr w:type="spellEnd"/>
      <w:r w:rsidR="00B50D7B" w:rsidRPr="00B50D7B">
        <w:rPr>
          <w:color w:val="000000"/>
          <w:sz w:val="28"/>
          <w:szCs w:val="28"/>
        </w:rPr>
        <w:t xml:space="preserve"> Ю.В</w:t>
      </w:r>
      <w:r w:rsidRPr="00406ACF">
        <w:rPr>
          <w:color w:val="000000"/>
          <w:sz w:val="28"/>
          <w:szCs w:val="28"/>
        </w:rPr>
        <w:t>.</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w:t>
      </w:r>
      <w:proofErr w:type="gramStart"/>
      <w:r w:rsidRPr="00406ACF">
        <w:rPr>
          <w:color w:val="000000"/>
          <w:sz w:val="28"/>
          <w:szCs w:val="28"/>
        </w:rPr>
        <w:t xml:space="preserve">_  </w:t>
      </w:r>
      <w:r w:rsidR="00B50D7B" w:rsidRPr="00B50D7B">
        <w:rPr>
          <w:color w:val="000000"/>
          <w:sz w:val="28"/>
          <w:szCs w:val="28"/>
        </w:rPr>
        <w:t>Голышева</w:t>
      </w:r>
      <w:proofErr w:type="gramEnd"/>
      <w:r w:rsidR="00B50D7B" w:rsidRPr="00B50D7B">
        <w:rPr>
          <w:color w:val="000000"/>
          <w:sz w:val="28"/>
          <w:szCs w:val="28"/>
        </w:rPr>
        <w:t xml:space="preserve"> М.В</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w:t>
      </w:r>
      <w:proofErr w:type="gramStart"/>
      <w:r w:rsidRPr="00406ACF">
        <w:rPr>
          <w:color w:val="000000"/>
          <w:sz w:val="28"/>
          <w:szCs w:val="28"/>
        </w:rPr>
        <w:t xml:space="preserve">_  </w:t>
      </w:r>
      <w:proofErr w:type="spellStart"/>
      <w:r w:rsidR="00B50D7B" w:rsidRPr="00B50D7B">
        <w:rPr>
          <w:color w:val="000000"/>
          <w:sz w:val="28"/>
          <w:szCs w:val="28"/>
        </w:rPr>
        <w:t>Мизгирева</w:t>
      </w:r>
      <w:proofErr w:type="spellEnd"/>
      <w:proofErr w:type="gramEnd"/>
      <w:r w:rsidR="00B50D7B" w:rsidRPr="00B50D7B">
        <w:rPr>
          <w:color w:val="000000"/>
          <w:sz w:val="28"/>
          <w:szCs w:val="28"/>
        </w:rPr>
        <w:t xml:space="preserve"> У</w:t>
      </w:r>
      <w:r w:rsidR="00D35BE7">
        <w:rPr>
          <w:color w:val="000000"/>
          <w:sz w:val="28"/>
          <w:szCs w:val="28"/>
        </w:rPr>
        <w:t>.</w:t>
      </w:r>
      <w:r w:rsidR="00B50D7B" w:rsidRPr="00B50D7B">
        <w:rPr>
          <w:color w:val="000000"/>
          <w:sz w:val="28"/>
          <w:szCs w:val="28"/>
        </w:rPr>
        <w:t xml:space="preserve"> Р</w:t>
      </w:r>
      <w:r w:rsidRPr="00406ACF">
        <w:rPr>
          <w:color w:val="000000"/>
          <w:sz w:val="28"/>
          <w:szCs w:val="28"/>
        </w:rPr>
        <w:t>.</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 </w:t>
      </w:r>
      <w:proofErr w:type="spellStart"/>
      <w:r w:rsidRPr="00406ACF">
        <w:rPr>
          <w:color w:val="000000"/>
          <w:sz w:val="28"/>
          <w:szCs w:val="28"/>
        </w:rPr>
        <w:t>Зиязова</w:t>
      </w:r>
      <w:proofErr w:type="spellEnd"/>
      <w:r w:rsidRPr="00406ACF">
        <w:rPr>
          <w:color w:val="000000"/>
          <w:sz w:val="28"/>
          <w:szCs w:val="28"/>
        </w:rPr>
        <w:t xml:space="preserve"> Н.Ш   </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____________ </w:t>
      </w:r>
      <w:proofErr w:type="spellStart"/>
      <w:r w:rsidR="00D35BE7" w:rsidRPr="00D35BE7">
        <w:rPr>
          <w:color w:val="000000"/>
          <w:sz w:val="28"/>
          <w:szCs w:val="28"/>
        </w:rPr>
        <w:t>Мутугуллина</w:t>
      </w:r>
      <w:proofErr w:type="spellEnd"/>
      <w:r w:rsidR="00D35BE7" w:rsidRPr="00D35BE7">
        <w:rPr>
          <w:color w:val="000000"/>
          <w:sz w:val="28"/>
          <w:szCs w:val="28"/>
        </w:rPr>
        <w:t xml:space="preserve"> Ч.Ф</w:t>
      </w:r>
    </w:p>
    <w:p w:rsidR="00406ACF" w:rsidRPr="00406ACF" w:rsidRDefault="006D507C" w:rsidP="00406ACF">
      <w:pPr>
        <w:widowControl w:val="0"/>
        <w:autoSpaceDE w:val="0"/>
        <w:autoSpaceDN w:val="0"/>
        <w:adjustRightInd w:val="0"/>
        <w:ind w:right="-2"/>
        <w:jc w:val="right"/>
        <w:rPr>
          <w:color w:val="000000"/>
          <w:sz w:val="28"/>
          <w:szCs w:val="28"/>
        </w:rPr>
      </w:pPr>
      <w:r>
        <w:rPr>
          <w:color w:val="000000"/>
          <w:sz w:val="28"/>
          <w:szCs w:val="28"/>
        </w:rPr>
        <w:t>___________Кузнецова С.Н</w:t>
      </w:r>
    </w:p>
    <w:p w:rsidR="00406ACF" w:rsidRPr="00406ACF" w:rsidRDefault="00406ACF" w:rsidP="00D35BE7">
      <w:pPr>
        <w:widowControl w:val="0"/>
        <w:autoSpaceDE w:val="0"/>
        <w:autoSpaceDN w:val="0"/>
        <w:adjustRightInd w:val="0"/>
        <w:ind w:right="-2"/>
        <w:rPr>
          <w:color w:val="000000"/>
          <w:sz w:val="28"/>
          <w:szCs w:val="28"/>
        </w:rPr>
      </w:pPr>
      <w:r w:rsidRPr="00406ACF">
        <w:rPr>
          <w:color w:val="000000"/>
          <w:sz w:val="28"/>
          <w:szCs w:val="28"/>
        </w:rPr>
        <w:t xml:space="preserve">Повара                                                              </w:t>
      </w:r>
      <w:r w:rsidR="00D35BE7">
        <w:rPr>
          <w:color w:val="000000"/>
          <w:sz w:val="28"/>
          <w:szCs w:val="28"/>
        </w:rPr>
        <w:t xml:space="preserve">          </w:t>
      </w:r>
      <w:r w:rsidRPr="00406ACF">
        <w:rPr>
          <w:color w:val="000000"/>
          <w:sz w:val="28"/>
          <w:szCs w:val="28"/>
        </w:rPr>
        <w:t>___________</w:t>
      </w:r>
      <w:proofErr w:type="gramStart"/>
      <w:r w:rsidRPr="00406ACF">
        <w:rPr>
          <w:color w:val="000000"/>
          <w:sz w:val="28"/>
          <w:szCs w:val="28"/>
        </w:rPr>
        <w:t xml:space="preserve">_  </w:t>
      </w:r>
      <w:r w:rsidR="00D35BE7" w:rsidRPr="00D35BE7">
        <w:rPr>
          <w:color w:val="000000"/>
          <w:sz w:val="28"/>
          <w:szCs w:val="28"/>
        </w:rPr>
        <w:t>Киреева</w:t>
      </w:r>
      <w:proofErr w:type="gramEnd"/>
      <w:r w:rsidR="00D35BE7" w:rsidRPr="00D35BE7">
        <w:rPr>
          <w:color w:val="000000"/>
          <w:sz w:val="28"/>
          <w:szCs w:val="28"/>
        </w:rPr>
        <w:t xml:space="preserve"> М.С</w:t>
      </w:r>
      <w:r w:rsidRPr="00406ACF">
        <w:rPr>
          <w:color w:val="000000"/>
          <w:sz w:val="28"/>
          <w:szCs w:val="28"/>
        </w:rPr>
        <w:t>.</w:t>
      </w:r>
    </w:p>
    <w:p w:rsidR="00406ACF" w:rsidRPr="00406ACF" w:rsidRDefault="00406ACF" w:rsidP="00406ACF">
      <w:pPr>
        <w:widowControl w:val="0"/>
        <w:autoSpaceDE w:val="0"/>
        <w:autoSpaceDN w:val="0"/>
        <w:adjustRightInd w:val="0"/>
        <w:ind w:right="-2"/>
        <w:jc w:val="right"/>
        <w:rPr>
          <w:color w:val="000000"/>
          <w:sz w:val="28"/>
          <w:szCs w:val="28"/>
        </w:rPr>
      </w:pPr>
      <w:r w:rsidRPr="00406ACF">
        <w:rPr>
          <w:color w:val="000000"/>
          <w:sz w:val="28"/>
          <w:szCs w:val="28"/>
        </w:rPr>
        <w:t xml:space="preserve">                                                                          </w:t>
      </w:r>
      <w:r w:rsidR="00D35BE7">
        <w:rPr>
          <w:color w:val="000000"/>
          <w:sz w:val="28"/>
          <w:szCs w:val="28"/>
        </w:rPr>
        <w:t xml:space="preserve">   ____________</w:t>
      </w:r>
      <w:r w:rsidR="00D35BE7" w:rsidRPr="00D35BE7">
        <w:rPr>
          <w:color w:val="000000"/>
          <w:sz w:val="28"/>
          <w:szCs w:val="28"/>
        </w:rPr>
        <w:t xml:space="preserve">Хисматуллина О.А.   </w:t>
      </w:r>
      <w:r w:rsidRPr="00406ACF">
        <w:rPr>
          <w:color w:val="000000"/>
          <w:sz w:val="28"/>
          <w:szCs w:val="28"/>
        </w:rPr>
        <w:t xml:space="preserve">                                                                                    </w:t>
      </w:r>
    </w:p>
    <w:p w:rsidR="00406ACF" w:rsidRDefault="00D35BE7" w:rsidP="00D35BE7">
      <w:pPr>
        <w:widowControl w:val="0"/>
        <w:autoSpaceDE w:val="0"/>
        <w:autoSpaceDN w:val="0"/>
        <w:adjustRightInd w:val="0"/>
        <w:ind w:right="-2"/>
        <w:rPr>
          <w:color w:val="000000"/>
          <w:sz w:val="28"/>
          <w:szCs w:val="28"/>
        </w:rPr>
      </w:pPr>
      <w:r>
        <w:rPr>
          <w:color w:val="000000"/>
          <w:sz w:val="28"/>
          <w:szCs w:val="28"/>
        </w:rPr>
        <w:t xml:space="preserve">Сторожа  </w:t>
      </w:r>
      <w:r w:rsidR="00406ACF" w:rsidRPr="00406ACF">
        <w:rPr>
          <w:color w:val="000000"/>
          <w:sz w:val="28"/>
          <w:szCs w:val="28"/>
        </w:rPr>
        <w:t xml:space="preserve">   </w:t>
      </w:r>
      <w:r>
        <w:rPr>
          <w:color w:val="000000"/>
          <w:sz w:val="28"/>
          <w:szCs w:val="28"/>
        </w:rPr>
        <w:t xml:space="preserve">               </w:t>
      </w:r>
      <w:r w:rsidR="00406ACF" w:rsidRPr="00406ACF">
        <w:rPr>
          <w:color w:val="000000"/>
          <w:sz w:val="28"/>
          <w:szCs w:val="28"/>
        </w:rPr>
        <w:t xml:space="preserve"> </w:t>
      </w:r>
      <w:r>
        <w:rPr>
          <w:color w:val="000000"/>
          <w:sz w:val="28"/>
          <w:szCs w:val="28"/>
        </w:rPr>
        <w:t xml:space="preserve">                                           </w:t>
      </w:r>
      <w:r w:rsidRPr="00D35BE7">
        <w:rPr>
          <w:color w:val="000000"/>
          <w:sz w:val="28"/>
          <w:szCs w:val="28"/>
        </w:rPr>
        <w:t>____________   Бородина М.А</w:t>
      </w:r>
    </w:p>
    <w:p w:rsidR="00D35BE7" w:rsidRDefault="00D35BE7" w:rsidP="00D35BE7">
      <w:pPr>
        <w:widowControl w:val="0"/>
        <w:autoSpaceDE w:val="0"/>
        <w:autoSpaceDN w:val="0"/>
        <w:adjustRightInd w:val="0"/>
        <w:ind w:right="-2"/>
        <w:jc w:val="right"/>
        <w:rPr>
          <w:color w:val="000000"/>
          <w:sz w:val="28"/>
          <w:szCs w:val="28"/>
        </w:rPr>
      </w:pPr>
      <w:r>
        <w:rPr>
          <w:color w:val="000000"/>
          <w:sz w:val="28"/>
          <w:szCs w:val="28"/>
        </w:rPr>
        <w:t>_____________</w:t>
      </w:r>
      <w:proofErr w:type="spellStart"/>
      <w:r>
        <w:rPr>
          <w:color w:val="000000"/>
          <w:sz w:val="28"/>
          <w:szCs w:val="28"/>
        </w:rPr>
        <w:t>Мухаметшин</w:t>
      </w:r>
      <w:proofErr w:type="spellEnd"/>
      <w:r>
        <w:rPr>
          <w:color w:val="000000"/>
          <w:sz w:val="28"/>
          <w:szCs w:val="28"/>
        </w:rPr>
        <w:t xml:space="preserve"> В.М</w:t>
      </w:r>
    </w:p>
    <w:p w:rsidR="0007616B" w:rsidRDefault="0007616B" w:rsidP="00D35BE7">
      <w:pPr>
        <w:widowControl w:val="0"/>
        <w:autoSpaceDE w:val="0"/>
        <w:autoSpaceDN w:val="0"/>
        <w:adjustRightInd w:val="0"/>
        <w:ind w:right="-2"/>
        <w:jc w:val="right"/>
        <w:rPr>
          <w:color w:val="000000"/>
          <w:sz w:val="28"/>
          <w:szCs w:val="28"/>
        </w:rPr>
      </w:pPr>
      <w:r>
        <w:rPr>
          <w:color w:val="000000"/>
          <w:sz w:val="28"/>
          <w:szCs w:val="28"/>
        </w:rPr>
        <w:t>____________</w:t>
      </w:r>
      <w:proofErr w:type="spellStart"/>
      <w:r w:rsidR="00D35BE7">
        <w:rPr>
          <w:color w:val="000000"/>
          <w:sz w:val="28"/>
          <w:szCs w:val="28"/>
        </w:rPr>
        <w:t>Мухаметшина</w:t>
      </w:r>
      <w:proofErr w:type="spellEnd"/>
      <w:r w:rsidR="00D35BE7">
        <w:rPr>
          <w:color w:val="000000"/>
          <w:sz w:val="28"/>
          <w:szCs w:val="28"/>
        </w:rPr>
        <w:t xml:space="preserve"> И. </w:t>
      </w:r>
      <w:r>
        <w:rPr>
          <w:color w:val="000000"/>
          <w:sz w:val="28"/>
          <w:szCs w:val="28"/>
        </w:rPr>
        <w:t>К</w:t>
      </w:r>
      <w:r w:rsidR="00D35BE7">
        <w:rPr>
          <w:color w:val="000000"/>
          <w:sz w:val="28"/>
          <w:szCs w:val="28"/>
        </w:rPr>
        <w:t xml:space="preserve"> </w:t>
      </w:r>
    </w:p>
    <w:p w:rsidR="00D35BE7" w:rsidRPr="00406ACF" w:rsidRDefault="0007616B" w:rsidP="00D35BE7">
      <w:pPr>
        <w:widowControl w:val="0"/>
        <w:autoSpaceDE w:val="0"/>
        <w:autoSpaceDN w:val="0"/>
        <w:adjustRightInd w:val="0"/>
        <w:ind w:right="-2"/>
        <w:jc w:val="right"/>
        <w:rPr>
          <w:color w:val="000000"/>
          <w:sz w:val="28"/>
          <w:szCs w:val="28"/>
        </w:rPr>
      </w:pPr>
      <w:r>
        <w:rPr>
          <w:color w:val="000000"/>
          <w:sz w:val="28"/>
          <w:szCs w:val="28"/>
        </w:rPr>
        <w:t>_____________Миронов Д.А</w:t>
      </w:r>
      <w:r w:rsidR="00D35BE7">
        <w:rPr>
          <w:color w:val="000000"/>
          <w:sz w:val="28"/>
          <w:szCs w:val="28"/>
        </w:rPr>
        <w:t xml:space="preserve">                                         </w:t>
      </w:r>
    </w:p>
    <w:p w:rsidR="00406ACF" w:rsidRPr="00406ACF" w:rsidRDefault="00406ACF" w:rsidP="00406ACF">
      <w:pPr>
        <w:widowControl w:val="0"/>
        <w:spacing w:line="276" w:lineRule="auto"/>
        <w:ind w:firstLine="720"/>
        <w:jc w:val="both"/>
        <w:rPr>
          <w:rFonts w:eastAsia="Calibri"/>
          <w:szCs w:val="22"/>
          <w:lang w:eastAsia="en-US"/>
        </w:rPr>
      </w:pPr>
      <w:r w:rsidRPr="00406ACF">
        <w:rPr>
          <w:color w:val="000000"/>
          <w:sz w:val="28"/>
          <w:szCs w:val="28"/>
        </w:rPr>
        <w:t xml:space="preserve">                                                                         </w:t>
      </w:r>
    </w:p>
    <w:p w:rsidR="00406ACF" w:rsidRPr="00406ACF" w:rsidRDefault="00406ACF" w:rsidP="00406ACF">
      <w:pPr>
        <w:spacing w:line="276" w:lineRule="auto"/>
        <w:jc w:val="both"/>
        <w:rPr>
          <w:rFonts w:eastAsia="Calibri"/>
          <w:color w:val="FF0000"/>
          <w:lang w:eastAsia="en-US"/>
        </w:rPr>
      </w:pPr>
      <w:r w:rsidRPr="00406ACF">
        <w:rPr>
          <w:rFonts w:eastAsia="Calibri"/>
          <w:color w:val="FF0000"/>
          <w:szCs w:val="22"/>
          <w:lang w:eastAsia="en-US"/>
        </w:rPr>
        <w:br/>
      </w:r>
      <w:r w:rsidRPr="00406ACF">
        <w:rPr>
          <w:rFonts w:eastAsia="Calibri"/>
          <w:color w:val="FF0000"/>
          <w:lang w:eastAsia="en-US"/>
        </w:rPr>
        <w:t xml:space="preserve"> </w:t>
      </w:r>
    </w:p>
    <w:p w:rsidR="00406ACF" w:rsidRPr="00406ACF" w:rsidRDefault="00406ACF" w:rsidP="00406ACF">
      <w:pPr>
        <w:spacing w:line="276" w:lineRule="auto"/>
        <w:jc w:val="both"/>
        <w:rPr>
          <w:rFonts w:eastAsia="Calibri"/>
          <w:color w:val="FF0000"/>
          <w:szCs w:val="22"/>
          <w:lang w:eastAsia="en-US"/>
        </w:rPr>
      </w:pPr>
    </w:p>
    <w:p w:rsidR="00406ACF" w:rsidRDefault="00406ACF" w:rsidP="00406ACF">
      <w:pPr>
        <w:tabs>
          <w:tab w:val="left" w:pos="2175"/>
        </w:tabs>
      </w:pPr>
    </w:p>
    <w:p w:rsidR="00406ACF" w:rsidRDefault="00406ACF" w:rsidP="00406ACF">
      <w:pPr>
        <w:tabs>
          <w:tab w:val="left" w:pos="2175"/>
        </w:tabs>
      </w:pPr>
    </w:p>
    <w:p w:rsidR="00406ACF" w:rsidRDefault="00406ACF" w:rsidP="00406ACF">
      <w:pPr>
        <w:tabs>
          <w:tab w:val="left" w:pos="2175"/>
        </w:tabs>
      </w:pPr>
    </w:p>
    <w:p w:rsidR="006D507C" w:rsidRDefault="006D507C" w:rsidP="00406ACF">
      <w:pPr>
        <w:tabs>
          <w:tab w:val="left" w:pos="2175"/>
        </w:tabs>
      </w:pPr>
    </w:p>
    <w:p w:rsidR="00406ACF" w:rsidRDefault="00406ACF" w:rsidP="00406ACF">
      <w:pPr>
        <w:tabs>
          <w:tab w:val="left" w:pos="2175"/>
        </w:tabs>
      </w:pPr>
    </w:p>
    <w:p w:rsidR="00281603" w:rsidRPr="00281603" w:rsidRDefault="00281603" w:rsidP="00281603">
      <w:pPr>
        <w:widowControl w:val="0"/>
        <w:tabs>
          <w:tab w:val="left" w:pos="660"/>
        </w:tabs>
        <w:autoSpaceDE w:val="0"/>
        <w:autoSpaceDN w:val="0"/>
        <w:adjustRightInd w:val="0"/>
        <w:ind w:right="-2"/>
        <w:jc w:val="right"/>
        <w:rPr>
          <w:b/>
          <w:sz w:val="28"/>
          <w:szCs w:val="28"/>
        </w:rPr>
      </w:pPr>
      <w:r w:rsidRPr="00281603">
        <w:rPr>
          <w:b/>
          <w:sz w:val="28"/>
          <w:szCs w:val="28"/>
        </w:rPr>
        <w:lastRenderedPageBreak/>
        <w:t>Приложение №3</w:t>
      </w:r>
    </w:p>
    <w:p w:rsidR="00281603" w:rsidRPr="00281603" w:rsidRDefault="00281603" w:rsidP="00281603">
      <w:pPr>
        <w:widowControl w:val="0"/>
        <w:tabs>
          <w:tab w:val="left" w:pos="660"/>
        </w:tabs>
        <w:autoSpaceDE w:val="0"/>
        <w:autoSpaceDN w:val="0"/>
        <w:adjustRightInd w:val="0"/>
        <w:ind w:right="-2" w:firstLine="284"/>
        <w:jc w:val="right"/>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СОГЛАСОВАНО                                                                  УТВЕРЖДАЮ</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Председатель ППО                                    Заведующая МБДОУ № 9 «Колобок»</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_______________И.А. Спирина                      _______________С.А. Сидорова</w:t>
      </w:r>
    </w:p>
    <w:p w:rsidR="00281603" w:rsidRPr="00281603" w:rsidRDefault="00281603" w:rsidP="00281603">
      <w:pPr>
        <w:widowControl w:val="0"/>
        <w:shd w:val="clear" w:color="auto" w:fill="FFFFFF"/>
        <w:tabs>
          <w:tab w:val="left" w:pos="926"/>
        </w:tabs>
        <w:autoSpaceDE w:val="0"/>
        <w:autoSpaceDN w:val="0"/>
        <w:adjustRightInd w:val="0"/>
        <w:rPr>
          <w:color w:val="000000"/>
          <w:sz w:val="28"/>
          <w:szCs w:val="28"/>
          <w:u w:val="single"/>
        </w:rPr>
      </w:pPr>
      <w:r w:rsidRPr="00281603">
        <w:rPr>
          <w:color w:val="000000"/>
          <w:sz w:val="28"/>
          <w:szCs w:val="28"/>
        </w:rPr>
        <w:t xml:space="preserve">   </w:t>
      </w:r>
      <w:r w:rsidR="006D507C">
        <w:rPr>
          <w:color w:val="000000"/>
          <w:sz w:val="28"/>
          <w:szCs w:val="28"/>
          <w:u w:val="single"/>
        </w:rPr>
        <w:t>«21</w:t>
      </w:r>
      <w:r w:rsidRPr="00281603">
        <w:rPr>
          <w:color w:val="000000"/>
          <w:sz w:val="28"/>
          <w:szCs w:val="28"/>
          <w:u w:val="single"/>
        </w:rPr>
        <w:t xml:space="preserve"> апреля» 2021г. </w:t>
      </w:r>
      <w:r w:rsidRPr="00281603">
        <w:rPr>
          <w:color w:val="000000"/>
          <w:sz w:val="28"/>
          <w:szCs w:val="28"/>
        </w:rPr>
        <w:t xml:space="preserve">                                                               </w:t>
      </w:r>
      <w:r w:rsidRPr="00281603">
        <w:rPr>
          <w:color w:val="000000"/>
          <w:sz w:val="28"/>
          <w:szCs w:val="28"/>
          <w:u w:val="single"/>
        </w:rPr>
        <w:t>«</w:t>
      </w:r>
      <w:r w:rsidR="006D507C">
        <w:rPr>
          <w:color w:val="000000"/>
          <w:sz w:val="28"/>
          <w:szCs w:val="28"/>
          <w:u w:val="single"/>
        </w:rPr>
        <w:t>21</w:t>
      </w:r>
      <w:r w:rsidRPr="00281603">
        <w:rPr>
          <w:color w:val="000000"/>
          <w:sz w:val="28"/>
          <w:szCs w:val="28"/>
          <w:u w:val="single"/>
        </w:rPr>
        <w:t xml:space="preserve"> апреля» 2021г.</w:t>
      </w:r>
    </w:p>
    <w:p w:rsidR="00281603" w:rsidRPr="00281603" w:rsidRDefault="00281603" w:rsidP="00281603">
      <w:pPr>
        <w:widowControl w:val="0"/>
        <w:shd w:val="clear" w:color="auto" w:fill="FFFFFF"/>
        <w:tabs>
          <w:tab w:val="left" w:pos="926"/>
        </w:tabs>
        <w:autoSpaceDE w:val="0"/>
        <w:autoSpaceDN w:val="0"/>
        <w:adjustRightInd w:val="0"/>
        <w:jc w:val="center"/>
        <w:rPr>
          <w:color w:val="000000"/>
          <w:sz w:val="28"/>
          <w:szCs w:val="28"/>
        </w:rPr>
      </w:pPr>
    </w:p>
    <w:p w:rsidR="00281603" w:rsidRPr="00281603" w:rsidRDefault="00281603" w:rsidP="00281603">
      <w:pPr>
        <w:widowControl w:val="0"/>
        <w:autoSpaceDE w:val="0"/>
        <w:autoSpaceDN w:val="0"/>
        <w:adjustRightInd w:val="0"/>
        <w:jc w:val="both"/>
        <w:rPr>
          <w:sz w:val="28"/>
          <w:szCs w:val="28"/>
        </w:rPr>
      </w:pPr>
    </w:p>
    <w:p w:rsidR="00281603" w:rsidRPr="00281603" w:rsidRDefault="00281603" w:rsidP="00281603">
      <w:pPr>
        <w:widowControl w:val="0"/>
        <w:autoSpaceDE w:val="0"/>
        <w:autoSpaceDN w:val="0"/>
        <w:adjustRightInd w:val="0"/>
        <w:ind w:firstLine="284"/>
        <w:jc w:val="both"/>
        <w:rPr>
          <w:sz w:val="28"/>
          <w:szCs w:val="28"/>
        </w:rPr>
      </w:pPr>
    </w:p>
    <w:p w:rsidR="00281603" w:rsidRPr="00281603" w:rsidRDefault="00281603" w:rsidP="00281603">
      <w:pPr>
        <w:widowControl w:val="0"/>
        <w:autoSpaceDE w:val="0"/>
        <w:autoSpaceDN w:val="0"/>
        <w:adjustRightInd w:val="0"/>
        <w:ind w:firstLine="284"/>
        <w:jc w:val="center"/>
        <w:rPr>
          <w:b/>
          <w:sz w:val="28"/>
          <w:szCs w:val="28"/>
        </w:rPr>
      </w:pPr>
      <w:r w:rsidRPr="00281603">
        <w:rPr>
          <w:b/>
          <w:sz w:val="28"/>
          <w:szCs w:val="28"/>
        </w:rPr>
        <w:t>СПИСОК</w:t>
      </w:r>
    </w:p>
    <w:p w:rsidR="00281603" w:rsidRPr="00281603" w:rsidRDefault="00281603" w:rsidP="00281603">
      <w:pPr>
        <w:widowControl w:val="0"/>
        <w:autoSpaceDE w:val="0"/>
        <w:autoSpaceDN w:val="0"/>
        <w:adjustRightInd w:val="0"/>
        <w:ind w:firstLine="284"/>
        <w:jc w:val="center"/>
        <w:rPr>
          <w:b/>
          <w:sz w:val="28"/>
          <w:szCs w:val="28"/>
        </w:rPr>
      </w:pPr>
      <w:r w:rsidRPr="00281603">
        <w:rPr>
          <w:b/>
          <w:sz w:val="28"/>
          <w:szCs w:val="28"/>
        </w:rPr>
        <w:t>работников</w:t>
      </w:r>
    </w:p>
    <w:p w:rsidR="00281603" w:rsidRPr="00281603" w:rsidRDefault="00281603" w:rsidP="00281603">
      <w:pPr>
        <w:widowControl w:val="0"/>
        <w:autoSpaceDE w:val="0"/>
        <w:autoSpaceDN w:val="0"/>
        <w:adjustRightInd w:val="0"/>
        <w:ind w:firstLine="284"/>
        <w:jc w:val="center"/>
        <w:rPr>
          <w:b/>
          <w:bCs/>
          <w:sz w:val="28"/>
          <w:szCs w:val="28"/>
        </w:rPr>
      </w:pPr>
      <w:r w:rsidRPr="00281603">
        <w:rPr>
          <w:b/>
          <w:bCs/>
          <w:sz w:val="28"/>
          <w:szCs w:val="28"/>
        </w:rPr>
        <w:t>муниципального дошкольного образовательного учреждения</w:t>
      </w:r>
    </w:p>
    <w:p w:rsidR="00281603" w:rsidRPr="00281603" w:rsidRDefault="00281603" w:rsidP="00281603">
      <w:pPr>
        <w:widowControl w:val="0"/>
        <w:autoSpaceDE w:val="0"/>
        <w:autoSpaceDN w:val="0"/>
        <w:adjustRightInd w:val="0"/>
        <w:ind w:firstLine="284"/>
        <w:jc w:val="center"/>
        <w:rPr>
          <w:b/>
          <w:bCs/>
          <w:sz w:val="28"/>
          <w:szCs w:val="28"/>
        </w:rPr>
      </w:pPr>
      <w:r w:rsidRPr="00281603">
        <w:rPr>
          <w:b/>
          <w:bCs/>
          <w:sz w:val="28"/>
          <w:szCs w:val="28"/>
        </w:rPr>
        <w:t>детского сада комбинированного вида №9 «Колобок»,</w:t>
      </w:r>
    </w:p>
    <w:p w:rsidR="00281603" w:rsidRPr="00281603" w:rsidRDefault="00281603" w:rsidP="00281603">
      <w:pPr>
        <w:widowControl w:val="0"/>
        <w:autoSpaceDE w:val="0"/>
        <w:autoSpaceDN w:val="0"/>
        <w:adjustRightInd w:val="0"/>
        <w:ind w:firstLine="284"/>
        <w:jc w:val="center"/>
        <w:rPr>
          <w:b/>
          <w:sz w:val="28"/>
          <w:szCs w:val="28"/>
        </w:rPr>
      </w:pPr>
      <w:r w:rsidRPr="00281603">
        <w:rPr>
          <w:b/>
          <w:sz w:val="28"/>
          <w:szCs w:val="28"/>
        </w:rPr>
        <w:t>которым производится доплата к тарифной ставке за работу с вредными условиями труда</w:t>
      </w:r>
      <w:r w:rsidRPr="00281603">
        <w:rPr>
          <w:sz w:val="28"/>
          <w:szCs w:val="28"/>
        </w:rPr>
        <w:t xml:space="preserve"> </w:t>
      </w:r>
      <w:r w:rsidRPr="00281603">
        <w:rPr>
          <w:b/>
          <w:sz w:val="28"/>
          <w:szCs w:val="28"/>
        </w:rPr>
        <w:t>по результатам специальной оценки условий труда</w:t>
      </w:r>
    </w:p>
    <w:p w:rsidR="00281603" w:rsidRPr="00281603" w:rsidRDefault="00281603" w:rsidP="00281603">
      <w:pPr>
        <w:widowControl w:val="0"/>
        <w:autoSpaceDE w:val="0"/>
        <w:autoSpaceDN w:val="0"/>
        <w:adjustRightInd w:val="0"/>
        <w:ind w:firstLine="284"/>
        <w:jc w:val="center"/>
        <w:rPr>
          <w:b/>
          <w:sz w:val="28"/>
          <w:szCs w:val="28"/>
        </w:rPr>
      </w:pPr>
    </w:p>
    <w:p w:rsidR="00281603" w:rsidRPr="00281603" w:rsidRDefault="00281603" w:rsidP="00281603">
      <w:pPr>
        <w:widowControl w:val="0"/>
        <w:autoSpaceDE w:val="0"/>
        <w:autoSpaceDN w:val="0"/>
        <w:adjustRightInd w:val="0"/>
        <w:ind w:firstLine="284"/>
        <w:jc w:val="both"/>
        <w:rPr>
          <w:b/>
          <w:sz w:val="28"/>
          <w:szCs w:val="28"/>
        </w:rPr>
      </w:pPr>
    </w:p>
    <w:tbl>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977"/>
        <w:gridCol w:w="1843"/>
        <w:gridCol w:w="3260"/>
        <w:gridCol w:w="992"/>
      </w:tblGrid>
      <w:tr w:rsidR="00281603" w:rsidRPr="00281603" w:rsidTr="00BD2F1A">
        <w:tc>
          <w:tcPr>
            <w:tcW w:w="851"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 п</w:t>
            </w:r>
            <w:r w:rsidRPr="00281603">
              <w:rPr>
                <w:sz w:val="28"/>
                <w:szCs w:val="28"/>
                <w:lang w:val="en-US"/>
              </w:rPr>
              <w:t>/</w:t>
            </w:r>
            <w:r w:rsidRPr="00281603">
              <w:rPr>
                <w:sz w:val="28"/>
                <w:szCs w:val="28"/>
              </w:rPr>
              <w:t>п</w:t>
            </w:r>
          </w:p>
        </w:tc>
        <w:tc>
          <w:tcPr>
            <w:tcW w:w="2977"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Ф.И.О.</w:t>
            </w:r>
          </w:p>
        </w:tc>
        <w:tc>
          <w:tcPr>
            <w:tcW w:w="1843" w:type="dxa"/>
          </w:tcPr>
          <w:p w:rsidR="00281603" w:rsidRPr="00281603" w:rsidRDefault="00281603" w:rsidP="00281603">
            <w:pPr>
              <w:widowControl w:val="0"/>
              <w:autoSpaceDE w:val="0"/>
              <w:autoSpaceDN w:val="0"/>
              <w:adjustRightInd w:val="0"/>
              <w:jc w:val="both"/>
              <w:rPr>
                <w:sz w:val="28"/>
                <w:szCs w:val="28"/>
              </w:rPr>
            </w:pPr>
            <w:r w:rsidRPr="00281603">
              <w:rPr>
                <w:sz w:val="28"/>
                <w:szCs w:val="28"/>
              </w:rPr>
              <w:t>Должность</w:t>
            </w:r>
          </w:p>
        </w:tc>
        <w:tc>
          <w:tcPr>
            <w:tcW w:w="3260"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Вид работ</w:t>
            </w:r>
          </w:p>
        </w:tc>
        <w:tc>
          <w:tcPr>
            <w:tcW w:w="992" w:type="dxa"/>
            <w:shd w:val="clear" w:color="auto" w:fill="auto"/>
          </w:tcPr>
          <w:p w:rsidR="00281603" w:rsidRPr="00281603" w:rsidRDefault="00281603" w:rsidP="00281603">
            <w:pPr>
              <w:jc w:val="center"/>
              <w:rPr>
                <w:sz w:val="28"/>
                <w:szCs w:val="28"/>
              </w:rPr>
            </w:pPr>
            <w:r w:rsidRPr="00281603">
              <w:rPr>
                <w:sz w:val="28"/>
                <w:szCs w:val="28"/>
              </w:rPr>
              <w:t>% доплаты</w:t>
            </w:r>
          </w:p>
        </w:tc>
      </w:tr>
      <w:tr w:rsidR="00281603" w:rsidRPr="00281603" w:rsidTr="00BD2F1A">
        <w:trPr>
          <w:trHeight w:val="356"/>
        </w:trPr>
        <w:tc>
          <w:tcPr>
            <w:tcW w:w="851"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1</w:t>
            </w:r>
          </w:p>
        </w:tc>
        <w:tc>
          <w:tcPr>
            <w:tcW w:w="2977"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 xml:space="preserve">Киреева М.С. </w:t>
            </w:r>
          </w:p>
        </w:tc>
        <w:tc>
          <w:tcPr>
            <w:tcW w:w="1843" w:type="dxa"/>
            <w:vMerge w:val="restart"/>
          </w:tcPr>
          <w:p w:rsidR="00281603" w:rsidRPr="00281603" w:rsidRDefault="00281603" w:rsidP="00281603">
            <w:pPr>
              <w:widowControl w:val="0"/>
              <w:autoSpaceDE w:val="0"/>
              <w:autoSpaceDN w:val="0"/>
              <w:adjustRightInd w:val="0"/>
              <w:ind w:firstLine="284"/>
              <w:jc w:val="both"/>
              <w:rPr>
                <w:sz w:val="28"/>
                <w:szCs w:val="28"/>
              </w:rPr>
            </w:pPr>
          </w:p>
          <w:p w:rsidR="00281603" w:rsidRPr="00281603" w:rsidRDefault="00281603" w:rsidP="00281603">
            <w:pPr>
              <w:widowControl w:val="0"/>
              <w:autoSpaceDE w:val="0"/>
              <w:autoSpaceDN w:val="0"/>
              <w:adjustRightInd w:val="0"/>
              <w:ind w:firstLine="284"/>
              <w:jc w:val="both"/>
              <w:rPr>
                <w:sz w:val="28"/>
                <w:szCs w:val="28"/>
              </w:rPr>
            </w:pPr>
          </w:p>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повар</w:t>
            </w:r>
          </w:p>
        </w:tc>
        <w:tc>
          <w:tcPr>
            <w:tcW w:w="3260" w:type="dxa"/>
            <w:vMerge w:val="restart"/>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 xml:space="preserve">работа у горячих плит, электропаровых шкафов, кондитерских печей и др. аппаратов для жарения и выпечки. </w:t>
            </w:r>
          </w:p>
        </w:tc>
        <w:tc>
          <w:tcPr>
            <w:tcW w:w="992" w:type="dxa"/>
            <w:vMerge w:val="restart"/>
            <w:shd w:val="clear" w:color="auto" w:fill="auto"/>
          </w:tcPr>
          <w:p w:rsidR="00281603" w:rsidRPr="00281603" w:rsidRDefault="00B50D7B" w:rsidP="00281603">
            <w:pPr>
              <w:jc w:val="center"/>
              <w:rPr>
                <w:sz w:val="28"/>
                <w:szCs w:val="28"/>
              </w:rPr>
            </w:pPr>
            <w:r>
              <w:rPr>
                <w:sz w:val="28"/>
                <w:szCs w:val="28"/>
              </w:rPr>
              <w:t>4</w:t>
            </w:r>
            <w:r w:rsidR="00281603" w:rsidRPr="00281603">
              <w:rPr>
                <w:sz w:val="28"/>
                <w:szCs w:val="28"/>
              </w:rPr>
              <w:t>%</w:t>
            </w:r>
          </w:p>
        </w:tc>
      </w:tr>
      <w:tr w:rsidR="00281603" w:rsidRPr="00281603" w:rsidTr="00BD2F1A">
        <w:trPr>
          <w:trHeight w:val="837"/>
        </w:trPr>
        <w:tc>
          <w:tcPr>
            <w:tcW w:w="851"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2</w:t>
            </w:r>
          </w:p>
        </w:tc>
        <w:tc>
          <w:tcPr>
            <w:tcW w:w="2977"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Хисматуллина О.А</w:t>
            </w:r>
          </w:p>
        </w:tc>
        <w:tc>
          <w:tcPr>
            <w:tcW w:w="1843" w:type="dxa"/>
            <w:vMerge/>
          </w:tcPr>
          <w:p w:rsidR="00281603" w:rsidRPr="00281603" w:rsidRDefault="00281603" w:rsidP="00281603">
            <w:pPr>
              <w:widowControl w:val="0"/>
              <w:autoSpaceDE w:val="0"/>
              <w:autoSpaceDN w:val="0"/>
              <w:adjustRightInd w:val="0"/>
              <w:ind w:firstLine="284"/>
              <w:jc w:val="both"/>
              <w:rPr>
                <w:sz w:val="28"/>
                <w:szCs w:val="28"/>
              </w:rPr>
            </w:pPr>
          </w:p>
        </w:tc>
        <w:tc>
          <w:tcPr>
            <w:tcW w:w="3260" w:type="dxa"/>
            <w:vMerge/>
          </w:tcPr>
          <w:p w:rsidR="00281603" w:rsidRPr="00281603" w:rsidRDefault="00281603" w:rsidP="00281603">
            <w:pPr>
              <w:widowControl w:val="0"/>
              <w:autoSpaceDE w:val="0"/>
              <w:autoSpaceDN w:val="0"/>
              <w:adjustRightInd w:val="0"/>
              <w:ind w:firstLine="284"/>
              <w:jc w:val="both"/>
              <w:rPr>
                <w:sz w:val="28"/>
                <w:szCs w:val="28"/>
              </w:rPr>
            </w:pPr>
          </w:p>
        </w:tc>
        <w:tc>
          <w:tcPr>
            <w:tcW w:w="992" w:type="dxa"/>
            <w:vMerge/>
            <w:shd w:val="clear" w:color="auto" w:fill="auto"/>
          </w:tcPr>
          <w:p w:rsidR="00281603" w:rsidRPr="00281603" w:rsidRDefault="00281603" w:rsidP="00281603">
            <w:pPr>
              <w:rPr>
                <w:sz w:val="28"/>
                <w:szCs w:val="28"/>
              </w:rPr>
            </w:pPr>
          </w:p>
        </w:tc>
      </w:tr>
      <w:tr w:rsidR="00281603" w:rsidRPr="00281603" w:rsidTr="00BD2F1A">
        <w:trPr>
          <w:trHeight w:val="521"/>
        </w:trPr>
        <w:tc>
          <w:tcPr>
            <w:tcW w:w="851"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4</w:t>
            </w:r>
          </w:p>
        </w:tc>
        <w:tc>
          <w:tcPr>
            <w:tcW w:w="2977"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Князева М.А</w:t>
            </w:r>
          </w:p>
        </w:tc>
        <w:tc>
          <w:tcPr>
            <w:tcW w:w="1843" w:type="dxa"/>
          </w:tcPr>
          <w:p w:rsidR="00281603" w:rsidRPr="00281603" w:rsidRDefault="00281603" w:rsidP="00281603">
            <w:pPr>
              <w:widowControl w:val="0"/>
              <w:autoSpaceDE w:val="0"/>
              <w:autoSpaceDN w:val="0"/>
              <w:adjustRightInd w:val="0"/>
              <w:jc w:val="center"/>
              <w:rPr>
                <w:sz w:val="28"/>
                <w:szCs w:val="28"/>
              </w:rPr>
            </w:pPr>
            <w:r w:rsidRPr="00281603">
              <w:rPr>
                <w:sz w:val="28"/>
                <w:szCs w:val="28"/>
              </w:rPr>
              <w:t>машинист по стирке белья</w:t>
            </w:r>
          </w:p>
        </w:tc>
        <w:tc>
          <w:tcPr>
            <w:tcW w:w="3260" w:type="dxa"/>
            <w:vMerge w:val="restart"/>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работы по хлорированию воды, с приготовлением дезинфицирующих растворов</w:t>
            </w:r>
          </w:p>
        </w:tc>
        <w:tc>
          <w:tcPr>
            <w:tcW w:w="992" w:type="dxa"/>
            <w:vMerge w:val="restart"/>
            <w:shd w:val="clear" w:color="auto" w:fill="auto"/>
          </w:tcPr>
          <w:p w:rsidR="00281603" w:rsidRPr="00281603" w:rsidRDefault="00B50D7B" w:rsidP="00281603">
            <w:pPr>
              <w:jc w:val="center"/>
              <w:rPr>
                <w:sz w:val="28"/>
                <w:szCs w:val="28"/>
              </w:rPr>
            </w:pPr>
            <w:r>
              <w:rPr>
                <w:sz w:val="28"/>
                <w:szCs w:val="28"/>
              </w:rPr>
              <w:t>4</w:t>
            </w:r>
            <w:r w:rsidR="00281603" w:rsidRPr="00281603">
              <w:rPr>
                <w:sz w:val="28"/>
                <w:szCs w:val="28"/>
              </w:rPr>
              <w:t>%</w:t>
            </w:r>
          </w:p>
        </w:tc>
      </w:tr>
      <w:tr w:rsidR="00281603" w:rsidRPr="00281603" w:rsidTr="00BD2F1A">
        <w:trPr>
          <w:trHeight w:val="85"/>
        </w:trPr>
        <w:tc>
          <w:tcPr>
            <w:tcW w:w="851"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5</w:t>
            </w:r>
          </w:p>
        </w:tc>
        <w:tc>
          <w:tcPr>
            <w:tcW w:w="2977"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Головина М.Ю</w:t>
            </w:r>
          </w:p>
        </w:tc>
        <w:tc>
          <w:tcPr>
            <w:tcW w:w="1843" w:type="dxa"/>
          </w:tcPr>
          <w:p w:rsidR="00281603" w:rsidRPr="00281603" w:rsidRDefault="00281603" w:rsidP="00281603">
            <w:pPr>
              <w:widowControl w:val="0"/>
              <w:autoSpaceDE w:val="0"/>
              <w:autoSpaceDN w:val="0"/>
              <w:adjustRightInd w:val="0"/>
              <w:jc w:val="both"/>
              <w:rPr>
                <w:sz w:val="28"/>
                <w:szCs w:val="28"/>
              </w:rPr>
            </w:pPr>
            <w:r w:rsidRPr="00281603">
              <w:rPr>
                <w:sz w:val="28"/>
                <w:szCs w:val="28"/>
              </w:rPr>
              <w:t xml:space="preserve"> </w:t>
            </w:r>
            <w:proofErr w:type="spellStart"/>
            <w:r w:rsidRPr="00281603">
              <w:rPr>
                <w:sz w:val="28"/>
                <w:szCs w:val="28"/>
              </w:rPr>
              <w:t>ст.медсестра</w:t>
            </w:r>
            <w:proofErr w:type="spellEnd"/>
          </w:p>
        </w:tc>
        <w:tc>
          <w:tcPr>
            <w:tcW w:w="3260" w:type="dxa"/>
            <w:vMerge/>
          </w:tcPr>
          <w:p w:rsidR="00281603" w:rsidRPr="00281603" w:rsidRDefault="00281603" w:rsidP="00281603">
            <w:pPr>
              <w:widowControl w:val="0"/>
              <w:autoSpaceDE w:val="0"/>
              <w:autoSpaceDN w:val="0"/>
              <w:adjustRightInd w:val="0"/>
              <w:ind w:firstLine="284"/>
              <w:jc w:val="both"/>
              <w:rPr>
                <w:sz w:val="28"/>
                <w:szCs w:val="28"/>
              </w:rPr>
            </w:pPr>
          </w:p>
        </w:tc>
        <w:tc>
          <w:tcPr>
            <w:tcW w:w="992" w:type="dxa"/>
            <w:vMerge/>
            <w:shd w:val="clear" w:color="auto" w:fill="auto"/>
          </w:tcPr>
          <w:p w:rsidR="00281603" w:rsidRPr="00281603" w:rsidRDefault="00281603" w:rsidP="00281603">
            <w:pPr>
              <w:rPr>
                <w:sz w:val="28"/>
                <w:szCs w:val="28"/>
              </w:rPr>
            </w:pPr>
          </w:p>
        </w:tc>
      </w:tr>
      <w:tr w:rsidR="00281603" w:rsidRPr="00281603" w:rsidTr="00BD2F1A">
        <w:trPr>
          <w:trHeight w:val="85"/>
        </w:trPr>
        <w:tc>
          <w:tcPr>
            <w:tcW w:w="851"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6</w:t>
            </w:r>
          </w:p>
        </w:tc>
        <w:tc>
          <w:tcPr>
            <w:tcW w:w="2977"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Васильева С. М.</w:t>
            </w:r>
          </w:p>
        </w:tc>
        <w:tc>
          <w:tcPr>
            <w:tcW w:w="1843" w:type="dxa"/>
          </w:tcPr>
          <w:p w:rsidR="00281603" w:rsidRPr="00281603" w:rsidRDefault="00281603" w:rsidP="00281603">
            <w:pPr>
              <w:widowControl w:val="0"/>
              <w:autoSpaceDE w:val="0"/>
              <w:autoSpaceDN w:val="0"/>
              <w:adjustRightInd w:val="0"/>
              <w:ind w:firstLine="284"/>
              <w:jc w:val="both"/>
              <w:rPr>
                <w:sz w:val="28"/>
                <w:szCs w:val="28"/>
              </w:rPr>
            </w:pPr>
            <w:r w:rsidRPr="00281603">
              <w:rPr>
                <w:sz w:val="28"/>
                <w:szCs w:val="28"/>
              </w:rPr>
              <w:t>завхоз</w:t>
            </w:r>
          </w:p>
        </w:tc>
        <w:tc>
          <w:tcPr>
            <w:tcW w:w="3260" w:type="dxa"/>
          </w:tcPr>
          <w:p w:rsidR="00281603" w:rsidRPr="00281603" w:rsidRDefault="00281603" w:rsidP="00281603">
            <w:pPr>
              <w:widowControl w:val="0"/>
              <w:autoSpaceDE w:val="0"/>
              <w:autoSpaceDN w:val="0"/>
              <w:adjustRightInd w:val="0"/>
              <w:ind w:firstLine="284"/>
              <w:jc w:val="both"/>
              <w:rPr>
                <w:sz w:val="28"/>
                <w:szCs w:val="28"/>
              </w:rPr>
            </w:pPr>
          </w:p>
        </w:tc>
        <w:tc>
          <w:tcPr>
            <w:tcW w:w="992" w:type="dxa"/>
            <w:shd w:val="clear" w:color="auto" w:fill="auto"/>
          </w:tcPr>
          <w:p w:rsidR="00281603" w:rsidRPr="00281603" w:rsidRDefault="00B50D7B" w:rsidP="00281603">
            <w:pPr>
              <w:jc w:val="center"/>
              <w:rPr>
                <w:sz w:val="28"/>
                <w:szCs w:val="28"/>
              </w:rPr>
            </w:pPr>
            <w:r>
              <w:rPr>
                <w:sz w:val="28"/>
                <w:szCs w:val="28"/>
              </w:rPr>
              <w:t>4</w:t>
            </w:r>
            <w:r w:rsidR="00281603" w:rsidRPr="00281603">
              <w:rPr>
                <w:sz w:val="28"/>
                <w:szCs w:val="28"/>
              </w:rPr>
              <w:t>%</w:t>
            </w:r>
          </w:p>
        </w:tc>
      </w:tr>
    </w:tbl>
    <w:p w:rsidR="00281603" w:rsidRPr="00281603" w:rsidRDefault="00281603" w:rsidP="00281603">
      <w:pPr>
        <w:widowControl w:val="0"/>
        <w:autoSpaceDE w:val="0"/>
        <w:autoSpaceDN w:val="0"/>
        <w:adjustRightInd w:val="0"/>
        <w:ind w:right="-2" w:firstLine="284"/>
        <w:jc w:val="both"/>
        <w:rPr>
          <w:sz w:val="20"/>
          <w:szCs w:val="20"/>
        </w:rPr>
      </w:pPr>
    </w:p>
    <w:p w:rsidR="00281603" w:rsidRPr="00281603" w:rsidRDefault="00281603" w:rsidP="00281603">
      <w:pPr>
        <w:widowControl w:val="0"/>
        <w:autoSpaceDE w:val="0"/>
        <w:autoSpaceDN w:val="0"/>
        <w:adjustRightInd w:val="0"/>
        <w:ind w:right="-2" w:firstLine="284"/>
        <w:jc w:val="both"/>
        <w:rPr>
          <w:sz w:val="20"/>
          <w:szCs w:val="20"/>
        </w:rPr>
      </w:pPr>
    </w:p>
    <w:p w:rsidR="00281603" w:rsidRPr="00281603" w:rsidRDefault="00281603" w:rsidP="00281603">
      <w:pPr>
        <w:widowControl w:val="0"/>
        <w:shd w:val="clear" w:color="auto" w:fill="FFFFFF"/>
        <w:tabs>
          <w:tab w:val="left" w:pos="0"/>
        </w:tabs>
        <w:autoSpaceDE w:val="0"/>
        <w:autoSpaceDN w:val="0"/>
        <w:adjustRightInd w:val="0"/>
        <w:spacing w:before="48" w:line="221" w:lineRule="exact"/>
        <w:ind w:right="384"/>
        <w:jc w:val="both"/>
        <w:rPr>
          <w:color w:val="000000"/>
          <w:spacing w:val="9"/>
          <w:sz w:val="28"/>
          <w:szCs w:val="28"/>
        </w:rPr>
      </w:pPr>
    </w:p>
    <w:p w:rsidR="00281603" w:rsidRPr="00281603" w:rsidRDefault="00281603" w:rsidP="00281603">
      <w:pPr>
        <w:widowControl w:val="0"/>
        <w:shd w:val="clear" w:color="auto" w:fill="FFFFFF"/>
        <w:tabs>
          <w:tab w:val="left" w:pos="1368"/>
        </w:tabs>
        <w:autoSpaceDE w:val="0"/>
        <w:autoSpaceDN w:val="0"/>
        <w:adjustRightInd w:val="0"/>
        <w:spacing w:line="245" w:lineRule="exact"/>
        <w:ind w:left="322" w:firstLine="284"/>
        <w:jc w:val="both"/>
        <w:rPr>
          <w:color w:val="000000"/>
          <w:spacing w:val="3"/>
        </w:rPr>
      </w:pPr>
    </w:p>
    <w:p w:rsidR="00281603" w:rsidRPr="00281603" w:rsidRDefault="00281603" w:rsidP="00281603">
      <w:pPr>
        <w:widowControl w:val="0"/>
        <w:shd w:val="clear" w:color="auto" w:fill="FFFFFF"/>
        <w:tabs>
          <w:tab w:val="left" w:pos="1368"/>
        </w:tabs>
        <w:autoSpaceDE w:val="0"/>
        <w:autoSpaceDN w:val="0"/>
        <w:adjustRightInd w:val="0"/>
        <w:spacing w:line="245" w:lineRule="exact"/>
        <w:ind w:left="322" w:firstLine="284"/>
        <w:jc w:val="both"/>
        <w:rPr>
          <w:color w:val="000000"/>
          <w:spacing w:val="3"/>
          <w:sz w:val="19"/>
          <w:szCs w:val="19"/>
        </w:rPr>
      </w:pPr>
    </w:p>
    <w:p w:rsidR="00281603" w:rsidRPr="00281603" w:rsidRDefault="00281603" w:rsidP="00281603">
      <w:pPr>
        <w:widowControl w:val="0"/>
        <w:shd w:val="clear" w:color="auto" w:fill="FFFFFF"/>
        <w:tabs>
          <w:tab w:val="left" w:pos="1368"/>
        </w:tabs>
        <w:autoSpaceDE w:val="0"/>
        <w:autoSpaceDN w:val="0"/>
        <w:adjustRightInd w:val="0"/>
        <w:spacing w:line="245" w:lineRule="exact"/>
        <w:ind w:left="322" w:firstLine="284"/>
        <w:jc w:val="both"/>
        <w:rPr>
          <w:color w:val="000000"/>
          <w:spacing w:val="3"/>
          <w:sz w:val="19"/>
          <w:szCs w:val="19"/>
        </w:rPr>
      </w:pPr>
    </w:p>
    <w:p w:rsidR="00281603" w:rsidRPr="00281603" w:rsidRDefault="00281603" w:rsidP="00281603">
      <w:pPr>
        <w:widowControl w:val="0"/>
        <w:shd w:val="clear" w:color="auto" w:fill="FFFFFF"/>
        <w:tabs>
          <w:tab w:val="left" w:pos="1368"/>
        </w:tabs>
        <w:autoSpaceDE w:val="0"/>
        <w:autoSpaceDN w:val="0"/>
        <w:adjustRightInd w:val="0"/>
        <w:spacing w:line="245" w:lineRule="exact"/>
        <w:ind w:left="322" w:firstLine="284"/>
        <w:jc w:val="both"/>
        <w:rPr>
          <w:color w:val="000000"/>
          <w:spacing w:val="3"/>
          <w:sz w:val="19"/>
          <w:szCs w:val="19"/>
        </w:rPr>
      </w:pPr>
    </w:p>
    <w:p w:rsidR="00281603" w:rsidRPr="00281603" w:rsidRDefault="00281603" w:rsidP="00281603">
      <w:pPr>
        <w:widowControl w:val="0"/>
        <w:shd w:val="clear" w:color="auto" w:fill="FFFFFF"/>
        <w:tabs>
          <w:tab w:val="left" w:pos="1368"/>
        </w:tabs>
        <w:autoSpaceDE w:val="0"/>
        <w:autoSpaceDN w:val="0"/>
        <w:adjustRightInd w:val="0"/>
        <w:spacing w:line="245" w:lineRule="exact"/>
        <w:ind w:left="322" w:firstLine="284"/>
        <w:jc w:val="both"/>
        <w:rPr>
          <w:color w:val="000000"/>
          <w:spacing w:val="3"/>
          <w:sz w:val="19"/>
          <w:szCs w:val="19"/>
        </w:rPr>
      </w:pPr>
    </w:p>
    <w:p w:rsidR="00281603" w:rsidRPr="00281603" w:rsidRDefault="00281603" w:rsidP="00281603"/>
    <w:p w:rsidR="00406ACF" w:rsidRDefault="00406ACF" w:rsidP="00406ACF">
      <w:pPr>
        <w:tabs>
          <w:tab w:val="left" w:pos="2175"/>
        </w:tabs>
      </w:pPr>
    </w:p>
    <w:p w:rsidR="00406ACF" w:rsidRDefault="00406ACF" w:rsidP="00406ACF">
      <w:pPr>
        <w:tabs>
          <w:tab w:val="left" w:pos="2175"/>
        </w:tabs>
      </w:pPr>
    </w:p>
    <w:p w:rsidR="00406ACF" w:rsidRDefault="00406ACF" w:rsidP="00406ACF">
      <w:pPr>
        <w:tabs>
          <w:tab w:val="left" w:pos="2175"/>
        </w:tabs>
      </w:pPr>
    </w:p>
    <w:p w:rsidR="00281603" w:rsidRDefault="00281603" w:rsidP="00406ACF">
      <w:pPr>
        <w:tabs>
          <w:tab w:val="left" w:pos="2175"/>
        </w:tabs>
      </w:pPr>
    </w:p>
    <w:p w:rsidR="006D507C" w:rsidRDefault="006D507C" w:rsidP="006D507C">
      <w:pPr>
        <w:widowControl w:val="0"/>
        <w:autoSpaceDE w:val="0"/>
        <w:autoSpaceDN w:val="0"/>
        <w:adjustRightInd w:val="0"/>
        <w:ind w:right="-2"/>
      </w:pPr>
    </w:p>
    <w:p w:rsidR="00281603" w:rsidRPr="00281603" w:rsidRDefault="00281603" w:rsidP="006D507C">
      <w:pPr>
        <w:widowControl w:val="0"/>
        <w:autoSpaceDE w:val="0"/>
        <w:autoSpaceDN w:val="0"/>
        <w:adjustRightInd w:val="0"/>
        <w:ind w:right="-2"/>
        <w:jc w:val="right"/>
        <w:rPr>
          <w:b/>
          <w:sz w:val="28"/>
          <w:szCs w:val="28"/>
        </w:rPr>
      </w:pPr>
      <w:r w:rsidRPr="00281603">
        <w:rPr>
          <w:b/>
          <w:sz w:val="28"/>
          <w:szCs w:val="28"/>
        </w:rPr>
        <w:lastRenderedPageBreak/>
        <w:t>Приложение №4</w:t>
      </w:r>
    </w:p>
    <w:p w:rsidR="00281603" w:rsidRPr="00281603" w:rsidRDefault="00281603" w:rsidP="00281603">
      <w:pPr>
        <w:widowControl w:val="0"/>
        <w:autoSpaceDE w:val="0"/>
        <w:autoSpaceDN w:val="0"/>
        <w:adjustRightInd w:val="0"/>
        <w:ind w:right="-2"/>
        <w:jc w:val="both"/>
        <w:rPr>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СОГЛАСОВАНО                                                                  УТВЕРЖДАЮ</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Председатель ППО                                    Заведующая МБДОУ № 9 «Колобок»</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 xml:space="preserve">_______________И.А. Спирина                      _______________С.А. Сидорова </w:t>
      </w:r>
      <w:r w:rsidR="006D507C">
        <w:rPr>
          <w:color w:val="000000"/>
          <w:sz w:val="28"/>
          <w:szCs w:val="28"/>
          <w:u w:val="single"/>
        </w:rPr>
        <w:t>«21</w:t>
      </w:r>
      <w:r w:rsidRPr="00281603">
        <w:rPr>
          <w:color w:val="000000"/>
          <w:sz w:val="28"/>
          <w:szCs w:val="28"/>
          <w:u w:val="single"/>
        </w:rPr>
        <w:t xml:space="preserve"> апреля» 2021г. </w:t>
      </w:r>
      <w:r w:rsidRPr="00281603">
        <w:rPr>
          <w:color w:val="000000"/>
          <w:sz w:val="28"/>
          <w:szCs w:val="28"/>
        </w:rPr>
        <w:t xml:space="preserve">                                                              </w:t>
      </w:r>
      <w:r w:rsidR="006D507C">
        <w:rPr>
          <w:color w:val="000000"/>
          <w:sz w:val="28"/>
          <w:szCs w:val="28"/>
          <w:u w:val="single"/>
        </w:rPr>
        <w:t>«21</w:t>
      </w:r>
      <w:r w:rsidRPr="00281603">
        <w:rPr>
          <w:color w:val="000000"/>
          <w:sz w:val="28"/>
          <w:szCs w:val="28"/>
          <w:u w:val="single"/>
        </w:rPr>
        <w:t xml:space="preserve"> апреля» 2021г.</w:t>
      </w:r>
    </w:p>
    <w:p w:rsidR="00281603" w:rsidRPr="00281603" w:rsidRDefault="00281603" w:rsidP="00281603">
      <w:pPr>
        <w:widowControl w:val="0"/>
        <w:shd w:val="clear" w:color="auto" w:fill="FFFFFF"/>
        <w:tabs>
          <w:tab w:val="left" w:pos="926"/>
        </w:tabs>
        <w:autoSpaceDE w:val="0"/>
        <w:autoSpaceDN w:val="0"/>
        <w:adjustRightInd w:val="0"/>
        <w:jc w:val="center"/>
        <w:rPr>
          <w:color w:val="000000"/>
          <w:sz w:val="28"/>
          <w:szCs w:val="28"/>
        </w:rPr>
      </w:pPr>
    </w:p>
    <w:p w:rsidR="00281603" w:rsidRDefault="00281603" w:rsidP="006D507C">
      <w:pPr>
        <w:widowControl w:val="0"/>
        <w:autoSpaceDE w:val="0"/>
        <w:autoSpaceDN w:val="0"/>
        <w:adjustRightInd w:val="0"/>
        <w:ind w:right="-2" w:firstLine="284"/>
        <w:jc w:val="both"/>
        <w:rPr>
          <w:sz w:val="28"/>
          <w:szCs w:val="28"/>
        </w:rPr>
      </w:pPr>
      <w:r w:rsidRPr="00281603">
        <w:rPr>
          <w:sz w:val="28"/>
          <w:szCs w:val="28"/>
        </w:rPr>
        <w:t xml:space="preserve">                           </w:t>
      </w:r>
    </w:p>
    <w:p w:rsidR="000663EA" w:rsidRPr="000663EA" w:rsidRDefault="000663EA" w:rsidP="000663EA">
      <w:pPr>
        <w:widowControl w:val="0"/>
        <w:shd w:val="clear" w:color="auto" w:fill="FFFFFF"/>
        <w:autoSpaceDE w:val="0"/>
        <w:autoSpaceDN w:val="0"/>
        <w:ind w:right="-142"/>
        <w:jc w:val="center"/>
        <w:rPr>
          <w:b/>
          <w:sz w:val="28"/>
          <w:szCs w:val="28"/>
        </w:rPr>
      </w:pPr>
      <w:r w:rsidRPr="000663EA">
        <w:rPr>
          <w:b/>
          <w:sz w:val="28"/>
          <w:szCs w:val="28"/>
        </w:rPr>
        <w:t>ПОЛОЖЕНИЕ</w:t>
      </w:r>
    </w:p>
    <w:p w:rsidR="000663EA" w:rsidRPr="000663EA" w:rsidRDefault="000663EA" w:rsidP="000663EA">
      <w:pPr>
        <w:shd w:val="clear" w:color="auto" w:fill="FFFFFF"/>
        <w:spacing w:line="276" w:lineRule="auto"/>
        <w:ind w:right="-142"/>
        <w:jc w:val="center"/>
        <w:rPr>
          <w:rFonts w:eastAsia="Calibri"/>
          <w:b/>
          <w:sz w:val="28"/>
          <w:szCs w:val="28"/>
          <w:lang w:eastAsia="en-US"/>
        </w:rPr>
      </w:pPr>
      <w:r w:rsidRPr="000663EA">
        <w:rPr>
          <w:rFonts w:eastAsia="Calibri"/>
          <w:b/>
          <w:sz w:val="28"/>
          <w:szCs w:val="28"/>
          <w:lang w:eastAsia="en-US"/>
        </w:rPr>
        <w:t>об условиях оплаты труда работников</w:t>
      </w:r>
    </w:p>
    <w:p w:rsidR="000663EA" w:rsidRPr="000663EA" w:rsidRDefault="000663EA" w:rsidP="000663EA">
      <w:pPr>
        <w:widowControl w:val="0"/>
        <w:shd w:val="clear" w:color="auto" w:fill="FFFFFF"/>
        <w:autoSpaceDE w:val="0"/>
        <w:autoSpaceDN w:val="0"/>
        <w:ind w:right="-142"/>
        <w:jc w:val="both"/>
        <w:rPr>
          <w:sz w:val="28"/>
          <w:szCs w:val="28"/>
        </w:rPr>
      </w:pPr>
    </w:p>
    <w:p w:rsidR="000663EA" w:rsidRPr="000663EA" w:rsidRDefault="000663EA" w:rsidP="000663EA">
      <w:pPr>
        <w:widowControl w:val="0"/>
        <w:shd w:val="clear" w:color="auto" w:fill="FFFFFF"/>
        <w:autoSpaceDE w:val="0"/>
        <w:autoSpaceDN w:val="0"/>
        <w:ind w:right="-142"/>
        <w:jc w:val="center"/>
        <w:outlineLvl w:val="1"/>
        <w:rPr>
          <w:b/>
          <w:sz w:val="28"/>
          <w:szCs w:val="28"/>
        </w:rPr>
      </w:pPr>
      <w:r w:rsidRPr="000663EA">
        <w:rPr>
          <w:b/>
          <w:sz w:val="28"/>
          <w:szCs w:val="28"/>
          <w:lang w:val="en-US"/>
        </w:rPr>
        <w:t>I</w:t>
      </w:r>
      <w:r w:rsidRPr="000663EA">
        <w:rPr>
          <w:b/>
          <w:sz w:val="28"/>
          <w:szCs w:val="28"/>
        </w:rPr>
        <w:t>. Общие положения</w:t>
      </w:r>
    </w:p>
    <w:p w:rsidR="000663EA" w:rsidRPr="000663EA" w:rsidRDefault="000663EA" w:rsidP="000663EA">
      <w:pPr>
        <w:widowControl w:val="0"/>
        <w:shd w:val="clear" w:color="auto" w:fill="FFFFFF"/>
        <w:autoSpaceDE w:val="0"/>
        <w:autoSpaceDN w:val="0"/>
        <w:ind w:left="720" w:right="-142"/>
        <w:outlineLvl w:val="1"/>
        <w:rPr>
          <w:sz w:val="28"/>
          <w:szCs w:val="28"/>
        </w:rPr>
      </w:pPr>
    </w:p>
    <w:p w:rsidR="000663EA" w:rsidRPr="000663EA" w:rsidRDefault="000663EA" w:rsidP="000663EA">
      <w:pPr>
        <w:shd w:val="clear" w:color="auto" w:fill="FFFFFF"/>
        <w:tabs>
          <w:tab w:val="left" w:pos="1560"/>
        </w:tabs>
        <w:spacing w:line="276" w:lineRule="auto"/>
        <w:ind w:right="-142" w:firstLine="709"/>
        <w:jc w:val="both"/>
        <w:rPr>
          <w:rFonts w:eastAsia="Calibri"/>
          <w:sz w:val="28"/>
          <w:szCs w:val="28"/>
          <w:lang w:eastAsia="en-US"/>
        </w:rPr>
      </w:pPr>
      <w:r w:rsidRPr="000663EA">
        <w:rPr>
          <w:rFonts w:eastAsia="Calibri"/>
          <w:sz w:val="28"/>
          <w:szCs w:val="28"/>
          <w:lang w:eastAsia="en-US"/>
        </w:rPr>
        <w:t xml:space="preserve">1. Настоящее Положение об условиях оплаты труда (далее – </w:t>
      </w:r>
      <w:proofErr w:type="gramStart"/>
      <w:r w:rsidRPr="000663EA">
        <w:rPr>
          <w:rFonts w:eastAsia="Calibri"/>
          <w:sz w:val="28"/>
          <w:szCs w:val="28"/>
          <w:lang w:eastAsia="en-US"/>
        </w:rPr>
        <w:t xml:space="preserve">Положение)   </w:t>
      </w:r>
      <w:proofErr w:type="gramEnd"/>
      <w:r w:rsidRPr="000663EA">
        <w:rPr>
          <w:rFonts w:eastAsia="Calibri"/>
          <w:sz w:val="28"/>
          <w:szCs w:val="28"/>
          <w:lang w:eastAsia="en-US"/>
        </w:rPr>
        <w:t xml:space="preserve">   работников муниципального бюджетного дошкольного образовательного               учреждения детского сада комбинированного  вида № 9 «Колобок»    </w:t>
      </w:r>
      <w:proofErr w:type="spellStart"/>
      <w:r w:rsidRPr="000663EA">
        <w:rPr>
          <w:rFonts w:eastAsia="Calibri"/>
          <w:sz w:val="28"/>
          <w:szCs w:val="28"/>
          <w:lang w:eastAsia="en-US"/>
        </w:rPr>
        <w:t>Бугульминского</w:t>
      </w:r>
      <w:proofErr w:type="spellEnd"/>
      <w:r w:rsidRPr="000663EA">
        <w:rPr>
          <w:rFonts w:eastAsia="Calibri"/>
          <w:sz w:val="28"/>
          <w:szCs w:val="28"/>
          <w:lang w:eastAsia="en-US"/>
        </w:rPr>
        <w:t xml:space="preserve"> муниципального района Республики Татарстан (далее – Учреждение)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0663EA" w:rsidRPr="000663EA" w:rsidRDefault="000663EA" w:rsidP="000663EA">
      <w:pPr>
        <w:widowControl w:val="0"/>
        <w:shd w:val="clear" w:color="auto" w:fill="FFFFFF"/>
        <w:tabs>
          <w:tab w:val="left" w:pos="1560"/>
        </w:tabs>
        <w:autoSpaceDE w:val="0"/>
        <w:autoSpaceDN w:val="0"/>
        <w:spacing w:line="276" w:lineRule="auto"/>
        <w:ind w:right="-142" w:firstLine="709"/>
        <w:jc w:val="both"/>
        <w:outlineLvl w:val="1"/>
        <w:rPr>
          <w:sz w:val="28"/>
          <w:szCs w:val="28"/>
        </w:rPr>
      </w:pPr>
      <w:r w:rsidRPr="000663EA">
        <w:rPr>
          <w:sz w:val="28"/>
          <w:szCs w:val="28"/>
        </w:rPr>
        <w:t>2. В настоящем Положении используются следующие понятия и определения:</w:t>
      </w:r>
    </w:p>
    <w:p w:rsidR="000663EA" w:rsidRPr="000663EA" w:rsidRDefault="000663EA" w:rsidP="000663EA">
      <w:pPr>
        <w:widowControl w:val="0"/>
        <w:shd w:val="clear" w:color="auto" w:fill="FFFFFF"/>
        <w:autoSpaceDE w:val="0"/>
        <w:autoSpaceDN w:val="0"/>
        <w:spacing w:line="276" w:lineRule="auto"/>
        <w:ind w:right="-142" w:firstLine="709"/>
        <w:jc w:val="both"/>
        <w:rPr>
          <w:sz w:val="28"/>
          <w:szCs w:val="28"/>
        </w:rPr>
      </w:pPr>
      <w:r w:rsidRPr="000663EA">
        <w:rPr>
          <w:sz w:val="28"/>
          <w:szCs w:val="28"/>
          <w:u w:val="single"/>
        </w:rPr>
        <w:t>система оплаты труда</w:t>
      </w:r>
      <w:r w:rsidRPr="000663EA">
        <w:rPr>
          <w:sz w:val="28"/>
          <w:szCs w:val="28"/>
        </w:rPr>
        <w:t xml:space="preserve"> – совокупность норм, определяющих условия и размеры оплаты труда работников Учреждения,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0663EA" w:rsidRPr="000663EA" w:rsidRDefault="000663EA" w:rsidP="000663EA">
      <w:pPr>
        <w:widowControl w:val="0"/>
        <w:shd w:val="clear" w:color="auto" w:fill="FFFFFF"/>
        <w:autoSpaceDE w:val="0"/>
        <w:autoSpaceDN w:val="0"/>
        <w:spacing w:line="276" w:lineRule="auto"/>
        <w:ind w:right="-142" w:firstLine="709"/>
        <w:jc w:val="both"/>
        <w:rPr>
          <w:sz w:val="28"/>
          <w:szCs w:val="28"/>
        </w:rPr>
      </w:pPr>
      <w:r w:rsidRPr="000663EA">
        <w:rPr>
          <w:sz w:val="28"/>
          <w:szCs w:val="28"/>
          <w:u w:val="single"/>
        </w:rPr>
        <w:t>базовый оклад</w:t>
      </w:r>
      <w:r w:rsidRPr="000663EA">
        <w:rPr>
          <w:sz w:val="28"/>
          <w:szCs w:val="28"/>
        </w:rPr>
        <w:t xml:space="preserve"> –оклад, ставка заработной платы работника </w:t>
      </w:r>
      <w:proofErr w:type="gramStart"/>
      <w:r w:rsidRPr="000663EA">
        <w:rPr>
          <w:sz w:val="28"/>
          <w:szCs w:val="28"/>
        </w:rPr>
        <w:t xml:space="preserve">Учреждения,   </w:t>
      </w:r>
      <w:proofErr w:type="gramEnd"/>
      <w:r w:rsidRPr="000663EA">
        <w:rPr>
          <w:sz w:val="28"/>
          <w:szCs w:val="28"/>
        </w:rPr>
        <w:t xml:space="preserve">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0663EA" w:rsidRPr="000663EA" w:rsidRDefault="000663EA" w:rsidP="000663EA">
      <w:pPr>
        <w:widowControl w:val="0"/>
        <w:shd w:val="clear" w:color="auto" w:fill="FFFFFF"/>
        <w:autoSpaceDE w:val="0"/>
        <w:autoSpaceDN w:val="0"/>
        <w:spacing w:line="276" w:lineRule="auto"/>
        <w:ind w:right="-142" w:firstLine="709"/>
        <w:jc w:val="both"/>
        <w:rPr>
          <w:sz w:val="28"/>
          <w:szCs w:val="28"/>
        </w:rPr>
      </w:pPr>
      <w:r w:rsidRPr="000663EA">
        <w:rPr>
          <w:sz w:val="28"/>
          <w:szCs w:val="28"/>
          <w:u w:val="single"/>
        </w:rPr>
        <w:t>должностной оклад</w:t>
      </w:r>
      <w:r w:rsidRPr="000663EA">
        <w:rPr>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0663EA" w:rsidRPr="000663EA" w:rsidRDefault="000663EA" w:rsidP="000663EA">
      <w:pPr>
        <w:widowControl w:val="0"/>
        <w:shd w:val="clear" w:color="auto" w:fill="FFFFFF"/>
        <w:autoSpaceDE w:val="0"/>
        <w:autoSpaceDN w:val="0"/>
        <w:spacing w:line="276" w:lineRule="auto"/>
        <w:ind w:right="-142" w:firstLine="709"/>
        <w:jc w:val="both"/>
        <w:rPr>
          <w:sz w:val="28"/>
          <w:szCs w:val="28"/>
        </w:rPr>
      </w:pPr>
      <w:r w:rsidRPr="000663EA">
        <w:rPr>
          <w:sz w:val="28"/>
          <w:szCs w:val="28"/>
          <w:u w:val="single"/>
        </w:rPr>
        <w:lastRenderedPageBreak/>
        <w:t>заработная плата (оплата труда работника)</w:t>
      </w:r>
      <w:r w:rsidRPr="000663EA">
        <w:rPr>
          <w:sz w:val="28"/>
          <w:szCs w:val="28"/>
        </w:rPr>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0663EA" w:rsidRPr="000663EA" w:rsidRDefault="000663EA" w:rsidP="000663EA">
      <w:pPr>
        <w:widowControl w:val="0"/>
        <w:shd w:val="clear" w:color="auto" w:fill="FFFFFF"/>
        <w:autoSpaceDE w:val="0"/>
        <w:autoSpaceDN w:val="0"/>
        <w:spacing w:line="276" w:lineRule="auto"/>
        <w:ind w:right="-142" w:firstLine="709"/>
        <w:jc w:val="both"/>
        <w:rPr>
          <w:sz w:val="28"/>
          <w:szCs w:val="28"/>
        </w:rPr>
      </w:pPr>
      <w:r w:rsidRPr="000663EA">
        <w:rPr>
          <w:sz w:val="28"/>
          <w:szCs w:val="28"/>
          <w:u w:val="single"/>
        </w:rPr>
        <w:t>выплаты компенсационного характера</w:t>
      </w:r>
      <w:r w:rsidRPr="000663EA">
        <w:rPr>
          <w:sz w:val="28"/>
          <w:szCs w:val="28"/>
        </w:rPr>
        <w:t xml:space="preserve"> – доплаты и надбавки                                      компенсационного </w:t>
      </w:r>
      <w:proofErr w:type="gramStart"/>
      <w:r w:rsidRPr="000663EA">
        <w:rPr>
          <w:sz w:val="28"/>
          <w:szCs w:val="28"/>
        </w:rPr>
        <w:t>характера,  в</w:t>
      </w:r>
      <w:proofErr w:type="gramEnd"/>
      <w:r w:rsidRPr="000663EA">
        <w:rPr>
          <w:sz w:val="28"/>
          <w:szCs w:val="28"/>
        </w:rPr>
        <w:t xml:space="preserve"> том числе за работу в условиях, отклоняющихся от нормальных, и иные выплаты компенсационного характера;</w:t>
      </w:r>
    </w:p>
    <w:p w:rsidR="000663EA" w:rsidRPr="000663EA" w:rsidRDefault="000663EA" w:rsidP="000663EA">
      <w:pPr>
        <w:widowControl w:val="0"/>
        <w:shd w:val="clear" w:color="auto" w:fill="FFFFFF"/>
        <w:autoSpaceDE w:val="0"/>
        <w:autoSpaceDN w:val="0"/>
        <w:spacing w:line="276" w:lineRule="auto"/>
        <w:ind w:right="-142" w:firstLine="709"/>
        <w:jc w:val="both"/>
        <w:rPr>
          <w:sz w:val="28"/>
          <w:szCs w:val="28"/>
        </w:rPr>
      </w:pPr>
      <w:r w:rsidRPr="000663EA">
        <w:rPr>
          <w:sz w:val="28"/>
          <w:szCs w:val="28"/>
          <w:u w:val="single"/>
        </w:rPr>
        <w:t>выплаты стимулирующего характера</w:t>
      </w:r>
      <w:r w:rsidRPr="000663EA">
        <w:rPr>
          <w:sz w:val="28"/>
          <w:szCs w:val="28"/>
        </w:rPr>
        <w:t xml:space="preserve"> – доплаты и надбавки стимулирующего характера, премии и иные поощрительные выплаты.</w:t>
      </w:r>
    </w:p>
    <w:p w:rsidR="006119D4" w:rsidRDefault="006119D4"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3. Заработная плата (оплата труда работника) работников </w:t>
      </w:r>
      <w:proofErr w:type="spellStart"/>
      <w:r w:rsidRPr="000663EA">
        <w:rPr>
          <w:sz w:val="28"/>
          <w:szCs w:val="28"/>
        </w:rPr>
        <w:t>профессио-нальных</w:t>
      </w:r>
      <w:proofErr w:type="spellEnd"/>
      <w:r w:rsidRPr="000663EA">
        <w:rPr>
          <w:sz w:val="28"/>
          <w:szCs w:val="28"/>
        </w:rPr>
        <w:t xml:space="preserve"> квалификационных групп должностей работников образования, </w:t>
      </w:r>
      <w:proofErr w:type="spellStart"/>
      <w:r w:rsidRPr="000663EA">
        <w:rPr>
          <w:sz w:val="28"/>
          <w:szCs w:val="28"/>
        </w:rPr>
        <w:t>ра-ботников</w:t>
      </w:r>
      <w:proofErr w:type="spellEnd"/>
      <w:r w:rsidRPr="000663EA">
        <w:rPr>
          <w:sz w:val="28"/>
          <w:szCs w:val="28"/>
        </w:rPr>
        <w:t xml:space="preserve"> профессиональных квалификационных групп должностей медицин-</w:t>
      </w:r>
      <w:proofErr w:type="spellStart"/>
      <w:r w:rsidRPr="000663EA">
        <w:rPr>
          <w:sz w:val="28"/>
          <w:szCs w:val="28"/>
        </w:rPr>
        <w:t>ских</w:t>
      </w:r>
      <w:proofErr w:type="spellEnd"/>
      <w:r w:rsidRPr="000663EA">
        <w:rPr>
          <w:sz w:val="28"/>
          <w:szCs w:val="28"/>
        </w:rPr>
        <w:t xml:space="preserve"> работников (далее – работники образования, медицинские работники) в </w:t>
      </w:r>
      <w:proofErr w:type="gramStart"/>
      <w:r w:rsidRPr="000663EA">
        <w:rPr>
          <w:sz w:val="28"/>
          <w:szCs w:val="28"/>
        </w:rPr>
        <w:t>Учреждении  определяется</w:t>
      </w:r>
      <w:proofErr w:type="gramEnd"/>
      <w:r w:rsidRPr="000663EA">
        <w:rPr>
          <w:sz w:val="28"/>
          <w:szCs w:val="28"/>
        </w:rPr>
        <w:t xml:space="preserve"> исходя из:</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должностных окладов;</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выплат компенсационного характера;</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выплат стимулирующего характера. </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4. При наступлении у работника права на изменение размера оплаты труда в связи с увеличением стажа работы по профилю, с получением </w:t>
      </w:r>
      <w:proofErr w:type="spellStart"/>
      <w:r w:rsidRPr="000663EA">
        <w:rPr>
          <w:sz w:val="28"/>
          <w:szCs w:val="28"/>
        </w:rPr>
        <w:t>образо-вания</w:t>
      </w:r>
      <w:proofErr w:type="spellEnd"/>
      <w:r w:rsidRPr="000663EA">
        <w:rPr>
          <w:sz w:val="28"/>
          <w:szCs w:val="28"/>
        </w:rPr>
        <w:t xml:space="preserve"> или            восстановлением документов об образовании, с присвоением квалификационной  категории, с присвоением почетного звания, </w:t>
      </w:r>
      <w:proofErr w:type="spellStart"/>
      <w:r w:rsidRPr="000663EA">
        <w:rPr>
          <w:sz w:val="28"/>
          <w:szCs w:val="28"/>
        </w:rPr>
        <w:t>награждени</w:t>
      </w:r>
      <w:proofErr w:type="spellEnd"/>
      <w:r w:rsidRPr="000663EA">
        <w:rPr>
          <w:sz w:val="28"/>
          <w:szCs w:val="28"/>
        </w:rPr>
        <w:t xml:space="preserve">-ем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w:t>
      </w:r>
      <w:proofErr w:type="spellStart"/>
      <w:r w:rsidRPr="000663EA">
        <w:rPr>
          <w:sz w:val="28"/>
          <w:szCs w:val="28"/>
        </w:rPr>
        <w:t>зара-ботная</w:t>
      </w:r>
      <w:proofErr w:type="spellEnd"/>
      <w:r w:rsidRPr="000663EA">
        <w:rPr>
          <w:sz w:val="28"/>
          <w:szCs w:val="28"/>
        </w:rPr>
        <w:t xml:space="preserve"> плата, изменения размера оплаты его труда осуществляются по окон-</w:t>
      </w:r>
      <w:proofErr w:type="spellStart"/>
      <w:r w:rsidRPr="000663EA">
        <w:rPr>
          <w:sz w:val="28"/>
          <w:szCs w:val="28"/>
        </w:rPr>
        <w:t>чании</w:t>
      </w:r>
      <w:proofErr w:type="spellEnd"/>
      <w:r w:rsidRPr="000663EA">
        <w:rPr>
          <w:sz w:val="28"/>
          <w:szCs w:val="28"/>
        </w:rPr>
        <w:t xml:space="preserve"> указанных периодов.</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5. Заведующая Учреждением:</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w:t>
      </w:r>
      <w:r w:rsidRPr="000663EA">
        <w:rPr>
          <w:sz w:val="28"/>
          <w:szCs w:val="28"/>
        </w:rPr>
        <w:tab/>
        <w:t>проверяет документы об образовании и стаже педагогической работы (</w:t>
      </w:r>
      <w:proofErr w:type="spellStart"/>
      <w:proofErr w:type="gramStart"/>
      <w:r w:rsidRPr="000663EA">
        <w:rPr>
          <w:sz w:val="28"/>
          <w:szCs w:val="28"/>
        </w:rPr>
        <w:t>ра</w:t>
      </w:r>
      <w:proofErr w:type="spellEnd"/>
      <w:r w:rsidRPr="000663EA">
        <w:rPr>
          <w:sz w:val="28"/>
          <w:szCs w:val="28"/>
        </w:rPr>
        <w:t>-боты</w:t>
      </w:r>
      <w:proofErr w:type="gramEnd"/>
      <w:r w:rsidRPr="000663EA">
        <w:rPr>
          <w:sz w:val="28"/>
          <w:szCs w:val="28"/>
        </w:rPr>
        <w:t xml:space="preserve">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w:t>
      </w:r>
      <w:r w:rsidRPr="000663EA">
        <w:rPr>
          <w:sz w:val="28"/>
          <w:szCs w:val="28"/>
        </w:rPr>
        <w:tab/>
        <w:t xml:space="preserve">ежегодно составляет и утверждает на работников Учреждения </w:t>
      </w:r>
      <w:proofErr w:type="spellStart"/>
      <w:proofErr w:type="gramStart"/>
      <w:r w:rsidRPr="000663EA">
        <w:rPr>
          <w:sz w:val="28"/>
          <w:szCs w:val="28"/>
        </w:rPr>
        <w:t>тарификаци-онные</w:t>
      </w:r>
      <w:proofErr w:type="spellEnd"/>
      <w:proofErr w:type="gramEnd"/>
      <w:r w:rsidRPr="000663EA">
        <w:rPr>
          <w:sz w:val="28"/>
          <w:szCs w:val="28"/>
        </w:rPr>
        <w:t xml:space="preserve"> списки;</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w:t>
      </w:r>
      <w:r w:rsidRPr="000663EA">
        <w:rPr>
          <w:sz w:val="28"/>
          <w:szCs w:val="28"/>
        </w:rPr>
        <w:tab/>
        <w:t xml:space="preserve">несет ответственность за своевременное и правильное определение </w:t>
      </w:r>
      <w:proofErr w:type="spellStart"/>
      <w:proofErr w:type="gramStart"/>
      <w:r w:rsidRPr="000663EA">
        <w:rPr>
          <w:sz w:val="28"/>
          <w:szCs w:val="28"/>
        </w:rPr>
        <w:t>разме</w:t>
      </w:r>
      <w:proofErr w:type="spellEnd"/>
      <w:r w:rsidRPr="000663EA">
        <w:rPr>
          <w:sz w:val="28"/>
          <w:szCs w:val="28"/>
        </w:rPr>
        <w:t>-ров</w:t>
      </w:r>
      <w:proofErr w:type="gramEnd"/>
      <w:r w:rsidRPr="000663EA">
        <w:rPr>
          <w:sz w:val="28"/>
          <w:szCs w:val="28"/>
        </w:rPr>
        <w:t xml:space="preserve"> заработной платы работников Учреждения.</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6. Учредитель Учреждения:</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w:t>
      </w:r>
      <w:r w:rsidRPr="000663EA">
        <w:rPr>
          <w:sz w:val="28"/>
          <w:szCs w:val="28"/>
        </w:rPr>
        <w:tab/>
        <w:t xml:space="preserve">ежегодно утверждает должностной </w:t>
      </w:r>
      <w:proofErr w:type="gramStart"/>
      <w:r w:rsidRPr="000663EA">
        <w:rPr>
          <w:sz w:val="28"/>
          <w:szCs w:val="28"/>
        </w:rPr>
        <w:t>оклад  заведующей</w:t>
      </w:r>
      <w:proofErr w:type="gramEnd"/>
      <w:r w:rsidRPr="000663EA">
        <w:rPr>
          <w:sz w:val="28"/>
          <w:szCs w:val="28"/>
        </w:rPr>
        <w:t xml:space="preserve">  Учреждения на начало учебного года;</w:t>
      </w:r>
    </w:p>
    <w:p w:rsidR="000663EA" w:rsidRDefault="000663EA" w:rsidP="000663EA">
      <w:pPr>
        <w:widowControl w:val="0"/>
        <w:autoSpaceDE w:val="0"/>
        <w:autoSpaceDN w:val="0"/>
        <w:adjustRightInd w:val="0"/>
        <w:ind w:right="-2"/>
        <w:jc w:val="both"/>
        <w:rPr>
          <w:sz w:val="28"/>
          <w:szCs w:val="28"/>
        </w:rPr>
      </w:pPr>
      <w:r w:rsidRPr="000663EA">
        <w:rPr>
          <w:sz w:val="28"/>
          <w:szCs w:val="28"/>
        </w:rPr>
        <w:t></w:t>
      </w:r>
      <w:r w:rsidRPr="000663EA">
        <w:rPr>
          <w:sz w:val="28"/>
          <w:szCs w:val="28"/>
        </w:rPr>
        <w:tab/>
        <w:t xml:space="preserve">осуществляет оценку эффективности деятельности </w:t>
      </w:r>
      <w:proofErr w:type="gramStart"/>
      <w:r w:rsidRPr="000663EA">
        <w:rPr>
          <w:sz w:val="28"/>
          <w:szCs w:val="28"/>
        </w:rPr>
        <w:t xml:space="preserve">заведующей  </w:t>
      </w:r>
      <w:proofErr w:type="spellStart"/>
      <w:r w:rsidRPr="000663EA">
        <w:rPr>
          <w:sz w:val="28"/>
          <w:szCs w:val="28"/>
        </w:rPr>
        <w:t>Учрежде</w:t>
      </w:r>
      <w:proofErr w:type="gramEnd"/>
      <w:r w:rsidRPr="000663EA">
        <w:rPr>
          <w:sz w:val="28"/>
          <w:szCs w:val="28"/>
        </w:rPr>
        <w:t>-ния</w:t>
      </w:r>
      <w:proofErr w:type="spellEnd"/>
      <w:r w:rsidRPr="000663EA">
        <w:rPr>
          <w:sz w:val="28"/>
          <w:szCs w:val="28"/>
        </w:rPr>
        <w:t>, на основании которой устанавливает стимулирующие выплаты.</w:t>
      </w:r>
    </w:p>
    <w:p w:rsidR="000663EA" w:rsidRDefault="000663EA" w:rsidP="000663EA">
      <w:pPr>
        <w:widowControl w:val="0"/>
        <w:autoSpaceDE w:val="0"/>
        <w:autoSpaceDN w:val="0"/>
        <w:adjustRightInd w:val="0"/>
        <w:ind w:right="-2"/>
        <w:jc w:val="both"/>
        <w:rPr>
          <w:sz w:val="28"/>
          <w:szCs w:val="28"/>
        </w:rPr>
      </w:pPr>
    </w:p>
    <w:p w:rsidR="000663EA" w:rsidRPr="000663EA" w:rsidRDefault="000663EA" w:rsidP="000663EA">
      <w:pPr>
        <w:shd w:val="clear" w:color="auto" w:fill="FFFFFF"/>
        <w:tabs>
          <w:tab w:val="left" w:pos="10065"/>
        </w:tabs>
        <w:autoSpaceDE w:val="0"/>
        <w:autoSpaceDN w:val="0"/>
        <w:adjustRightInd w:val="0"/>
        <w:contextualSpacing/>
        <w:jc w:val="center"/>
        <w:outlineLvl w:val="0"/>
        <w:rPr>
          <w:rFonts w:eastAsia="Calibri"/>
          <w:b/>
          <w:sz w:val="16"/>
          <w:szCs w:val="16"/>
          <w:lang w:eastAsia="en-US"/>
        </w:rPr>
      </w:pPr>
      <w:r w:rsidRPr="000663EA">
        <w:rPr>
          <w:rFonts w:eastAsia="Calibri"/>
          <w:b/>
          <w:sz w:val="28"/>
          <w:szCs w:val="28"/>
          <w:lang w:val="en-US" w:eastAsia="en-US"/>
        </w:rPr>
        <w:lastRenderedPageBreak/>
        <w:t>II</w:t>
      </w:r>
      <w:r w:rsidRPr="000663EA">
        <w:rPr>
          <w:rFonts w:eastAsia="Calibri"/>
          <w:b/>
          <w:sz w:val="28"/>
          <w:szCs w:val="28"/>
          <w:lang w:eastAsia="en-US"/>
        </w:rPr>
        <w:t>. Определение базовых окладов работников Учреждения</w:t>
      </w:r>
    </w:p>
    <w:p w:rsidR="000663EA" w:rsidRPr="000663EA" w:rsidRDefault="000663EA" w:rsidP="000663EA">
      <w:pPr>
        <w:shd w:val="clear" w:color="auto" w:fill="FFFFFF"/>
        <w:tabs>
          <w:tab w:val="left" w:pos="9498"/>
        </w:tabs>
        <w:autoSpaceDE w:val="0"/>
        <w:autoSpaceDN w:val="0"/>
        <w:adjustRightInd w:val="0"/>
        <w:ind w:firstLine="709"/>
        <w:contextualSpacing/>
        <w:jc w:val="both"/>
        <w:rPr>
          <w:rFonts w:eastAsia="Calibri"/>
          <w:sz w:val="28"/>
          <w:szCs w:val="28"/>
          <w:lang w:eastAsia="en-US"/>
        </w:rPr>
      </w:pPr>
      <w:r w:rsidRPr="000663EA">
        <w:rPr>
          <w:rFonts w:eastAsia="Calibri"/>
          <w:sz w:val="28"/>
          <w:szCs w:val="28"/>
          <w:lang w:eastAsia="en-US"/>
        </w:rPr>
        <w:t>1. Базовые оклады работников профессиональных квалификационных групп должностей работников Учреждения              устанавливаются в следующих размерах:</w:t>
      </w:r>
    </w:p>
    <w:p w:rsidR="000663EA" w:rsidRPr="000663EA" w:rsidRDefault="000663EA" w:rsidP="000663EA">
      <w:pPr>
        <w:shd w:val="clear" w:color="auto" w:fill="FFFFFF"/>
        <w:tabs>
          <w:tab w:val="left" w:pos="-142"/>
          <w:tab w:val="left" w:pos="10065"/>
        </w:tabs>
        <w:autoSpaceDE w:val="0"/>
        <w:autoSpaceDN w:val="0"/>
        <w:adjustRightInd w:val="0"/>
        <w:ind w:left="-284" w:right="394" w:hanging="142"/>
        <w:contextualSpacing/>
        <w:jc w:val="both"/>
        <w:rPr>
          <w:rFonts w:eastAsia="Calibri"/>
          <w:sz w:val="16"/>
          <w:szCs w:val="16"/>
          <w:lang w:eastAsia="en-US"/>
        </w:rPr>
      </w:pPr>
    </w:p>
    <w:tbl>
      <w:tblPr>
        <w:tblStyle w:val="14"/>
        <w:tblW w:w="9805" w:type="dxa"/>
        <w:tblInd w:w="137" w:type="dxa"/>
        <w:tblBorders>
          <w:bottom w:val="none" w:sz="0" w:space="0" w:color="auto"/>
        </w:tblBorders>
        <w:tblLayout w:type="fixed"/>
        <w:tblLook w:val="04A0" w:firstRow="1" w:lastRow="0" w:firstColumn="1" w:lastColumn="0" w:noHBand="0" w:noVBand="1"/>
      </w:tblPr>
      <w:tblGrid>
        <w:gridCol w:w="1888"/>
        <w:gridCol w:w="2059"/>
        <w:gridCol w:w="1227"/>
        <w:gridCol w:w="2853"/>
        <w:gridCol w:w="1778"/>
      </w:tblGrid>
      <w:tr w:rsidR="000663EA" w:rsidRPr="000663EA" w:rsidTr="000663EA">
        <w:trPr>
          <w:trHeight w:val="126"/>
        </w:trPr>
        <w:tc>
          <w:tcPr>
            <w:tcW w:w="1888" w:type="dxa"/>
            <w:vMerge w:val="restart"/>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Квалификационный уровень</w:t>
            </w:r>
          </w:p>
        </w:tc>
        <w:tc>
          <w:tcPr>
            <w:tcW w:w="2059" w:type="dxa"/>
            <w:vMerge w:val="restart"/>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Наименование должности</w:t>
            </w:r>
          </w:p>
        </w:tc>
        <w:tc>
          <w:tcPr>
            <w:tcW w:w="5858" w:type="dxa"/>
            <w:gridSpan w:val="3"/>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Размер базового оклада в месяц, рублей</w:t>
            </w:r>
          </w:p>
        </w:tc>
      </w:tr>
      <w:tr w:rsidR="000663EA" w:rsidRPr="000663EA" w:rsidTr="000663EA">
        <w:trPr>
          <w:trHeight w:val="1153"/>
        </w:trPr>
        <w:tc>
          <w:tcPr>
            <w:tcW w:w="1888" w:type="dxa"/>
            <w:vMerge/>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both"/>
              <w:rPr>
                <w:rFonts w:ascii="Times New Roman" w:hAnsi="Times New Roman"/>
                <w:sz w:val="24"/>
                <w:szCs w:val="24"/>
              </w:rPr>
            </w:pPr>
          </w:p>
        </w:tc>
        <w:tc>
          <w:tcPr>
            <w:tcW w:w="2059" w:type="dxa"/>
            <w:vMerge/>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both"/>
              <w:rPr>
                <w:rFonts w:ascii="Times New Roman" w:hAnsi="Times New Roman"/>
                <w:sz w:val="24"/>
                <w:szCs w:val="24"/>
              </w:rPr>
            </w:pPr>
          </w:p>
        </w:tc>
        <w:tc>
          <w:tcPr>
            <w:tcW w:w="1227" w:type="dxa"/>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основное общее образование, среднее общее образование</w:t>
            </w:r>
          </w:p>
        </w:tc>
        <w:tc>
          <w:tcPr>
            <w:tcW w:w="2853" w:type="dxa"/>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p w:rsidR="000663EA" w:rsidRPr="000663EA" w:rsidRDefault="000663EA" w:rsidP="000663EA">
            <w:pPr>
              <w:tabs>
                <w:tab w:val="left" w:pos="1362"/>
              </w:tabs>
              <w:spacing w:after="160" w:line="259" w:lineRule="auto"/>
              <w:ind w:right="630"/>
              <w:rPr>
                <w:rFonts w:ascii="Times New Roman" w:hAnsi="Times New Roman"/>
                <w:sz w:val="24"/>
                <w:szCs w:val="24"/>
              </w:rPr>
            </w:pPr>
          </w:p>
        </w:tc>
        <w:tc>
          <w:tcPr>
            <w:tcW w:w="1776" w:type="dxa"/>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0663EA" w:rsidRPr="000663EA" w:rsidRDefault="000663EA" w:rsidP="000663EA">
      <w:pPr>
        <w:shd w:val="clear" w:color="auto" w:fill="FFFFFF"/>
        <w:tabs>
          <w:tab w:val="left" w:pos="10065"/>
        </w:tabs>
        <w:autoSpaceDE w:val="0"/>
        <w:autoSpaceDN w:val="0"/>
        <w:adjustRightInd w:val="0"/>
        <w:spacing w:line="24" w:lineRule="auto"/>
        <w:ind w:firstLine="709"/>
        <w:contextualSpacing/>
        <w:jc w:val="both"/>
        <w:rPr>
          <w:rFonts w:eastAsia="Calibri"/>
          <w:lang w:eastAsia="en-US"/>
        </w:rPr>
      </w:pPr>
    </w:p>
    <w:tbl>
      <w:tblPr>
        <w:tblStyle w:val="14"/>
        <w:tblW w:w="9742" w:type="dxa"/>
        <w:tblInd w:w="137" w:type="dxa"/>
        <w:tblLayout w:type="fixed"/>
        <w:tblLook w:val="04A0" w:firstRow="1" w:lastRow="0" w:firstColumn="1" w:lastColumn="0" w:noHBand="0" w:noVBand="1"/>
      </w:tblPr>
      <w:tblGrid>
        <w:gridCol w:w="1855"/>
        <w:gridCol w:w="2021"/>
        <w:gridCol w:w="1206"/>
        <w:gridCol w:w="2800"/>
        <w:gridCol w:w="1860"/>
      </w:tblGrid>
      <w:tr w:rsidR="000663EA" w:rsidRPr="000663EA" w:rsidTr="000663EA">
        <w:trPr>
          <w:trHeight w:val="250"/>
          <w:tblHeader/>
        </w:trPr>
        <w:tc>
          <w:tcPr>
            <w:tcW w:w="1855"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bookmarkStart w:id="62" w:name="P146"/>
            <w:bookmarkEnd w:id="62"/>
            <w:r w:rsidRPr="000663EA">
              <w:rPr>
                <w:rFonts w:ascii="Times New Roman" w:hAnsi="Times New Roman"/>
                <w:sz w:val="24"/>
                <w:szCs w:val="24"/>
              </w:rPr>
              <w:t>1</w:t>
            </w:r>
          </w:p>
        </w:tc>
        <w:tc>
          <w:tcPr>
            <w:tcW w:w="2021"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2</w:t>
            </w:r>
          </w:p>
        </w:tc>
        <w:tc>
          <w:tcPr>
            <w:tcW w:w="120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3</w:t>
            </w:r>
          </w:p>
        </w:tc>
        <w:tc>
          <w:tcPr>
            <w:tcW w:w="2800"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4</w:t>
            </w:r>
          </w:p>
        </w:tc>
        <w:tc>
          <w:tcPr>
            <w:tcW w:w="1858"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5</w:t>
            </w:r>
          </w:p>
        </w:tc>
      </w:tr>
      <w:tr w:rsidR="000663EA" w:rsidRPr="000663EA" w:rsidTr="000663EA">
        <w:trPr>
          <w:trHeight w:val="473"/>
        </w:trPr>
        <w:tc>
          <w:tcPr>
            <w:tcW w:w="9742" w:type="dxa"/>
            <w:gridSpan w:val="5"/>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Профессиональная квалификационная группа должностей работников учебно-вспомогательного персонала</w:t>
            </w:r>
          </w:p>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второго уровня</w:t>
            </w:r>
          </w:p>
        </w:tc>
      </w:tr>
      <w:tr w:rsidR="000663EA" w:rsidRPr="000663EA" w:rsidTr="000663EA">
        <w:trPr>
          <w:trHeight w:val="66"/>
        </w:trPr>
        <w:tc>
          <w:tcPr>
            <w:tcW w:w="1855" w:type="dxa"/>
          </w:tcPr>
          <w:p w:rsidR="000663EA" w:rsidRPr="000663EA" w:rsidRDefault="000663EA" w:rsidP="000663EA">
            <w:pPr>
              <w:widowControl w:val="0"/>
              <w:shd w:val="clear" w:color="auto" w:fill="FFFFFF"/>
              <w:autoSpaceDE w:val="0"/>
              <w:autoSpaceDN w:val="0"/>
              <w:contextualSpacing/>
              <w:jc w:val="center"/>
              <w:rPr>
                <w:rFonts w:ascii="Times New Roman" w:hAnsi="Times New Roman"/>
                <w:color w:val="000000"/>
                <w:sz w:val="24"/>
                <w:szCs w:val="24"/>
              </w:rPr>
            </w:pPr>
            <w:r w:rsidRPr="000663EA">
              <w:rPr>
                <w:rFonts w:ascii="Times New Roman" w:hAnsi="Times New Roman"/>
                <w:sz w:val="24"/>
                <w:szCs w:val="24"/>
              </w:rPr>
              <w:t>Первый</w:t>
            </w:r>
            <w:r w:rsidRPr="000663EA">
              <w:rPr>
                <w:rFonts w:ascii="Times New Roman" w:hAnsi="Times New Roman"/>
                <w:color w:val="000000"/>
                <w:sz w:val="24"/>
                <w:szCs w:val="24"/>
              </w:rPr>
              <w:t xml:space="preserve"> квалификационный уровень</w:t>
            </w:r>
          </w:p>
        </w:tc>
        <w:tc>
          <w:tcPr>
            <w:tcW w:w="2021" w:type="dxa"/>
          </w:tcPr>
          <w:p w:rsidR="000663EA" w:rsidRPr="000663EA" w:rsidRDefault="000663EA" w:rsidP="000663EA">
            <w:pPr>
              <w:widowControl w:val="0"/>
              <w:shd w:val="clear" w:color="auto" w:fill="FFFFFF"/>
              <w:autoSpaceDE w:val="0"/>
              <w:autoSpaceDN w:val="0"/>
              <w:contextualSpacing/>
              <w:jc w:val="both"/>
              <w:rPr>
                <w:rFonts w:ascii="Times New Roman" w:hAnsi="Times New Roman"/>
                <w:sz w:val="24"/>
                <w:szCs w:val="24"/>
              </w:rPr>
            </w:pPr>
            <w:r w:rsidRPr="000663EA">
              <w:rPr>
                <w:rFonts w:ascii="Times New Roman" w:hAnsi="Times New Roman"/>
                <w:sz w:val="24"/>
                <w:szCs w:val="24"/>
              </w:rPr>
              <w:t>Младший воспитатель</w:t>
            </w:r>
          </w:p>
        </w:tc>
        <w:tc>
          <w:tcPr>
            <w:tcW w:w="1206" w:type="dxa"/>
          </w:tcPr>
          <w:p w:rsidR="000663EA" w:rsidRPr="000663EA" w:rsidRDefault="000663EA" w:rsidP="000663EA">
            <w:pPr>
              <w:widowControl w:val="0"/>
              <w:shd w:val="clear" w:color="auto" w:fill="FFFFFF"/>
              <w:autoSpaceDE w:val="0"/>
              <w:autoSpaceDN w:val="0"/>
              <w:contextualSpacing/>
              <w:jc w:val="center"/>
              <w:rPr>
                <w:rFonts w:ascii="Times New Roman" w:hAnsi="Times New Roman"/>
                <w:sz w:val="24"/>
                <w:szCs w:val="24"/>
              </w:rPr>
            </w:pPr>
            <w:r w:rsidRPr="000663EA">
              <w:rPr>
                <w:rFonts w:ascii="Times New Roman" w:hAnsi="Times New Roman"/>
                <w:sz w:val="24"/>
                <w:szCs w:val="24"/>
              </w:rPr>
              <w:t>9550</w:t>
            </w:r>
          </w:p>
        </w:tc>
        <w:tc>
          <w:tcPr>
            <w:tcW w:w="2800" w:type="dxa"/>
          </w:tcPr>
          <w:p w:rsidR="000663EA" w:rsidRPr="000663EA" w:rsidRDefault="000663EA" w:rsidP="000663EA">
            <w:pPr>
              <w:widowControl w:val="0"/>
              <w:shd w:val="clear" w:color="auto" w:fill="FFFFFF"/>
              <w:autoSpaceDE w:val="0"/>
              <w:autoSpaceDN w:val="0"/>
              <w:contextualSpacing/>
              <w:jc w:val="center"/>
              <w:rPr>
                <w:rFonts w:ascii="Times New Roman" w:hAnsi="Times New Roman"/>
                <w:sz w:val="24"/>
                <w:szCs w:val="24"/>
              </w:rPr>
            </w:pPr>
            <w:r w:rsidRPr="000663EA">
              <w:rPr>
                <w:rFonts w:ascii="Times New Roman" w:hAnsi="Times New Roman"/>
                <w:sz w:val="24"/>
                <w:szCs w:val="24"/>
              </w:rPr>
              <w:t>10015</w:t>
            </w:r>
          </w:p>
        </w:tc>
        <w:tc>
          <w:tcPr>
            <w:tcW w:w="1858" w:type="dxa"/>
          </w:tcPr>
          <w:p w:rsidR="000663EA" w:rsidRPr="000663EA" w:rsidRDefault="000663EA" w:rsidP="000663EA">
            <w:pPr>
              <w:widowControl w:val="0"/>
              <w:shd w:val="clear" w:color="auto" w:fill="FFFFFF"/>
              <w:autoSpaceDE w:val="0"/>
              <w:autoSpaceDN w:val="0"/>
              <w:contextualSpacing/>
              <w:jc w:val="center"/>
              <w:rPr>
                <w:rFonts w:ascii="Times New Roman" w:hAnsi="Times New Roman"/>
                <w:sz w:val="24"/>
                <w:szCs w:val="24"/>
              </w:rPr>
            </w:pPr>
            <w:r w:rsidRPr="000663EA">
              <w:rPr>
                <w:rFonts w:ascii="Times New Roman" w:hAnsi="Times New Roman"/>
                <w:sz w:val="24"/>
                <w:szCs w:val="24"/>
              </w:rPr>
              <w:t>-</w:t>
            </w:r>
          </w:p>
        </w:tc>
      </w:tr>
      <w:tr w:rsidR="000663EA" w:rsidRPr="000663EA" w:rsidTr="000663EA">
        <w:trPr>
          <w:trHeight w:val="371"/>
        </w:trPr>
        <w:tc>
          <w:tcPr>
            <w:tcW w:w="9742" w:type="dxa"/>
            <w:gridSpan w:val="5"/>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Профессионально-квалификационная группа должностей педагогических работников</w:t>
            </w:r>
          </w:p>
        </w:tc>
      </w:tr>
      <w:tr w:rsidR="000663EA" w:rsidRPr="000663EA" w:rsidTr="000663EA">
        <w:trPr>
          <w:trHeight w:val="583"/>
        </w:trPr>
        <w:tc>
          <w:tcPr>
            <w:tcW w:w="1855"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 xml:space="preserve">Первый </w:t>
            </w:r>
            <w:r w:rsidRPr="000663EA">
              <w:rPr>
                <w:rFonts w:ascii="Times New Roman" w:hAnsi="Times New Roman"/>
                <w:color w:val="000000"/>
                <w:sz w:val="24"/>
                <w:szCs w:val="24"/>
              </w:rPr>
              <w:t>квалифика</w:t>
            </w:r>
            <w:r w:rsidRPr="000663EA">
              <w:rPr>
                <w:rFonts w:ascii="Times New Roman" w:hAnsi="Times New Roman"/>
                <w:sz w:val="24"/>
                <w:szCs w:val="24"/>
              </w:rPr>
              <w:t>ционный уровень</w:t>
            </w:r>
          </w:p>
        </w:tc>
        <w:tc>
          <w:tcPr>
            <w:tcW w:w="2021" w:type="dxa"/>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Музыкальный руководитель</w:t>
            </w:r>
          </w:p>
        </w:tc>
        <w:tc>
          <w:tcPr>
            <w:tcW w:w="120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w:t>
            </w:r>
          </w:p>
        </w:tc>
        <w:tc>
          <w:tcPr>
            <w:tcW w:w="2800"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11680</w:t>
            </w:r>
          </w:p>
        </w:tc>
        <w:tc>
          <w:tcPr>
            <w:tcW w:w="1858"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14200</w:t>
            </w:r>
          </w:p>
        </w:tc>
      </w:tr>
      <w:tr w:rsidR="000663EA" w:rsidRPr="000663EA" w:rsidTr="000663EA">
        <w:trPr>
          <w:trHeight w:val="319"/>
        </w:trPr>
        <w:tc>
          <w:tcPr>
            <w:tcW w:w="1855" w:type="dxa"/>
          </w:tcPr>
          <w:p w:rsidR="000663EA" w:rsidRPr="000663EA" w:rsidRDefault="000663EA" w:rsidP="000663EA">
            <w:pPr>
              <w:shd w:val="clear" w:color="auto" w:fill="FFFFFF"/>
              <w:tabs>
                <w:tab w:val="left" w:pos="10065"/>
              </w:tabs>
              <w:autoSpaceDE w:val="0"/>
              <w:autoSpaceDN w:val="0"/>
              <w:adjustRightInd w:val="0"/>
              <w:spacing w:after="160" w:line="259" w:lineRule="auto"/>
              <w:ind w:hanging="113"/>
              <w:contextualSpacing/>
              <w:jc w:val="center"/>
              <w:rPr>
                <w:rFonts w:ascii="Times New Roman" w:hAnsi="Times New Roman"/>
                <w:sz w:val="24"/>
                <w:szCs w:val="24"/>
              </w:rPr>
            </w:pPr>
            <w:r w:rsidRPr="000663EA">
              <w:rPr>
                <w:rFonts w:ascii="Times New Roman" w:hAnsi="Times New Roman"/>
                <w:sz w:val="24"/>
                <w:szCs w:val="24"/>
              </w:rPr>
              <w:t>Третий квалификационный уровень</w:t>
            </w:r>
          </w:p>
        </w:tc>
        <w:tc>
          <w:tcPr>
            <w:tcW w:w="2021" w:type="dxa"/>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Воспитатель</w:t>
            </w:r>
          </w:p>
        </w:tc>
        <w:tc>
          <w:tcPr>
            <w:tcW w:w="120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w:t>
            </w:r>
          </w:p>
        </w:tc>
        <w:tc>
          <w:tcPr>
            <w:tcW w:w="2800"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11693</w:t>
            </w:r>
          </w:p>
        </w:tc>
        <w:tc>
          <w:tcPr>
            <w:tcW w:w="1858"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14232</w:t>
            </w:r>
          </w:p>
        </w:tc>
      </w:tr>
      <w:tr w:rsidR="000663EA" w:rsidRPr="000663EA" w:rsidTr="000663EA">
        <w:trPr>
          <w:trHeight w:val="294"/>
        </w:trPr>
        <w:tc>
          <w:tcPr>
            <w:tcW w:w="1855" w:type="dxa"/>
          </w:tcPr>
          <w:p w:rsidR="000663EA" w:rsidRPr="000663EA" w:rsidRDefault="000663EA" w:rsidP="000663EA">
            <w:pPr>
              <w:widowControl w:val="0"/>
              <w:shd w:val="clear" w:color="auto" w:fill="FFFFFF"/>
              <w:autoSpaceDE w:val="0"/>
              <w:autoSpaceDN w:val="0"/>
              <w:jc w:val="center"/>
              <w:rPr>
                <w:rFonts w:ascii="Times New Roman" w:hAnsi="Times New Roman"/>
                <w:color w:val="000000"/>
                <w:sz w:val="24"/>
                <w:szCs w:val="24"/>
              </w:rPr>
            </w:pPr>
            <w:r w:rsidRPr="000663EA">
              <w:rPr>
                <w:rFonts w:ascii="Times New Roman" w:hAnsi="Times New Roman"/>
                <w:color w:val="000000"/>
                <w:sz w:val="24"/>
                <w:szCs w:val="24"/>
              </w:rPr>
              <w:t>Четвертый квалификационный уровень</w:t>
            </w:r>
          </w:p>
          <w:p w:rsidR="000663EA" w:rsidRPr="000663EA" w:rsidRDefault="000663EA" w:rsidP="000663EA">
            <w:pPr>
              <w:widowControl w:val="0"/>
              <w:shd w:val="clear" w:color="auto" w:fill="FFFFFF"/>
              <w:autoSpaceDE w:val="0"/>
              <w:autoSpaceDN w:val="0"/>
              <w:jc w:val="center"/>
              <w:rPr>
                <w:rFonts w:ascii="Times New Roman" w:hAnsi="Times New Roman"/>
                <w:color w:val="000000"/>
                <w:sz w:val="24"/>
                <w:szCs w:val="24"/>
              </w:rPr>
            </w:pPr>
          </w:p>
        </w:tc>
        <w:tc>
          <w:tcPr>
            <w:tcW w:w="2021" w:type="dxa"/>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Старший воспитатель</w:t>
            </w:r>
          </w:p>
        </w:tc>
        <w:tc>
          <w:tcPr>
            <w:tcW w:w="120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w:t>
            </w:r>
          </w:p>
        </w:tc>
        <w:tc>
          <w:tcPr>
            <w:tcW w:w="2800"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w:t>
            </w:r>
          </w:p>
        </w:tc>
        <w:tc>
          <w:tcPr>
            <w:tcW w:w="1858"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14236</w:t>
            </w:r>
          </w:p>
        </w:tc>
      </w:tr>
    </w:tbl>
    <w:p w:rsidR="000663EA" w:rsidRPr="000663EA" w:rsidRDefault="000663EA" w:rsidP="000663EA">
      <w:pPr>
        <w:shd w:val="clear" w:color="auto" w:fill="FFFFFF"/>
        <w:tabs>
          <w:tab w:val="left" w:pos="10065"/>
        </w:tabs>
        <w:autoSpaceDE w:val="0"/>
        <w:autoSpaceDN w:val="0"/>
        <w:adjustRightInd w:val="0"/>
        <w:ind w:firstLine="567"/>
        <w:contextualSpacing/>
        <w:jc w:val="both"/>
        <w:rPr>
          <w:rFonts w:eastAsia="Calibri"/>
          <w:lang w:eastAsia="en-US"/>
        </w:rPr>
      </w:pPr>
    </w:p>
    <w:p w:rsidR="000663EA" w:rsidRPr="000663EA" w:rsidRDefault="000663EA" w:rsidP="000663EA">
      <w:pPr>
        <w:shd w:val="clear" w:color="auto" w:fill="FFFFFF"/>
        <w:tabs>
          <w:tab w:val="left" w:pos="10065"/>
        </w:tabs>
        <w:autoSpaceDE w:val="0"/>
        <w:autoSpaceDN w:val="0"/>
        <w:adjustRightInd w:val="0"/>
        <w:ind w:left="-284" w:hanging="142"/>
        <w:contextualSpacing/>
        <w:jc w:val="both"/>
        <w:rPr>
          <w:rFonts w:eastAsia="Calibri"/>
          <w:sz w:val="28"/>
          <w:szCs w:val="28"/>
          <w:lang w:eastAsia="en-US"/>
        </w:rPr>
      </w:pPr>
      <w:r w:rsidRPr="000663EA">
        <w:rPr>
          <w:rFonts w:eastAsia="Calibri"/>
          <w:sz w:val="28"/>
          <w:szCs w:val="28"/>
          <w:lang w:eastAsia="en-US"/>
        </w:rPr>
        <w:t>2. Базовые оклады работников профессиональных квалификационных групп должностей медицинских работников            Учреждения устанавливаются в следующих размерах:</w:t>
      </w:r>
    </w:p>
    <w:p w:rsidR="000663EA" w:rsidRPr="000663EA" w:rsidRDefault="000663EA" w:rsidP="000663EA">
      <w:pPr>
        <w:shd w:val="clear" w:color="auto" w:fill="FFFFFF"/>
        <w:tabs>
          <w:tab w:val="left" w:pos="10065"/>
        </w:tabs>
        <w:autoSpaceDE w:val="0"/>
        <w:autoSpaceDN w:val="0"/>
        <w:adjustRightInd w:val="0"/>
        <w:ind w:firstLine="709"/>
        <w:contextualSpacing/>
        <w:jc w:val="both"/>
        <w:rPr>
          <w:rFonts w:eastAsia="Calibri"/>
          <w:sz w:val="16"/>
          <w:szCs w:val="16"/>
          <w:lang w:eastAsia="en-US"/>
        </w:rPr>
      </w:pPr>
    </w:p>
    <w:tbl>
      <w:tblPr>
        <w:tblStyle w:val="14"/>
        <w:tblW w:w="0" w:type="auto"/>
        <w:tblBorders>
          <w:bottom w:val="none" w:sz="0" w:space="0" w:color="auto"/>
        </w:tblBorders>
        <w:tblLook w:val="04A0" w:firstRow="1" w:lastRow="0" w:firstColumn="1" w:lastColumn="0" w:noHBand="0" w:noVBand="1"/>
      </w:tblPr>
      <w:tblGrid>
        <w:gridCol w:w="2184"/>
        <w:gridCol w:w="1648"/>
        <w:gridCol w:w="1484"/>
        <w:gridCol w:w="2245"/>
        <w:gridCol w:w="2152"/>
      </w:tblGrid>
      <w:tr w:rsidR="00BF3CC6" w:rsidRPr="000663EA" w:rsidTr="007365F1">
        <w:tc>
          <w:tcPr>
            <w:tcW w:w="2830" w:type="dxa"/>
            <w:vMerge w:val="restart"/>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Квалификационный уровень</w:t>
            </w:r>
          </w:p>
        </w:tc>
        <w:tc>
          <w:tcPr>
            <w:tcW w:w="4111" w:type="dxa"/>
            <w:vMerge w:val="restart"/>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Наименование должности</w:t>
            </w:r>
          </w:p>
        </w:tc>
        <w:tc>
          <w:tcPr>
            <w:tcW w:w="8335" w:type="dxa"/>
            <w:gridSpan w:val="3"/>
          </w:tcPr>
          <w:p w:rsidR="000663EA" w:rsidRPr="000663EA" w:rsidRDefault="000663EA" w:rsidP="000663EA">
            <w:pPr>
              <w:shd w:val="clear" w:color="auto" w:fill="FFFFFF"/>
              <w:tabs>
                <w:tab w:val="left" w:pos="274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Размер базового оклада в месяц, рублей</w:t>
            </w:r>
          </w:p>
        </w:tc>
      </w:tr>
      <w:tr w:rsidR="000663EA" w:rsidRPr="000663EA" w:rsidTr="007365F1">
        <w:tc>
          <w:tcPr>
            <w:tcW w:w="2830" w:type="dxa"/>
            <w:vMerge/>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p>
        </w:tc>
        <w:tc>
          <w:tcPr>
            <w:tcW w:w="4111" w:type="dxa"/>
            <w:vMerge/>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p>
        </w:tc>
        <w:tc>
          <w:tcPr>
            <w:tcW w:w="2134" w:type="dxa"/>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t xml:space="preserve">основное общее </w:t>
            </w:r>
            <w:r w:rsidRPr="000663EA">
              <w:rPr>
                <w:rFonts w:ascii="Times New Roman" w:hAnsi="Times New Roman"/>
                <w:sz w:val="24"/>
                <w:szCs w:val="24"/>
              </w:rPr>
              <w:lastRenderedPageBreak/>
              <w:t>образование, среднее общее образование</w:t>
            </w:r>
          </w:p>
        </w:tc>
        <w:tc>
          <w:tcPr>
            <w:tcW w:w="3111" w:type="dxa"/>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lastRenderedPageBreak/>
              <w:t xml:space="preserve">среднее профессиональное </w:t>
            </w:r>
            <w:r w:rsidRPr="000663EA">
              <w:rPr>
                <w:rFonts w:ascii="Times New Roman" w:hAnsi="Times New Roman"/>
                <w:sz w:val="24"/>
                <w:szCs w:val="24"/>
              </w:rPr>
              <w:lastRenderedPageBreak/>
              <w:t>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3090" w:type="dxa"/>
          </w:tcPr>
          <w:p w:rsidR="000663EA" w:rsidRPr="000663EA" w:rsidRDefault="000663EA" w:rsidP="000663EA">
            <w:pPr>
              <w:shd w:val="clear" w:color="auto" w:fill="FFFFFF"/>
              <w:tabs>
                <w:tab w:val="left" w:pos="10065"/>
              </w:tabs>
              <w:autoSpaceDE w:val="0"/>
              <w:autoSpaceDN w:val="0"/>
              <w:adjustRightInd w:val="0"/>
              <w:spacing w:after="160" w:line="259" w:lineRule="auto"/>
              <w:contextualSpacing/>
              <w:jc w:val="center"/>
              <w:rPr>
                <w:rFonts w:ascii="Times New Roman" w:hAnsi="Times New Roman"/>
                <w:sz w:val="24"/>
                <w:szCs w:val="24"/>
              </w:rPr>
            </w:pPr>
            <w:r w:rsidRPr="000663EA">
              <w:rPr>
                <w:rFonts w:ascii="Times New Roman" w:hAnsi="Times New Roman"/>
                <w:sz w:val="24"/>
                <w:szCs w:val="24"/>
              </w:rPr>
              <w:lastRenderedPageBreak/>
              <w:t xml:space="preserve">высшее профессиональное </w:t>
            </w:r>
            <w:r w:rsidRPr="000663EA">
              <w:rPr>
                <w:rFonts w:ascii="Times New Roman" w:hAnsi="Times New Roman"/>
                <w:sz w:val="24"/>
                <w:szCs w:val="24"/>
              </w:rPr>
              <w:lastRenderedPageBreak/>
              <w:t xml:space="preserve">образование, подтверждаемое              присвоением </w:t>
            </w:r>
            <w:proofErr w:type="gramStart"/>
            <w:r w:rsidRPr="000663EA">
              <w:rPr>
                <w:rFonts w:ascii="Times New Roman" w:hAnsi="Times New Roman"/>
                <w:sz w:val="24"/>
                <w:szCs w:val="24"/>
              </w:rPr>
              <w:t xml:space="preserve">лицу,   </w:t>
            </w:r>
            <w:proofErr w:type="gramEnd"/>
            <w:r w:rsidRPr="000663EA">
              <w:rPr>
                <w:rFonts w:ascii="Times New Roman" w:hAnsi="Times New Roman"/>
                <w:sz w:val="24"/>
                <w:szCs w:val="24"/>
              </w:rPr>
              <w:t xml:space="preserve">      успешно прошедшему аттестацию,                квалификации                «бакалавр», «магистр» или «дипломированный специалист»</w:t>
            </w:r>
          </w:p>
        </w:tc>
      </w:tr>
    </w:tbl>
    <w:p w:rsidR="000663EA" w:rsidRPr="000663EA" w:rsidRDefault="000663EA" w:rsidP="000663EA">
      <w:pPr>
        <w:widowControl w:val="0"/>
        <w:autoSpaceDE w:val="0"/>
        <w:autoSpaceDN w:val="0"/>
        <w:adjustRightInd w:val="0"/>
        <w:ind w:right="-2"/>
        <w:jc w:val="both"/>
      </w:pPr>
    </w:p>
    <w:p w:rsidR="000663EA" w:rsidRPr="000663EA" w:rsidRDefault="000663EA" w:rsidP="000663EA">
      <w:pPr>
        <w:widowControl w:val="0"/>
        <w:autoSpaceDE w:val="0"/>
        <w:autoSpaceDN w:val="0"/>
        <w:adjustRightInd w:val="0"/>
        <w:ind w:right="-2"/>
        <w:jc w:val="both"/>
      </w:pPr>
    </w:p>
    <w:p w:rsidR="000663EA" w:rsidRPr="000663EA" w:rsidRDefault="000663EA" w:rsidP="000663EA">
      <w:pPr>
        <w:widowControl w:val="0"/>
        <w:autoSpaceDE w:val="0"/>
        <w:autoSpaceDN w:val="0"/>
        <w:adjustRightInd w:val="0"/>
        <w:ind w:right="-2"/>
        <w:jc w:val="both"/>
      </w:pPr>
    </w:p>
    <w:tbl>
      <w:tblPr>
        <w:tblStyle w:val="26"/>
        <w:tblW w:w="9905" w:type="dxa"/>
        <w:tblLayout w:type="fixed"/>
        <w:tblLook w:val="04A0" w:firstRow="1" w:lastRow="0" w:firstColumn="1" w:lastColumn="0" w:noHBand="0" w:noVBand="1"/>
      </w:tblPr>
      <w:tblGrid>
        <w:gridCol w:w="951"/>
        <w:gridCol w:w="4079"/>
        <w:gridCol w:w="2109"/>
        <w:gridCol w:w="2532"/>
        <w:gridCol w:w="218"/>
        <w:gridCol w:w="16"/>
      </w:tblGrid>
      <w:tr w:rsidR="000663EA" w:rsidRPr="000663EA" w:rsidTr="000663EA">
        <w:trPr>
          <w:gridAfter w:val="1"/>
          <w:wAfter w:w="16" w:type="dxa"/>
          <w:trHeight w:val="1097"/>
        </w:trPr>
        <w:tc>
          <w:tcPr>
            <w:tcW w:w="9889" w:type="dxa"/>
            <w:gridSpan w:val="5"/>
          </w:tcPr>
          <w:p w:rsidR="000663EA" w:rsidRPr="000663EA" w:rsidRDefault="000663EA" w:rsidP="000663EA">
            <w:pPr>
              <w:shd w:val="clear" w:color="auto" w:fill="FFFFFF"/>
              <w:tabs>
                <w:tab w:val="left" w:pos="10065"/>
              </w:tabs>
              <w:autoSpaceDE w:val="0"/>
              <w:autoSpaceDN w:val="0"/>
              <w:adjustRightInd w:val="0"/>
              <w:contextualSpacing/>
              <w:jc w:val="center"/>
              <w:rPr>
                <w:rFonts w:ascii="Times New Roman" w:hAnsi="Times New Roman"/>
                <w:sz w:val="24"/>
                <w:szCs w:val="24"/>
              </w:rPr>
            </w:pPr>
            <w:r w:rsidRPr="000663EA">
              <w:rPr>
                <w:rFonts w:ascii="Times New Roman" w:hAnsi="Times New Roman"/>
                <w:sz w:val="24"/>
                <w:szCs w:val="24"/>
              </w:rPr>
              <w:t>Профессиональная квалификационная</w:t>
            </w:r>
          </w:p>
          <w:p w:rsidR="000663EA" w:rsidRPr="000663EA" w:rsidRDefault="000663EA" w:rsidP="000663EA">
            <w:pPr>
              <w:shd w:val="clear" w:color="auto" w:fill="FFFFFF"/>
              <w:tabs>
                <w:tab w:val="left" w:pos="10065"/>
              </w:tabs>
              <w:autoSpaceDE w:val="0"/>
              <w:autoSpaceDN w:val="0"/>
              <w:adjustRightInd w:val="0"/>
              <w:contextualSpacing/>
              <w:jc w:val="center"/>
              <w:rPr>
                <w:rFonts w:ascii="Times New Roman" w:hAnsi="Times New Roman"/>
                <w:sz w:val="24"/>
                <w:szCs w:val="24"/>
              </w:rPr>
            </w:pPr>
            <w:r w:rsidRPr="000663EA">
              <w:rPr>
                <w:rFonts w:ascii="Times New Roman" w:hAnsi="Times New Roman"/>
                <w:sz w:val="24"/>
                <w:szCs w:val="24"/>
              </w:rPr>
              <w:t xml:space="preserve"> группа </w:t>
            </w:r>
          </w:p>
          <w:p w:rsidR="000663EA" w:rsidRPr="000663EA" w:rsidRDefault="000663EA" w:rsidP="000663EA">
            <w:pPr>
              <w:shd w:val="clear" w:color="auto" w:fill="FFFFFF"/>
              <w:tabs>
                <w:tab w:val="left" w:pos="10065"/>
              </w:tabs>
              <w:autoSpaceDE w:val="0"/>
              <w:autoSpaceDN w:val="0"/>
              <w:adjustRightInd w:val="0"/>
              <w:contextualSpacing/>
              <w:jc w:val="center"/>
              <w:rPr>
                <w:rFonts w:ascii="Times New Roman" w:hAnsi="Times New Roman"/>
                <w:sz w:val="24"/>
                <w:szCs w:val="24"/>
              </w:rPr>
            </w:pPr>
            <w:r w:rsidRPr="000663EA">
              <w:rPr>
                <w:rFonts w:ascii="Times New Roman" w:hAnsi="Times New Roman"/>
                <w:sz w:val="24"/>
                <w:szCs w:val="24"/>
              </w:rPr>
              <w:t xml:space="preserve">«Средний медицинский и </w:t>
            </w:r>
          </w:p>
          <w:p w:rsidR="000663EA" w:rsidRPr="000663EA" w:rsidRDefault="000663EA" w:rsidP="000663EA">
            <w:pPr>
              <w:shd w:val="clear" w:color="auto" w:fill="FFFFFF"/>
              <w:tabs>
                <w:tab w:val="left" w:pos="9356"/>
              </w:tabs>
              <w:autoSpaceDE w:val="0"/>
              <w:autoSpaceDN w:val="0"/>
              <w:adjustRightInd w:val="0"/>
              <w:contextualSpacing/>
              <w:jc w:val="center"/>
              <w:rPr>
                <w:rFonts w:ascii="Times New Roman" w:hAnsi="Times New Roman"/>
                <w:sz w:val="24"/>
                <w:szCs w:val="24"/>
              </w:rPr>
            </w:pPr>
            <w:r w:rsidRPr="000663EA">
              <w:rPr>
                <w:rFonts w:ascii="Times New Roman" w:hAnsi="Times New Roman"/>
                <w:sz w:val="24"/>
                <w:szCs w:val="24"/>
              </w:rPr>
              <w:t>фармацевтический персонал»</w:t>
            </w:r>
          </w:p>
        </w:tc>
      </w:tr>
      <w:tr w:rsidR="000663EA" w:rsidRPr="000663EA" w:rsidTr="000663EA">
        <w:trPr>
          <w:trHeight w:val="1665"/>
        </w:trPr>
        <w:tc>
          <w:tcPr>
            <w:tcW w:w="951" w:type="dxa"/>
          </w:tcPr>
          <w:p w:rsidR="000663EA" w:rsidRPr="000663EA" w:rsidRDefault="000663EA" w:rsidP="000663EA">
            <w:pPr>
              <w:shd w:val="clear" w:color="auto" w:fill="FFFFFF"/>
              <w:tabs>
                <w:tab w:val="left" w:pos="10065"/>
              </w:tabs>
              <w:autoSpaceDE w:val="0"/>
              <w:autoSpaceDN w:val="0"/>
              <w:adjustRightInd w:val="0"/>
              <w:contextualSpacing/>
              <w:jc w:val="center"/>
              <w:rPr>
                <w:rFonts w:ascii="Times New Roman" w:hAnsi="Times New Roman"/>
                <w:sz w:val="24"/>
                <w:szCs w:val="24"/>
              </w:rPr>
            </w:pPr>
            <w:r w:rsidRPr="000663EA">
              <w:rPr>
                <w:rFonts w:ascii="Times New Roman" w:hAnsi="Times New Roman"/>
                <w:sz w:val="24"/>
                <w:szCs w:val="24"/>
              </w:rPr>
              <w:t>5 квалификационный уровень</w:t>
            </w:r>
          </w:p>
        </w:tc>
        <w:tc>
          <w:tcPr>
            <w:tcW w:w="4079" w:type="dxa"/>
          </w:tcPr>
          <w:p w:rsidR="000663EA" w:rsidRPr="000663EA" w:rsidRDefault="000663EA" w:rsidP="000663EA">
            <w:pPr>
              <w:shd w:val="clear" w:color="auto" w:fill="FFFFFF"/>
              <w:tabs>
                <w:tab w:val="left" w:pos="10065"/>
              </w:tabs>
              <w:autoSpaceDE w:val="0"/>
              <w:autoSpaceDN w:val="0"/>
              <w:adjustRightInd w:val="0"/>
              <w:contextualSpacing/>
              <w:jc w:val="both"/>
              <w:rPr>
                <w:rFonts w:ascii="Times New Roman" w:hAnsi="Times New Roman"/>
                <w:sz w:val="24"/>
                <w:szCs w:val="24"/>
              </w:rPr>
            </w:pPr>
            <w:r w:rsidRPr="000663EA">
              <w:rPr>
                <w:rFonts w:ascii="Times New Roman" w:hAnsi="Times New Roman"/>
                <w:sz w:val="24"/>
                <w:szCs w:val="24"/>
              </w:rPr>
              <w:t>Старшая медицинская сестра</w:t>
            </w:r>
          </w:p>
        </w:tc>
        <w:tc>
          <w:tcPr>
            <w:tcW w:w="2109" w:type="dxa"/>
          </w:tcPr>
          <w:p w:rsidR="000663EA" w:rsidRPr="000663EA" w:rsidRDefault="000663EA" w:rsidP="000663EA">
            <w:pPr>
              <w:shd w:val="clear" w:color="auto" w:fill="FFFFFF"/>
              <w:tabs>
                <w:tab w:val="left" w:pos="10065"/>
              </w:tabs>
              <w:autoSpaceDE w:val="0"/>
              <w:autoSpaceDN w:val="0"/>
              <w:adjustRightInd w:val="0"/>
              <w:contextualSpacing/>
              <w:jc w:val="center"/>
              <w:rPr>
                <w:sz w:val="28"/>
                <w:szCs w:val="28"/>
              </w:rPr>
            </w:pPr>
            <w:r w:rsidRPr="000663EA">
              <w:rPr>
                <w:sz w:val="28"/>
                <w:szCs w:val="28"/>
              </w:rPr>
              <w:t>-</w:t>
            </w:r>
          </w:p>
        </w:tc>
        <w:tc>
          <w:tcPr>
            <w:tcW w:w="2532" w:type="dxa"/>
          </w:tcPr>
          <w:p w:rsidR="000663EA" w:rsidRPr="000663EA" w:rsidRDefault="000663EA" w:rsidP="000663EA">
            <w:pPr>
              <w:shd w:val="clear" w:color="auto" w:fill="FFFFFF"/>
              <w:tabs>
                <w:tab w:val="left" w:pos="10065"/>
              </w:tabs>
              <w:autoSpaceDE w:val="0"/>
              <w:autoSpaceDN w:val="0"/>
              <w:adjustRightInd w:val="0"/>
              <w:contextualSpacing/>
              <w:jc w:val="center"/>
              <w:rPr>
                <w:sz w:val="28"/>
                <w:szCs w:val="28"/>
              </w:rPr>
            </w:pPr>
            <w:r w:rsidRPr="000663EA">
              <w:rPr>
                <w:sz w:val="28"/>
                <w:szCs w:val="28"/>
              </w:rPr>
              <w:t>12700</w:t>
            </w:r>
          </w:p>
        </w:tc>
        <w:tc>
          <w:tcPr>
            <w:tcW w:w="234" w:type="dxa"/>
            <w:gridSpan w:val="2"/>
          </w:tcPr>
          <w:p w:rsidR="000663EA" w:rsidRPr="000663EA" w:rsidRDefault="000663EA" w:rsidP="000663EA">
            <w:pPr>
              <w:shd w:val="clear" w:color="auto" w:fill="FFFFFF"/>
              <w:tabs>
                <w:tab w:val="left" w:pos="10065"/>
              </w:tabs>
              <w:autoSpaceDE w:val="0"/>
              <w:autoSpaceDN w:val="0"/>
              <w:adjustRightInd w:val="0"/>
              <w:contextualSpacing/>
              <w:jc w:val="center"/>
              <w:rPr>
                <w:sz w:val="28"/>
                <w:szCs w:val="28"/>
              </w:rPr>
            </w:pPr>
            <w:r w:rsidRPr="000663EA">
              <w:rPr>
                <w:sz w:val="28"/>
                <w:szCs w:val="28"/>
              </w:rPr>
              <w:t>-</w:t>
            </w:r>
          </w:p>
        </w:tc>
      </w:tr>
    </w:tbl>
    <w:p w:rsidR="000663EA" w:rsidRPr="000663EA" w:rsidRDefault="000663EA" w:rsidP="000663EA">
      <w:pPr>
        <w:shd w:val="clear" w:color="auto" w:fill="FFFFFF"/>
        <w:tabs>
          <w:tab w:val="left" w:pos="10065"/>
        </w:tabs>
        <w:autoSpaceDE w:val="0"/>
        <w:autoSpaceDN w:val="0"/>
        <w:adjustRightInd w:val="0"/>
        <w:ind w:firstLine="709"/>
        <w:contextualSpacing/>
        <w:jc w:val="both"/>
        <w:rPr>
          <w:rFonts w:eastAsia="Calibri"/>
          <w:sz w:val="28"/>
          <w:szCs w:val="28"/>
          <w:lang w:eastAsia="en-US"/>
        </w:rPr>
      </w:pP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4. При наличии у работников уровня образования выше уровня, </w:t>
      </w:r>
      <w:proofErr w:type="gramStart"/>
      <w:r w:rsidRPr="000663EA">
        <w:rPr>
          <w:sz w:val="28"/>
          <w:szCs w:val="28"/>
        </w:rPr>
        <w:t>уста-</w:t>
      </w:r>
      <w:proofErr w:type="spellStart"/>
      <w:r w:rsidRPr="000663EA">
        <w:rPr>
          <w:sz w:val="28"/>
          <w:szCs w:val="28"/>
        </w:rPr>
        <w:t>новленного</w:t>
      </w:r>
      <w:proofErr w:type="spellEnd"/>
      <w:proofErr w:type="gramEnd"/>
      <w:r w:rsidRPr="000663EA">
        <w:rPr>
          <w:sz w:val="28"/>
          <w:szCs w:val="28"/>
        </w:rPr>
        <w:t xml:space="preserve"> Единым квалификационным справочником должностей </w:t>
      </w:r>
      <w:proofErr w:type="spellStart"/>
      <w:r w:rsidRPr="000663EA">
        <w:rPr>
          <w:sz w:val="28"/>
          <w:szCs w:val="28"/>
        </w:rPr>
        <w:t>руково-дителей</w:t>
      </w:r>
      <w:proofErr w:type="spellEnd"/>
      <w:r w:rsidRPr="000663EA">
        <w:rPr>
          <w:sz w:val="28"/>
          <w:szCs w:val="28"/>
        </w:rPr>
        <w:t xml:space="preserve">, специалистов и служащих или профессиональных стандартов, </w:t>
      </w:r>
      <w:proofErr w:type="spellStart"/>
      <w:r w:rsidRPr="000663EA">
        <w:rPr>
          <w:sz w:val="28"/>
          <w:szCs w:val="28"/>
        </w:rPr>
        <w:t>базо</w:t>
      </w:r>
      <w:proofErr w:type="spellEnd"/>
      <w:r w:rsidRPr="000663EA">
        <w:rPr>
          <w:sz w:val="28"/>
          <w:szCs w:val="28"/>
        </w:rPr>
        <w:t>-вый оклад таким работникам устанавливается в соответствии с требуемым уровнем образования.</w:t>
      </w:r>
    </w:p>
    <w:p w:rsidR="000663EA" w:rsidRPr="000663EA" w:rsidRDefault="000663EA" w:rsidP="000663EA">
      <w:pPr>
        <w:widowControl w:val="0"/>
        <w:shd w:val="clear" w:color="auto" w:fill="FFFFFF"/>
        <w:autoSpaceDE w:val="0"/>
        <w:autoSpaceDN w:val="0"/>
        <w:jc w:val="center"/>
        <w:outlineLvl w:val="1"/>
        <w:rPr>
          <w:b/>
          <w:sz w:val="28"/>
          <w:szCs w:val="28"/>
        </w:rPr>
      </w:pPr>
      <w:r w:rsidRPr="000663EA">
        <w:rPr>
          <w:b/>
          <w:sz w:val="28"/>
          <w:szCs w:val="28"/>
          <w:lang w:val="en-US"/>
        </w:rPr>
        <w:t>III</w:t>
      </w:r>
      <w:r w:rsidRPr="000663EA">
        <w:rPr>
          <w:b/>
          <w:sz w:val="28"/>
          <w:szCs w:val="28"/>
        </w:rPr>
        <w:t xml:space="preserve">.Норма часов и нормативное количество услуг </w:t>
      </w:r>
    </w:p>
    <w:p w:rsidR="000663EA" w:rsidRPr="000663EA" w:rsidRDefault="000663EA" w:rsidP="000663EA">
      <w:pPr>
        <w:widowControl w:val="0"/>
        <w:shd w:val="clear" w:color="auto" w:fill="FFFFFF"/>
        <w:autoSpaceDE w:val="0"/>
        <w:autoSpaceDN w:val="0"/>
        <w:jc w:val="center"/>
        <w:outlineLvl w:val="1"/>
        <w:rPr>
          <w:b/>
          <w:sz w:val="28"/>
          <w:szCs w:val="28"/>
        </w:rPr>
      </w:pPr>
      <w:r w:rsidRPr="000663EA">
        <w:rPr>
          <w:b/>
          <w:sz w:val="28"/>
          <w:szCs w:val="28"/>
        </w:rPr>
        <w:t xml:space="preserve">за базовую ставку заработной платы (базовый оклад) </w:t>
      </w:r>
    </w:p>
    <w:p w:rsidR="000663EA" w:rsidRPr="000663EA" w:rsidRDefault="000663EA" w:rsidP="000663EA">
      <w:pPr>
        <w:widowControl w:val="0"/>
        <w:shd w:val="clear" w:color="auto" w:fill="FFFFFF"/>
        <w:autoSpaceDE w:val="0"/>
        <w:autoSpaceDN w:val="0"/>
        <w:jc w:val="center"/>
        <w:outlineLvl w:val="1"/>
        <w:rPr>
          <w:b/>
          <w:sz w:val="28"/>
          <w:szCs w:val="28"/>
        </w:rPr>
      </w:pPr>
      <w:r w:rsidRPr="000663EA">
        <w:rPr>
          <w:b/>
          <w:sz w:val="28"/>
          <w:szCs w:val="28"/>
        </w:rPr>
        <w:t>работников Учреждения</w:t>
      </w:r>
    </w:p>
    <w:p w:rsidR="000663EA" w:rsidRPr="000663EA" w:rsidRDefault="000663EA" w:rsidP="000663EA">
      <w:pPr>
        <w:widowControl w:val="0"/>
        <w:shd w:val="clear" w:color="auto" w:fill="FFFFFF"/>
        <w:autoSpaceDE w:val="0"/>
        <w:autoSpaceDN w:val="0"/>
        <w:jc w:val="center"/>
        <w:rPr>
          <w:sz w:val="28"/>
          <w:szCs w:val="28"/>
        </w:rPr>
      </w:pPr>
    </w:p>
    <w:p w:rsidR="000663EA" w:rsidRPr="000663EA" w:rsidRDefault="000663EA" w:rsidP="000663EA">
      <w:pPr>
        <w:widowControl w:val="0"/>
        <w:numPr>
          <w:ilvl w:val="0"/>
          <w:numId w:val="44"/>
        </w:numPr>
        <w:shd w:val="clear" w:color="auto" w:fill="FFFFFF"/>
        <w:autoSpaceDE w:val="0"/>
        <w:autoSpaceDN w:val="0"/>
        <w:spacing w:after="160" w:line="259" w:lineRule="auto"/>
        <w:ind w:left="0" w:right="281" w:firstLine="0"/>
        <w:jc w:val="both"/>
        <w:rPr>
          <w:sz w:val="28"/>
          <w:szCs w:val="28"/>
        </w:rPr>
      </w:pPr>
      <w:r w:rsidRPr="000663EA">
        <w:rPr>
          <w:sz w:val="28"/>
          <w:szCs w:val="28"/>
        </w:rPr>
        <w:t xml:space="preserve">Продолжительность рабочего  времени (нормы часов педагогической работы за ставку заработной платы) определена </w:t>
      </w:r>
      <w:hyperlink r:id="rId13" w:history="1">
        <w:r w:rsidRPr="000663EA">
          <w:rPr>
            <w:sz w:val="28"/>
            <w:szCs w:val="28"/>
          </w:rPr>
          <w:t>приказом</w:t>
        </w:r>
      </w:hyperlink>
      <w:r w:rsidRPr="000663EA">
        <w:rPr>
          <w:sz w:val="28"/>
          <w:szCs w:val="28"/>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0663EA">
        <w:rPr>
          <w:sz w:val="28"/>
          <w:szCs w:val="28"/>
        </w:rPr>
        <w:lastRenderedPageBreak/>
        <w:t>определения учебной нагрузки педагогических работников, оговариваемой в трудовом договоре</w:t>
      </w:r>
    </w:p>
    <w:p w:rsidR="000663EA" w:rsidRPr="000663EA" w:rsidRDefault="000663EA" w:rsidP="000663EA">
      <w:pPr>
        <w:numPr>
          <w:ilvl w:val="0"/>
          <w:numId w:val="44"/>
        </w:numPr>
        <w:shd w:val="clear" w:color="auto" w:fill="FFFFFF"/>
        <w:spacing w:before="100" w:beforeAutospacing="1" w:after="100" w:afterAutospacing="1" w:line="259" w:lineRule="auto"/>
        <w:ind w:left="0" w:right="281" w:firstLine="0"/>
        <w:jc w:val="both"/>
        <w:rPr>
          <w:sz w:val="28"/>
          <w:szCs w:val="28"/>
        </w:rPr>
      </w:pPr>
      <w:r w:rsidRPr="000663EA">
        <w:rPr>
          <w:sz w:val="28"/>
          <w:szCs w:val="28"/>
        </w:rPr>
        <w:t>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w:t>
      </w:r>
    </w:p>
    <w:p w:rsidR="000663EA" w:rsidRPr="000663EA" w:rsidRDefault="000663EA" w:rsidP="000663EA">
      <w:pPr>
        <w:numPr>
          <w:ilvl w:val="0"/>
          <w:numId w:val="44"/>
        </w:numPr>
        <w:shd w:val="clear" w:color="auto" w:fill="FFFFFF"/>
        <w:spacing w:after="160" w:line="259" w:lineRule="auto"/>
        <w:ind w:left="0" w:right="281" w:firstLine="0"/>
        <w:jc w:val="both"/>
        <w:rPr>
          <w:sz w:val="28"/>
          <w:szCs w:val="28"/>
        </w:rPr>
      </w:pPr>
      <w:r w:rsidRPr="000663EA">
        <w:rPr>
          <w:sz w:val="28"/>
          <w:szCs w:val="28"/>
        </w:rPr>
        <w:t>В зависимости от должности и (или) специальности педагогическим работникам устанавливается следующая продолжительность рабочего времени или нормы часов педагогической работы за ставку заработной платы.</w:t>
      </w:r>
    </w:p>
    <w:p w:rsidR="000663EA" w:rsidRPr="000663EA" w:rsidRDefault="000663EA" w:rsidP="000663EA">
      <w:pPr>
        <w:numPr>
          <w:ilvl w:val="1"/>
          <w:numId w:val="44"/>
        </w:numPr>
        <w:shd w:val="clear" w:color="auto" w:fill="FFFFFF"/>
        <w:spacing w:after="160" w:line="259" w:lineRule="auto"/>
        <w:ind w:left="0" w:firstLine="0"/>
        <w:jc w:val="both"/>
        <w:rPr>
          <w:sz w:val="28"/>
          <w:szCs w:val="28"/>
        </w:rPr>
      </w:pPr>
      <w:r w:rsidRPr="000663EA">
        <w:rPr>
          <w:sz w:val="28"/>
          <w:szCs w:val="28"/>
        </w:rPr>
        <w:t>Продолжительность рабочего времени 36 часов в неделю устанавливается:</w:t>
      </w:r>
    </w:p>
    <w:p w:rsidR="000663EA" w:rsidRPr="000663EA" w:rsidRDefault="000663EA" w:rsidP="000663EA">
      <w:pPr>
        <w:numPr>
          <w:ilvl w:val="0"/>
          <w:numId w:val="45"/>
        </w:numPr>
        <w:shd w:val="clear" w:color="auto" w:fill="FFFFFF"/>
        <w:spacing w:after="160" w:line="259" w:lineRule="auto"/>
        <w:ind w:right="423"/>
        <w:jc w:val="both"/>
        <w:rPr>
          <w:sz w:val="28"/>
          <w:szCs w:val="28"/>
        </w:rPr>
      </w:pPr>
      <w:r w:rsidRPr="000663EA">
        <w:rPr>
          <w:sz w:val="28"/>
          <w:szCs w:val="28"/>
        </w:rPr>
        <w:t>старшим воспитателям организаций, осуществляющих образовательную                     деятельность по образовательным программам дошкольного образования</w:t>
      </w:r>
    </w:p>
    <w:p w:rsidR="000663EA" w:rsidRPr="000663EA" w:rsidRDefault="000663EA" w:rsidP="000663EA">
      <w:pPr>
        <w:numPr>
          <w:ilvl w:val="1"/>
          <w:numId w:val="44"/>
        </w:numPr>
        <w:shd w:val="clear" w:color="auto" w:fill="FFFFFF"/>
        <w:spacing w:after="160" w:line="259" w:lineRule="auto"/>
        <w:ind w:left="0" w:firstLine="0"/>
        <w:jc w:val="both"/>
        <w:rPr>
          <w:sz w:val="28"/>
          <w:szCs w:val="28"/>
        </w:rPr>
      </w:pPr>
      <w:r w:rsidRPr="000663EA">
        <w:rPr>
          <w:sz w:val="28"/>
          <w:szCs w:val="28"/>
        </w:rPr>
        <w:t>Норма часов педагогической работы 24 часа в неделю за ставку заработной платы устанавливается:</w:t>
      </w:r>
    </w:p>
    <w:p w:rsidR="000663EA" w:rsidRPr="000663EA" w:rsidRDefault="000663EA" w:rsidP="000663EA">
      <w:pPr>
        <w:numPr>
          <w:ilvl w:val="0"/>
          <w:numId w:val="45"/>
        </w:numPr>
        <w:shd w:val="clear" w:color="auto" w:fill="FFFFFF"/>
        <w:spacing w:after="160" w:line="259" w:lineRule="auto"/>
        <w:jc w:val="both"/>
        <w:rPr>
          <w:sz w:val="28"/>
          <w:szCs w:val="28"/>
        </w:rPr>
      </w:pPr>
      <w:r w:rsidRPr="000663EA">
        <w:rPr>
          <w:sz w:val="28"/>
          <w:szCs w:val="28"/>
        </w:rPr>
        <w:t>музыкальным руководителям.</w:t>
      </w:r>
    </w:p>
    <w:p w:rsidR="000663EA" w:rsidRPr="000663EA" w:rsidRDefault="000663EA" w:rsidP="000663EA">
      <w:pPr>
        <w:numPr>
          <w:ilvl w:val="1"/>
          <w:numId w:val="44"/>
        </w:numPr>
        <w:shd w:val="clear" w:color="auto" w:fill="FFFFFF"/>
        <w:spacing w:after="160" w:line="259" w:lineRule="auto"/>
        <w:ind w:left="0" w:right="423" w:firstLine="0"/>
        <w:jc w:val="both"/>
        <w:rPr>
          <w:sz w:val="28"/>
          <w:szCs w:val="28"/>
        </w:rPr>
      </w:pPr>
      <w:r w:rsidRPr="000663EA">
        <w:rPr>
          <w:sz w:val="28"/>
          <w:szCs w:val="28"/>
        </w:rPr>
        <w:t>Норма часов педагогической работы 36 часов в неделю за ставку заработной платы устанавливается воспитателям организаций, осуществляющих                                     образовательную деятельность по образовательным программам дошкольного образования.</w:t>
      </w:r>
    </w:p>
    <w:p w:rsidR="000663EA" w:rsidRPr="000663EA" w:rsidRDefault="000663EA" w:rsidP="000663EA">
      <w:pPr>
        <w:numPr>
          <w:ilvl w:val="0"/>
          <w:numId w:val="44"/>
        </w:numPr>
        <w:shd w:val="clear" w:color="auto" w:fill="FFFFFF"/>
        <w:spacing w:before="100" w:beforeAutospacing="1" w:after="100" w:afterAutospacing="1" w:line="259" w:lineRule="auto"/>
        <w:ind w:left="0" w:right="281" w:firstLine="0"/>
        <w:jc w:val="both"/>
        <w:rPr>
          <w:sz w:val="28"/>
          <w:szCs w:val="28"/>
        </w:rPr>
      </w:pPr>
      <w:r w:rsidRPr="000663EA">
        <w:rPr>
          <w:sz w:val="28"/>
          <w:szCs w:val="28"/>
        </w:rPr>
        <w:t xml:space="preserve">В зависимости от занимаемой должности в рабочее время педагогических работников включается учебная и воспитательная работа, в том числе практическая подготовка обучающихся, индивидуальная работа с обучающимися,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w:t>
      </w:r>
    </w:p>
    <w:p w:rsidR="000663EA" w:rsidRPr="000663EA" w:rsidRDefault="000663EA" w:rsidP="000663EA">
      <w:pPr>
        <w:numPr>
          <w:ilvl w:val="0"/>
          <w:numId w:val="44"/>
        </w:numPr>
        <w:shd w:val="clear" w:color="auto" w:fill="FFFFFF"/>
        <w:spacing w:after="160" w:line="259" w:lineRule="auto"/>
        <w:ind w:left="0" w:right="281" w:firstLine="0"/>
        <w:jc w:val="both"/>
        <w:rPr>
          <w:sz w:val="28"/>
          <w:szCs w:val="28"/>
        </w:rPr>
      </w:pPr>
      <w:r w:rsidRPr="000663EA">
        <w:rPr>
          <w:sz w:val="28"/>
          <w:szCs w:val="28"/>
        </w:rPr>
        <w:t>Продолжительность рабочего времени (нормы часов работы за ставку заработной платы) медицинского работника определяется Трудовым кодексом Российской Федерации.</w:t>
      </w:r>
      <w:bookmarkStart w:id="63" w:name="P369"/>
      <w:bookmarkEnd w:id="63"/>
    </w:p>
    <w:p w:rsidR="000663EA" w:rsidRPr="000663EA" w:rsidRDefault="000663EA" w:rsidP="000663EA">
      <w:pPr>
        <w:numPr>
          <w:ilvl w:val="0"/>
          <w:numId w:val="44"/>
        </w:numPr>
        <w:shd w:val="clear" w:color="auto" w:fill="FFFFFF"/>
        <w:spacing w:after="160" w:line="259" w:lineRule="auto"/>
        <w:ind w:left="0" w:right="423" w:firstLine="0"/>
        <w:jc w:val="both"/>
        <w:rPr>
          <w:sz w:val="28"/>
          <w:szCs w:val="28"/>
        </w:rPr>
      </w:pPr>
      <w:r w:rsidRPr="000663EA">
        <w:rPr>
          <w:sz w:val="28"/>
          <w:szCs w:val="28"/>
        </w:rPr>
        <w:lastRenderedPageBreak/>
        <w:t xml:space="preserve">Нормы часов педагогической работы за ставку заработной платы педагогических работников, предусмотренные пунктом 3.3.настоящего Положения, устанавливаются в астрономических часах. </w:t>
      </w:r>
    </w:p>
    <w:p w:rsidR="000663EA" w:rsidRPr="000663EA" w:rsidRDefault="000663EA" w:rsidP="000663EA">
      <w:pPr>
        <w:numPr>
          <w:ilvl w:val="0"/>
          <w:numId w:val="44"/>
        </w:numPr>
        <w:shd w:val="clear" w:color="auto" w:fill="FFFFFF"/>
        <w:spacing w:after="160" w:line="259" w:lineRule="auto"/>
        <w:ind w:left="0" w:right="423" w:firstLine="0"/>
        <w:jc w:val="both"/>
        <w:rPr>
          <w:sz w:val="28"/>
          <w:szCs w:val="28"/>
        </w:rPr>
      </w:pPr>
      <w:r w:rsidRPr="000663EA">
        <w:rPr>
          <w:sz w:val="28"/>
          <w:szCs w:val="28"/>
        </w:rPr>
        <w:t xml:space="preserve">Нормы часов педагогической работы за ставку заработной платы, предусмотренные пунктом 3.3. настоящего Положения, являются расчетными величинами для исчисления педагогическим работникам заработной платы за месяц с учетом установленного Учреждением, осуществляющей образовательную деятельность, объема педагогической работы или </w:t>
      </w:r>
      <w:proofErr w:type="gramStart"/>
      <w:r w:rsidRPr="000663EA">
        <w:rPr>
          <w:sz w:val="28"/>
          <w:szCs w:val="28"/>
        </w:rPr>
        <w:t>учебной  работы</w:t>
      </w:r>
      <w:proofErr w:type="gramEnd"/>
      <w:r w:rsidRPr="000663EA">
        <w:rPr>
          <w:sz w:val="28"/>
          <w:szCs w:val="28"/>
        </w:rPr>
        <w:t xml:space="preserve"> в неделю (в год).</w:t>
      </w:r>
    </w:p>
    <w:p w:rsidR="000663EA" w:rsidRPr="000663EA" w:rsidRDefault="000663EA" w:rsidP="000663EA">
      <w:pPr>
        <w:numPr>
          <w:ilvl w:val="0"/>
          <w:numId w:val="44"/>
        </w:numPr>
        <w:shd w:val="clear" w:color="auto" w:fill="FFFFFF"/>
        <w:spacing w:before="100" w:beforeAutospacing="1" w:after="100" w:afterAutospacing="1" w:line="259" w:lineRule="auto"/>
        <w:ind w:left="0" w:right="281" w:firstLine="0"/>
        <w:jc w:val="both"/>
        <w:rPr>
          <w:sz w:val="28"/>
          <w:szCs w:val="28"/>
        </w:rPr>
      </w:pPr>
      <w:r w:rsidRPr="000663EA">
        <w:rPr>
          <w:sz w:val="28"/>
          <w:szCs w:val="28"/>
        </w:rPr>
        <w:t xml:space="preserve">За педагогическую работу или учебную (воспитательную)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 или </w:t>
      </w:r>
      <w:proofErr w:type="gramStart"/>
      <w:r w:rsidRPr="000663EA">
        <w:rPr>
          <w:sz w:val="28"/>
          <w:szCs w:val="28"/>
        </w:rPr>
        <w:t>учебной  работы</w:t>
      </w:r>
      <w:proofErr w:type="gramEnd"/>
    </w:p>
    <w:p w:rsidR="000663EA" w:rsidRPr="000663EA" w:rsidRDefault="000663EA" w:rsidP="000663EA">
      <w:pPr>
        <w:numPr>
          <w:ilvl w:val="0"/>
          <w:numId w:val="44"/>
        </w:numPr>
        <w:shd w:val="clear" w:color="auto" w:fill="FFFFFF"/>
        <w:spacing w:before="100" w:beforeAutospacing="1" w:after="100" w:afterAutospacing="1" w:line="259" w:lineRule="auto"/>
        <w:ind w:left="0" w:right="281" w:firstLine="0"/>
        <w:jc w:val="both"/>
        <w:rPr>
          <w:color w:val="22272F"/>
          <w:sz w:val="28"/>
          <w:szCs w:val="28"/>
        </w:rPr>
      </w:pPr>
      <w:r w:rsidRPr="000663EA">
        <w:rPr>
          <w:sz w:val="28"/>
          <w:szCs w:val="28"/>
        </w:rPr>
        <w:t>Нормативное количество услуг за один час базовой ставки заработной платы (базового оклада), оказываемых работниками образования, составляет:</w:t>
      </w:r>
    </w:p>
    <w:p w:rsidR="000663EA" w:rsidRPr="000663EA" w:rsidRDefault="000663EA" w:rsidP="000663EA">
      <w:pPr>
        <w:numPr>
          <w:ilvl w:val="1"/>
          <w:numId w:val="44"/>
        </w:numPr>
        <w:shd w:val="clear" w:color="auto" w:fill="FFFFFF"/>
        <w:spacing w:after="160" w:line="259" w:lineRule="auto"/>
        <w:ind w:left="0" w:right="281" w:firstLine="0"/>
        <w:jc w:val="both"/>
        <w:rPr>
          <w:sz w:val="28"/>
          <w:szCs w:val="28"/>
        </w:rPr>
      </w:pPr>
      <w:r w:rsidRPr="000663EA">
        <w:rPr>
          <w:sz w:val="28"/>
          <w:szCs w:val="28"/>
        </w:rPr>
        <w:t xml:space="preserve">Старшим воспитателям, воспитателям, музыкальным руководителям, младшим воспитателям, работающим в группах с обучающимися (воспитанниками) дошкольного возраста: </w:t>
      </w:r>
    </w:p>
    <w:p w:rsidR="000663EA" w:rsidRPr="000663EA" w:rsidRDefault="000663EA" w:rsidP="000663EA">
      <w:pPr>
        <w:widowControl w:val="0"/>
        <w:shd w:val="clear" w:color="auto" w:fill="FFFFFF"/>
        <w:autoSpaceDE w:val="0"/>
        <w:autoSpaceDN w:val="0"/>
        <w:ind w:firstLine="709"/>
        <w:jc w:val="both"/>
        <w:rPr>
          <w:sz w:val="28"/>
          <w:szCs w:val="28"/>
          <w:u w:val="single"/>
        </w:rPr>
      </w:pPr>
      <w:r w:rsidRPr="000663EA">
        <w:rPr>
          <w:sz w:val="28"/>
          <w:szCs w:val="28"/>
          <w:u w:val="single"/>
        </w:rPr>
        <w:t>в группах для детей:</w:t>
      </w:r>
    </w:p>
    <w:p w:rsidR="000663EA" w:rsidRPr="000663EA" w:rsidRDefault="000663EA" w:rsidP="000663EA">
      <w:pPr>
        <w:widowControl w:val="0"/>
        <w:shd w:val="clear" w:color="auto" w:fill="FFFFFF"/>
        <w:autoSpaceDE w:val="0"/>
        <w:autoSpaceDN w:val="0"/>
        <w:ind w:firstLine="709"/>
        <w:jc w:val="both"/>
        <w:rPr>
          <w:sz w:val="28"/>
          <w:szCs w:val="28"/>
        </w:rPr>
      </w:pPr>
      <w:r w:rsidRPr="000663EA">
        <w:rPr>
          <w:sz w:val="28"/>
          <w:szCs w:val="28"/>
        </w:rPr>
        <w:t>от двух месяцев до одного года – 10 человек;</w:t>
      </w:r>
    </w:p>
    <w:p w:rsidR="000663EA" w:rsidRPr="000663EA" w:rsidRDefault="000663EA" w:rsidP="000663EA">
      <w:pPr>
        <w:widowControl w:val="0"/>
        <w:shd w:val="clear" w:color="auto" w:fill="FFFFFF"/>
        <w:autoSpaceDE w:val="0"/>
        <w:autoSpaceDN w:val="0"/>
        <w:ind w:firstLine="709"/>
        <w:jc w:val="both"/>
        <w:rPr>
          <w:sz w:val="28"/>
          <w:szCs w:val="28"/>
        </w:rPr>
      </w:pPr>
      <w:r w:rsidRPr="000663EA">
        <w:rPr>
          <w:sz w:val="28"/>
          <w:szCs w:val="28"/>
        </w:rPr>
        <w:t>от одного года до трех лет – 15 человек;</w:t>
      </w:r>
    </w:p>
    <w:p w:rsidR="000663EA" w:rsidRPr="000663EA" w:rsidRDefault="000663EA" w:rsidP="000663EA">
      <w:pPr>
        <w:widowControl w:val="0"/>
        <w:shd w:val="clear" w:color="auto" w:fill="FFFFFF"/>
        <w:autoSpaceDE w:val="0"/>
        <w:autoSpaceDN w:val="0"/>
        <w:ind w:firstLine="709"/>
        <w:jc w:val="both"/>
        <w:rPr>
          <w:sz w:val="28"/>
          <w:szCs w:val="28"/>
        </w:rPr>
      </w:pPr>
      <w:r w:rsidRPr="000663EA">
        <w:rPr>
          <w:sz w:val="28"/>
          <w:szCs w:val="28"/>
        </w:rPr>
        <w:t>от трех до семи лет – 20 человек;</w:t>
      </w:r>
    </w:p>
    <w:p w:rsidR="000663EA" w:rsidRPr="000663EA" w:rsidRDefault="000663EA" w:rsidP="000663EA">
      <w:pPr>
        <w:widowControl w:val="0"/>
        <w:shd w:val="clear" w:color="auto" w:fill="FFFFFF"/>
        <w:autoSpaceDE w:val="0"/>
        <w:autoSpaceDN w:val="0"/>
        <w:ind w:firstLine="709"/>
        <w:jc w:val="both"/>
        <w:rPr>
          <w:sz w:val="28"/>
          <w:szCs w:val="28"/>
        </w:rPr>
      </w:pPr>
      <w:r w:rsidRPr="000663EA">
        <w:rPr>
          <w:sz w:val="28"/>
          <w:szCs w:val="28"/>
        </w:rPr>
        <w:t>в разновозрастных группах:</w:t>
      </w:r>
    </w:p>
    <w:p w:rsidR="000663EA" w:rsidRPr="000663EA" w:rsidRDefault="000663EA" w:rsidP="000663EA">
      <w:pPr>
        <w:widowControl w:val="0"/>
        <w:shd w:val="clear" w:color="auto" w:fill="FFFFFF"/>
        <w:autoSpaceDE w:val="0"/>
        <w:autoSpaceDN w:val="0"/>
        <w:ind w:left="708" w:firstLine="1"/>
        <w:jc w:val="both"/>
        <w:rPr>
          <w:sz w:val="28"/>
          <w:szCs w:val="28"/>
        </w:rPr>
      </w:pPr>
      <w:r w:rsidRPr="000663EA">
        <w:rPr>
          <w:sz w:val="28"/>
          <w:szCs w:val="28"/>
        </w:rPr>
        <w:t xml:space="preserve">при наличии в группе детей двух возрастов (от двух месяцев до трех лет) – </w:t>
      </w:r>
      <w:r w:rsidRPr="000663EA">
        <w:rPr>
          <w:sz w:val="28"/>
          <w:szCs w:val="28"/>
        </w:rPr>
        <w:br/>
        <w:t>8 человек;</w:t>
      </w:r>
    </w:p>
    <w:p w:rsidR="000663EA" w:rsidRPr="000663EA" w:rsidRDefault="000663EA" w:rsidP="000663EA">
      <w:pPr>
        <w:widowControl w:val="0"/>
        <w:shd w:val="clear" w:color="auto" w:fill="FFFFFF"/>
        <w:autoSpaceDE w:val="0"/>
        <w:autoSpaceDN w:val="0"/>
        <w:ind w:left="708" w:firstLine="1"/>
        <w:jc w:val="both"/>
        <w:rPr>
          <w:sz w:val="28"/>
          <w:szCs w:val="28"/>
        </w:rPr>
      </w:pPr>
      <w:r w:rsidRPr="000663EA">
        <w:rPr>
          <w:sz w:val="28"/>
          <w:szCs w:val="28"/>
        </w:rPr>
        <w:t>при наличии в группе детей любых трех возрастов (от трех до семи лет) –</w:t>
      </w:r>
      <w:r w:rsidRPr="000663EA">
        <w:rPr>
          <w:sz w:val="28"/>
          <w:szCs w:val="28"/>
        </w:rPr>
        <w:br/>
        <w:t>10 человек;</w:t>
      </w:r>
    </w:p>
    <w:p w:rsidR="000663EA" w:rsidRPr="000663EA" w:rsidRDefault="000663EA" w:rsidP="000663EA">
      <w:pPr>
        <w:widowControl w:val="0"/>
        <w:shd w:val="clear" w:color="auto" w:fill="FFFFFF"/>
        <w:autoSpaceDE w:val="0"/>
        <w:autoSpaceDN w:val="0"/>
        <w:ind w:left="708" w:firstLine="1"/>
        <w:jc w:val="both"/>
        <w:rPr>
          <w:sz w:val="28"/>
          <w:szCs w:val="28"/>
        </w:rPr>
      </w:pPr>
      <w:r w:rsidRPr="000663EA">
        <w:rPr>
          <w:sz w:val="28"/>
          <w:szCs w:val="28"/>
        </w:rPr>
        <w:t>при наличии в группе детей любых двух возрастов (от трех до семи лет) –</w:t>
      </w:r>
      <w:r w:rsidRPr="000663EA">
        <w:rPr>
          <w:sz w:val="28"/>
          <w:szCs w:val="28"/>
        </w:rPr>
        <w:br/>
        <w:t>15 человек.</w:t>
      </w:r>
    </w:p>
    <w:p w:rsidR="000663EA" w:rsidRPr="000663EA" w:rsidRDefault="000663EA" w:rsidP="000663EA">
      <w:pPr>
        <w:widowControl w:val="0"/>
        <w:shd w:val="clear" w:color="auto" w:fill="FFFFFF"/>
        <w:autoSpaceDE w:val="0"/>
        <w:autoSpaceDN w:val="0"/>
        <w:ind w:firstLine="709"/>
        <w:jc w:val="both"/>
        <w:rPr>
          <w:sz w:val="28"/>
          <w:szCs w:val="28"/>
        </w:rPr>
      </w:pPr>
    </w:p>
    <w:p w:rsidR="000663EA" w:rsidRPr="000663EA" w:rsidRDefault="000663EA" w:rsidP="000663EA">
      <w:pPr>
        <w:shd w:val="clear" w:color="auto" w:fill="FFFFFF"/>
        <w:ind w:firstLine="709"/>
        <w:jc w:val="center"/>
        <w:rPr>
          <w:b/>
          <w:sz w:val="28"/>
          <w:szCs w:val="28"/>
        </w:rPr>
      </w:pPr>
      <w:r w:rsidRPr="000663EA">
        <w:rPr>
          <w:rFonts w:eastAsia="Calibri"/>
          <w:b/>
          <w:sz w:val="28"/>
          <w:szCs w:val="28"/>
          <w:lang w:val="en-US" w:eastAsia="en-US"/>
        </w:rPr>
        <w:t>IV</w:t>
      </w:r>
      <w:r w:rsidRPr="000663EA">
        <w:rPr>
          <w:rFonts w:eastAsia="Calibri"/>
          <w:b/>
          <w:sz w:val="28"/>
          <w:szCs w:val="28"/>
          <w:lang w:eastAsia="en-US"/>
        </w:rPr>
        <w:t xml:space="preserve">. </w:t>
      </w:r>
      <w:r w:rsidRPr="000663EA">
        <w:rPr>
          <w:b/>
          <w:sz w:val="28"/>
          <w:szCs w:val="28"/>
        </w:rPr>
        <w:t>Порядок формирования должностных окладов работников</w:t>
      </w:r>
    </w:p>
    <w:p w:rsidR="000663EA" w:rsidRPr="000663EA" w:rsidRDefault="000663EA" w:rsidP="000663EA">
      <w:pPr>
        <w:widowControl w:val="0"/>
        <w:shd w:val="clear" w:color="auto" w:fill="FFFFFF"/>
        <w:autoSpaceDE w:val="0"/>
        <w:autoSpaceDN w:val="0"/>
        <w:ind w:firstLine="709"/>
        <w:jc w:val="center"/>
        <w:outlineLvl w:val="1"/>
        <w:rPr>
          <w:sz w:val="28"/>
          <w:szCs w:val="28"/>
        </w:rPr>
      </w:pPr>
    </w:p>
    <w:p w:rsidR="000663EA" w:rsidRPr="000663EA" w:rsidRDefault="000663EA" w:rsidP="000663EA">
      <w:pPr>
        <w:shd w:val="clear" w:color="auto" w:fill="FFFFFF"/>
        <w:ind w:right="423" w:firstLine="709"/>
        <w:jc w:val="both"/>
        <w:rPr>
          <w:sz w:val="28"/>
          <w:szCs w:val="28"/>
        </w:rPr>
      </w:pPr>
      <w:r w:rsidRPr="000663EA">
        <w:rPr>
          <w:sz w:val="28"/>
          <w:szCs w:val="28"/>
        </w:rPr>
        <w:lastRenderedPageBreak/>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0663EA" w:rsidRPr="000663EA" w:rsidRDefault="000663EA" w:rsidP="000663EA">
      <w:pPr>
        <w:shd w:val="clear" w:color="auto" w:fill="FFFFFF"/>
        <w:ind w:right="423" w:firstLine="709"/>
        <w:jc w:val="both"/>
        <w:rPr>
          <w:sz w:val="28"/>
          <w:szCs w:val="28"/>
        </w:rPr>
      </w:pPr>
    </w:p>
    <w:p w:rsidR="000663EA" w:rsidRPr="000663EA" w:rsidRDefault="000663EA" w:rsidP="000663EA">
      <w:pPr>
        <w:shd w:val="clear" w:color="auto" w:fill="FFFFFF"/>
        <w:ind w:right="423" w:firstLine="709"/>
        <w:jc w:val="both"/>
        <w:rPr>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den>
          </m:f>
          <m:r>
            <w:rPr>
              <w:rFonts w:ascii="Cambria Math" w:hAnsi="Cambria Math"/>
              <w:sz w:val="28"/>
              <w:szCs w:val="28"/>
            </w:rPr>
            <m:t>+P,</m:t>
          </m:r>
        </m:oMath>
      </m:oMathPara>
    </w:p>
    <w:p w:rsidR="000663EA" w:rsidRPr="000663EA" w:rsidRDefault="000663EA" w:rsidP="000663EA">
      <w:pPr>
        <w:widowControl w:val="0"/>
        <w:shd w:val="clear" w:color="auto" w:fill="FFFFFF"/>
        <w:autoSpaceDE w:val="0"/>
        <w:autoSpaceDN w:val="0"/>
        <w:ind w:right="423" w:firstLine="709"/>
        <w:jc w:val="both"/>
        <w:rPr>
          <w:sz w:val="28"/>
          <w:szCs w:val="28"/>
        </w:rPr>
      </w:pP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где:</w:t>
      </w:r>
    </w:p>
    <w:p w:rsidR="000663EA" w:rsidRPr="000663EA" w:rsidRDefault="000663EA" w:rsidP="000663EA">
      <w:pPr>
        <w:widowControl w:val="0"/>
        <w:shd w:val="clear" w:color="auto" w:fill="FFFFFF"/>
        <w:autoSpaceDE w:val="0"/>
        <w:autoSpaceDN w:val="0"/>
        <w:ind w:right="423"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d</m:t>
            </m:r>
          </m:sub>
        </m:sSub>
      </m:oMath>
      <w:r w:rsidRPr="000663EA">
        <w:rPr>
          <w:sz w:val="28"/>
          <w:szCs w:val="28"/>
        </w:rPr>
        <w:t>– должностной оклад педагогических работников, которым установлены нормы часов педагогической работы в неделю за ставку заработной платы;</w:t>
      </w:r>
    </w:p>
    <w:p w:rsidR="000663EA" w:rsidRPr="000663EA" w:rsidRDefault="000663EA" w:rsidP="000663EA">
      <w:pPr>
        <w:widowControl w:val="0"/>
        <w:shd w:val="clear" w:color="auto" w:fill="FFFFFF"/>
        <w:autoSpaceDE w:val="0"/>
        <w:autoSpaceDN w:val="0"/>
        <w:ind w:right="423"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b</m:t>
            </m:r>
          </m:sub>
        </m:sSub>
      </m:oMath>
      <w:r w:rsidRPr="000663EA">
        <w:rPr>
          <w:sz w:val="28"/>
          <w:szCs w:val="28"/>
        </w:rPr>
        <w:t xml:space="preserve">– размер базового оклада работников </w:t>
      </w:r>
      <w:r w:rsidRPr="000663EA">
        <w:rPr>
          <w:rFonts w:cs="Calibri"/>
          <w:sz w:val="28"/>
          <w:szCs w:val="28"/>
        </w:rPr>
        <w:t>Учреждения</w:t>
      </w:r>
      <w:r w:rsidRPr="000663EA">
        <w:rPr>
          <w:sz w:val="28"/>
          <w:szCs w:val="28"/>
        </w:rPr>
        <w:t xml:space="preserve">, принимаемый в соответствии с разделом </w:t>
      </w:r>
      <w:r w:rsidRPr="000663EA">
        <w:rPr>
          <w:sz w:val="28"/>
          <w:szCs w:val="28"/>
          <w:lang w:val="en-US"/>
        </w:rPr>
        <w:t>II</w:t>
      </w:r>
      <w:r w:rsidRPr="000663EA">
        <w:rPr>
          <w:sz w:val="28"/>
          <w:szCs w:val="28"/>
        </w:rPr>
        <w:t xml:space="preserve"> настоящего Положения;</w:t>
      </w:r>
    </w:p>
    <w:p w:rsidR="000663EA" w:rsidRPr="000663EA" w:rsidRDefault="000663EA" w:rsidP="000663EA">
      <w:pPr>
        <w:widowControl w:val="0"/>
        <w:shd w:val="clear" w:color="auto" w:fill="FFFFFF"/>
        <w:autoSpaceDE w:val="0"/>
        <w:autoSpaceDN w:val="0"/>
        <w:ind w:right="423"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H</m:t>
            </m:r>
          </m:e>
          <m:sub>
            <m:r>
              <w:rPr>
                <w:rFonts w:ascii="Cambria Math" w:hAnsi="Cambria Math" w:cs="Calibri"/>
                <w:sz w:val="28"/>
                <w:szCs w:val="28"/>
                <w:lang w:val="en-US"/>
              </w:rPr>
              <m:t>f</m:t>
            </m:r>
          </m:sub>
        </m:sSub>
      </m:oMath>
      <w:r w:rsidRPr="000663EA">
        <w:rPr>
          <w:sz w:val="28"/>
          <w:szCs w:val="28"/>
        </w:rPr>
        <w:t xml:space="preserve">– фактическое количество часов ведения педагогической работы работниками в </w:t>
      </w:r>
      <w:r w:rsidRPr="000663EA">
        <w:rPr>
          <w:rFonts w:cs="Calibri"/>
          <w:sz w:val="28"/>
          <w:szCs w:val="28"/>
        </w:rPr>
        <w:t>Учреждении</w:t>
      </w:r>
      <w:r w:rsidRPr="000663EA">
        <w:rPr>
          <w:sz w:val="28"/>
          <w:szCs w:val="28"/>
        </w:rPr>
        <w:t>;</w:t>
      </w:r>
    </w:p>
    <w:p w:rsidR="000663EA" w:rsidRPr="000663EA" w:rsidRDefault="000663EA" w:rsidP="000663EA">
      <w:pPr>
        <w:widowControl w:val="0"/>
        <w:shd w:val="clear" w:color="auto" w:fill="FFFFFF"/>
        <w:autoSpaceDE w:val="0"/>
        <w:autoSpaceDN w:val="0"/>
        <w:ind w:right="423"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H</m:t>
            </m:r>
          </m:e>
          <m:sub>
            <m:r>
              <w:rPr>
                <w:rFonts w:ascii="Cambria Math" w:hAnsi="Cambria Math" w:cs="Calibri"/>
                <w:sz w:val="28"/>
                <w:szCs w:val="28"/>
                <w:lang w:val="en-US"/>
              </w:rPr>
              <m:t>N</m:t>
            </m:r>
          </m:sub>
        </m:sSub>
      </m:oMath>
      <w:r w:rsidRPr="000663EA">
        <w:rPr>
          <w:sz w:val="28"/>
          <w:szCs w:val="28"/>
        </w:rPr>
        <w:t xml:space="preserve">– норма часов за базовую ставку заработной платы работников в                     Учреждении, установленная разделом </w:t>
      </w:r>
      <w:r w:rsidRPr="000663EA">
        <w:rPr>
          <w:sz w:val="28"/>
          <w:szCs w:val="28"/>
          <w:lang w:val="en-US"/>
        </w:rPr>
        <w:t>III</w:t>
      </w:r>
      <w:r w:rsidRPr="000663EA">
        <w:rPr>
          <w:sz w:val="28"/>
          <w:szCs w:val="28"/>
        </w:rPr>
        <w:t xml:space="preserve"> настоящего Положения;</w:t>
      </w:r>
    </w:p>
    <w:p w:rsidR="000663EA" w:rsidRPr="000663EA" w:rsidRDefault="000663EA" w:rsidP="000663EA">
      <w:pPr>
        <w:widowControl w:val="0"/>
        <w:shd w:val="clear" w:color="auto" w:fill="FFFFFF"/>
        <w:autoSpaceDE w:val="0"/>
        <w:autoSpaceDN w:val="0"/>
        <w:ind w:right="423" w:firstLine="709"/>
        <w:jc w:val="both"/>
        <w:rPr>
          <w:sz w:val="28"/>
          <w:szCs w:val="28"/>
        </w:rPr>
      </w:pPr>
      <m:oMath>
        <m:r>
          <w:rPr>
            <w:rFonts w:ascii="Cambria Math" w:hAnsi="Cambria Math"/>
            <w:sz w:val="28"/>
            <w:szCs w:val="28"/>
            <w:lang w:val="en-US"/>
          </w:rPr>
          <m:t>P</m:t>
        </m:r>
      </m:oMath>
      <w:r w:rsidRPr="000663EA">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0663EA" w:rsidRPr="000663EA" w:rsidRDefault="000663EA" w:rsidP="000663EA">
      <w:pPr>
        <w:widowControl w:val="0"/>
        <w:shd w:val="clear" w:color="auto" w:fill="FFFFFF"/>
        <w:autoSpaceDE w:val="0"/>
        <w:autoSpaceDN w:val="0"/>
        <w:ind w:right="423"/>
        <w:jc w:val="both"/>
        <w:rPr>
          <w:sz w:val="28"/>
          <w:szCs w:val="28"/>
        </w:rPr>
      </w:pPr>
      <w:r w:rsidRPr="000663EA">
        <w:rPr>
          <w:sz w:val="28"/>
          <w:szCs w:val="28"/>
        </w:rPr>
        <w:t xml:space="preserve">2. Должностной оклад работников образования (за исключением работников образования, оклад которых определен пунктом 1 настоящего Положения), медицинских работников </w:t>
      </w:r>
      <w:proofErr w:type="gramStart"/>
      <w:r w:rsidRPr="000663EA">
        <w:rPr>
          <w:sz w:val="28"/>
          <w:szCs w:val="28"/>
        </w:rPr>
        <w:t>Учреждения  рассчитывается</w:t>
      </w:r>
      <w:proofErr w:type="gramEnd"/>
      <w:r w:rsidRPr="000663EA">
        <w:rPr>
          <w:sz w:val="28"/>
          <w:szCs w:val="28"/>
        </w:rPr>
        <w:t xml:space="preserve"> по формуле:</w:t>
      </w:r>
    </w:p>
    <w:p w:rsidR="000663EA" w:rsidRPr="000663EA" w:rsidRDefault="000663EA" w:rsidP="000663EA">
      <w:pPr>
        <w:widowControl w:val="0"/>
        <w:shd w:val="clear" w:color="auto" w:fill="FFFFFF"/>
        <w:autoSpaceDE w:val="0"/>
        <w:autoSpaceDN w:val="0"/>
        <w:ind w:right="423" w:firstLine="709"/>
        <w:jc w:val="both"/>
        <w:rPr>
          <w:sz w:val="28"/>
          <w:szCs w:val="28"/>
        </w:rPr>
      </w:pPr>
    </w:p>
    <w:p w:rsidR="000663EA" w:rsidRPr="000663EA" w:rsidRDefault="000663EA" w:rsidP="000663EA">
      <w:pPr>
        <w:widowControl w:val="0"/>
        <w:shd w:val="clear" w:color="auto" w:fill="FFFFFF"/>
        <w:tabs>
          <w:tab w:val="left" w:pos="10065"/>
        </w:tabs>
        <w:autoSpaceDE w:val="0"/>
        <w:autoSpaceDN w:val="0"/>
        <w:ind w:right="423" w:firstLine="709"/>
        <w:contextualSpacing/>
        <w:jc w:val="center"/>
        <w:rPr>
          <w:i/>
          <w:sz w:val="28"/>
          <w:szCs w:val="28"/>
        </w:rPr>
      </w:pPr>
      <m:oMathPara>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×S+</m:t>
          </m:r>
          <m:r>
            <w:rPr>
              <w:rFonts w:ascii="Cambria Math" w:hAnsi="Cambria Math"/>
              <w:sz w:val="28"/>
              <w:szCs w:val="28"/>
              <w:lang w:val="en-US"/>
            </w:rPr>
            <m:t>P</m:t>
          </m:r>
          <m:r>
            <w:rPr>
              <w:rFonts w:ascii="Cambria Math" w:hAnsi="Cambria Math"/>
              <w:sz w:val="28"/>
              <w:szCs w:val="28"/>
            </w:rPr>
            <m:t>,</m:t>
          </m:r>
        </m:oMath>
      </m:oMathPara>
    </w:p>
    <w:p w:rsidR="000663EA" w:rsidRPr="000663EA" w:rsidRDefault="000663EA" w:rsidP="000663EA">
      <w:pPr>
        <w:widowControl w:val="0"/>
        <w:shd w:val="clear" w:color="auto" w:fill="FFFFFF"/>
        <w:autoSpaceDE w:val="0"/>
        <w:autoSpaceDN w:val="0"/>
        <w:ind w:right="423" w:firstLine="709"/>
        <w:jc w:val="center"/>
        <w:outlineLvl w:val="1"/>
        <w:rPr>
          <w:sz w:val="28"/>
          <w:szCs w:val="28"/>
        </w:rPr>
      </w:pP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где:</w:t>
      </w:r>
    </w:p>
    <w:p w:rsidR="000663EA" w:rsidRPr="000663EA" w:rsidRDefault="000663EA" w:rsidP="000663EA">
      <w:pPr>
        <w:widowControl w:val="0"/>
        <w:shd w:val="clear" w:color="auto" w:fill="FFFFFF"/>
        <w:autoSpaceDE w:val="0"/>
        <w:autoSpaceDN w:val="0"/>
        <w:ind w:right="423"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d</m:t>
            </m:r>
          </m:sub>
        </m:sSub>
      </m:oMath>
      <w:r w:rsidRPr="000663EA">
        <w:rPr>
          <w:sz w:val="28"/>
          <w:szCs w:val="28"/>
        </w:rPr>
        <w:t xml:space="preserve">– должностной оклад работников в </w:t>
      </w:r>
      <w:r w:rsidRPr="000663EA">
        <w:rPr>
          <w:rFonts w:cs="Calibri"/>
          <w:sz w:val="28"/>
          <w:szCs w:val="28"/>
        </w:rPr>
        <w:t>Учреждении</w:t>
      </w:r>
      <w:r w:rsidRPr="000663EA">
        <w:rPr>
          <w:sz w:val="28"/>
          <w:szCs w:val="28"/>
        </w:rPr>
        <w:t>;</w:t>
      </w:r>
    </w:p>
    <w:p w:rsidR="000663EA" w:rsidRPr="000663EA" w:rsidRDefault="000663EA" w:rsidP="000663EA">
      <w:pPr>
        <w:widowControl w:val="0"/>
        <w:shd w:val="clear" w:color="auto" w:fill="FFFFFF"/>
        <w:autoSpaceDE w:val="0"/>
        <w:autoSpaceDN w:val="0"/>
        <w:ind w:right="423"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b</m:t>
            </m:r>
          </m:sub>
        </m:sSub>
      </m:oMath>
      <w:r w:rsidRPr="000663EA">
        <w:rPr>
          <w:sz w:val="28"/>
          <w:szCs w:val="28"/>
        </w:rPr>
        <w:t xml:space="preserve">–размер базового оклада работников </w:t>
      </w:r>
      <w:r w:rsidRPr="000663EA">
        <w:rPr>
          <w:rFonts w:cs="Calibri"/>
          <w:sz w:val="28"/>
          <w:szCs w:val="28"/>
        </w:rPr>
        <w:t>Учреждения</w:t>
      </w:r>
      <w:r w:rsidRPr="000663EA">
        <w:rPr>
          <w:sz w:val="28"/>
          <w:szCs w:val="28"/>
        </w:rPr>
        <w:t xml:space="preserve">, принимаемый в соответствии с разделом </w:t>
      </w:r>
      <w:r w:rsidRPr="000663EA">
        <w:rPr>
          <w:sz w:val="28"/>
          <w:szCs w:val="28"/>
          <w:lang w:val="en-US"/>
        </w:rPr>
        <w:t>II</w:t>
      </w:r>
      <w:r w:rsidRPr="000663EA">
        <w:rPr>
          <w:sz w:val="28"/>
          <w:szCs w:val="28"/>
        </w:rPr>
        <w:t xml:space="preserve"> настоящего Положения;</w:t>
      </w:r>
    </w:p>
    <w:p w:rsidR="000663EA" w:rsidRPr="000663EA" w:rsidRDefault="000663EA" w:rsidP="000663EA">
      <w:pPr>
        <w:widowControl w:val="0"/>
        <w:shd w:val="clear" w:color="auto" w:fill="FFFFFF"/>
        <w:tabs>
          <w:tab w:val="left" w:pos="10065"/>
        </w:tabs>
        <w:autoSpaceDE w:val="0"/>
        <w:autoSpaceDN w:val="0"/>
        <w:ind w:right="423" w:firstLine="709"/>
        <w:contextualSpacing/>
        <w:jc w:val="both"/>
        <w:rPr>
          <w:rFonts w:cs="Calibri"/>
          <w:sz w:val="28"/>
          <w:szCs w:val="28"/>
        </w:rPr>
      </w:pPr>
      <m:oMath>
        <m:r>
          <w:rPr>
            <w:rFonts w:ascii="Cambria Math" w:hAnsi="Cambria Math"/>
            <w:sz w:val="28"/>
            <w:szCs w:val="28"/>
            <w:lang w:val="en-US"/>
          </w:rPr>
          <m:t>S</m:t>
        </m:r>
      </m:oMath>
      <w:r w:rsidRPr="000663EA">
        <w:rPr>
          <w:sz w:val="28"/>
          <w:szCs w:val="28"/>
        </w:rPr>
        <w:t>–</w:t>
      </w:r>
      <w:r w:rsidRPr="000663EA">
        <w:rPr>
          <w:rFonts w:cs="Calibri"/>
          <w:sz w:val="28"/>
          <w:szCs w:val="28"/>
        </w:rPr>
        <w:t>фактически отработанное время (ставка);</w:t>
      </w:r>
    </w:p>
    <w:p w:rsidR="000663EA" w:rsidRPr="000663EA" w:rsidRDefault="000663EA" w:rsidP="000663EA">
      <w:pPr>
        <w:widowControl w:val="0"/>
        <w:shd w:val="clear" w:color="auto" w:fill="FFFFFF"/>
        <w:tabs>
          <w:tab w:val="left" w:pos="10065"/>
        </w:tabs>
        <w:autoSpaceDE w:val="0"/>
        <w:autoSpaceDN w:val="0"/>
        <w:ind w:right="423" w:firstLine="709"/>
        <w:contextualSpacing/>
        <w:jc w:val="both"/>
        <w:rPr>
          <w:sz w:val="28"/>
          <w:szCs w:val="28"/>
        </w:rPr>
      </w:pPr>
      <m:oMath>
        <m:r>
          <w:rPr>
            <w:rFonts w:ascii="Cambria Math" w:hAnsi="Cambria Math"/>
            <w:sz w:val="28"/>
            <w:szCs w:val="28"/>
            <w:lang w:val="en-US"/>
          </w:rPr>
          <m:t>P</m:t>
        </m:r>
      </m:oMath>
      <w:r w:rsidRPr="000663EA">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0663EA" w:rsidRPr="000663EA" w:rsidRDefault="000663EA" w:rsidP="000663EA">
      <w:pPr>
        <w:widowControl w:val="0"/>
        <w:shd w:val="clear" w:color="auto" w:fill="FFFFFF"/>
        <w:autoSpaceDE w:val="0"/>
        <w:autoSpaceDN w:val="0"/>
        <w:ind w:right="423" w:firstLine="709"/>
        <w:jc w:val="center"/>
        <w:outlineLvl w:val="1"/>
        <w:rPr>
          <w:sz w:val="28"/>
          <w:szCs w:val="28"/>
        </w:rPr>
      </w:pPr>
    </w:p>
    <w:p w:rsidR="000663EA" w:rsidRPr="000663EA" w:rsidRDefault="000663EA" w:rsidP="000663EA">
      <w:pPr>
        <w:widowControl w:val="0"/>
        <w:shd w:val="clear" w:color="auto" w:fill="FFFFFF"/>
        <w:autoSpaceDE w:val="0"/>
        <w:autoSpaceDN w:val="0"/>
        <w:ind w:right="423"/>
        <w:jc w:val="center"/>
        <w:outlineLvl w:val="1"/>
        <w:rPr>
          <w:b/>
          <w:sz w:val="28"/>
          <w:szCs w:val="28"/>
        </w:rPr>
      </w:pPr>
      <w:r w:rsidRPr="000663EA">
        <w:rPr>
          <w:b/>
          <w:sz w:val="28"/>
          <w:szCs w:val="28"/>
          <w:lang w:val="en-US"/>
        </w:rPr>
        <w:t>V</w:t>
      </w:r>
      <w:r w:rsidRPr="000663EA">
        <w:rPr>
          <w:b/>
          <w:sz w:val="28"/>
          <w:szCs w:val="28"/>
        </w:rPr>
        <w:t>. Выплаты стимулирующего характера</w:t>
      </w:r>
    </w:p>
    <w:p w:rsidR="000663EA" w:rsidRPr="000663EA" w:rsidRDefault="000663EA" w:rsidP="000663EA">
      <w:pPr>
        <w:widowControl w:val="0"/>
        <w:shd w:val="clear" w:color="auto" w:fill="FFFFFF"/>
        <w:autoSpaceDE w:val="0"/>
        <w:autoSpaceDN w:val="0"/>
        <w:ind w:right="423" w:firstLine="709"/>
        <w:jc w:val="both"/>
        <w:rPr>
          <w:sz w:val="28"/>
          <w:szCs w:val="28"/>
        </w:rPr>
      </w:pP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lastRenderedPageBreak/>
        <w:t>1.1. Выплаты стимулирующего характера включают в себя:</w:t>
      </w: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выплаты за специфику образовательной программы;</w:t>
      </w: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выплаты за наличие государственных наград;</w:t>
      </w: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выплаты за сложность и напряженность работы;</w:t>
      </w: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выплаты за стаж работы по профилю;</w:t>
      </w: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выплаты за квалификационную категорию;</w:t>
      </w: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выплаты за качество выполняемых работ;</w:t>
      </w: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премиальные и иные поощрительные выплаты.</w:t>
      </w: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rFonts w:cs="Calibri"/>
          <w:sz w:val="28"/>
          <w:szCs w:val="28"/>
        </w:rPr>
        <w:t xml:space="preserve">2. </w:t>
      </w:r>
      <w:r w:rsidRPr="000663EA">
        <w:rPr>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 и рассчитываются по формуле:</w:t>
      </w:r>
    </w:p>
    <w:p w:rsidR="000663EA" w:rsidRPr="000663EA" w:rsidRDefault="000663EA" w:rsidP="000663EA">
      <w:pPr>
        <w:widowControl w:val="0"/>
        <w:shd w:val="clear" w:color="auto" w:fill="FFFFFF"/>
        <w:autoSpaceDE w:val="0"/>
        <w:autoSpaceDN w:val="0"/>
        <w:ind w:right="423" w:firstLine="709"/>
        <w:jc w:val="both"/>
        <w:rPr>
          <w:sz w:val="28"/>
          <w:szCs w:val="28"/>
        </w:rPr>
      </w:pPr>
    </w:p>
    <w:p w:rsidR="000663EA" w:rsidRPr="000663EA" w:rsidRDefault="000663EA" w:rsidP="000663EA">
      <w:pPr>
        <w:widowControl w:val="0"/>
        <w:shd w:val="clear" w:color="auto" w:fill="FFFFFF"/>
        <w:autoSpaceDE w:val="0"/>
        <w:autoSpaceDN w:val="0"/>
        <w:ind w:right="423" w:firstLine="709"/>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m:t>
          </m:r>
        </m:oMath>
      </m:oMathPara>
    </w:p>
    <w:p w:rsidR="000663EA" w:rsidRPr="000663EA" w:rsidRDefault="000663EA" w:rsidP="000663EA">
      <w:pPr>
        <w:widowControl w:val="0"/>
        <w:shd w:val="clear" w:color="auto" w:fill="FFFFFF"/>
        <w:autoSpaceDE w:val="0"/>
        <w:autoSpaceDN w:val="0"/>
        <w:ind w:right="423" w:firstLine="709"/>
        <w:jc w:val="both"/>
        <w:rPr>
          <w:sz w:val="28"/>
          <w:szCs w:val="28"/>
        </w:rPr>
      </w:pPr>
    </w:p>
    <w:p w:rsidR="000663EA" w:rsidRPr="000663EA" w:rsidRDefault="000663EA" w:rsidP="000663EA">
      <w:pPr>
        <w:widowControl w:val="0"/>
        <w:shd w:val="clear" w:color="auto" w:fill="FFFFFF"/>
        <w:autoSpaceDE w:val="0"/>
        <w:autoSpaceDN w:val="0"/>
        <w:ind w:right="423" w:firstLine="709"/>
        <w:jc w:val="both"/>
        <w:rPr>
          <w:sz w:val="28"/>
          <w:szCs w:val="28"/>
        </w:rPr>
      </w:pPr>
      <w:r w:rsidRPr="000663EA">
        <w:rPr>
          <w:sz w:val="28"/>
          <w:szCs w:val="28"/>
        </w:rPr>
        <w:t>где:</w:t>
      </w:r>
    </w:p>
    <w:p w:rsidR="000663EA" w:rsidRPr="000663EA" w:rsidRDefault="000663EA" w:rsidP="000663EA">
      <w:pPr>
        <w:widowControl w:val="0"/>
        <w:shd w:val="clear" w:color="auto" w:fill="FFFFFF"/>
        <w:autoSpaceDE w:val="0"/>
        <w:autoSpaceDN w:val="0"/>
        <w:ind w:right="423"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oMath>
      <w:r w:rsidRPr="000663EA">
        <w:rPr>
          <w:sz w:val="28"/>
          <w:szCs w:val="28"/>
        </w:rPr>
        <w:t>– выплата за квалификационную категорию;</w:t>
      </w:r>
    </w:p>
    <w:p w:rsidR="000663EA" w:rsidRPr="000663EA" w:rsidRDefault="000663EA" w:rsidP="000663EA">
      <w:pPr>
        <w:widowControl w:val="0"/>
        <w:shd w:val="clear" w:color="auto" w:fill="FFFFFF"/>
        <w:autoSpaceDE w:val="0"/>
        <w:autoSpaceDN w:val="0"/>
        <w:ind w:right="423"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d</m:t>
            </m:r>
          </m:sub>
        </m:sSub>
      </m:oMath>
      <w:r w:rsidRPr="000663EA">
        <w:rPr>
          <w:sz w:val="28"/>
          <w:szCs w:val="28"/>
        </w:rPr>
        <w:t>–должностной оклад работников образования в дошкольной образовательной организации;</w:t>
      </w:r>
    </w:p>
    <w:p w:rsid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D_kk</w:t>
      </w:r>
      <w:proofErr w:type="spellEnd"/>
      <w:r w:rsidRPr="000663EA">
        <w:rPr>
          <w:sz w:val="28"/>
          <w:szCs w:val="28"/>
        </w:rPr>
        <w:t>– размер надбавки за квалификационную категорию, который приведен в таблице 1.</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Таблица 1</w:t>
      </w:r>
    </w:p>
    <w:p w:rsidR="000663EA" w:rsidRPr="000663EA" w:rsidRDefault="000663EA" w:rsidP="000663EA">
      <w:pPr>
        <w:widowControl w:val="0"/>
        <w:autoSpaceDE w:val="0"/>
        <w:autoSpaceDN w:val="0"/>
        <w:adjustRightInd w:val="0"/>
        <w:ind w:right="-2"/>
        <w:jc w:val="both"/>
        <w:rPr>
          <w:sz w:val="28"/>
          <w:szCs w:val="28"/>
        </w:rPr>
      </w:pPr>
    </w:p>
    <w:p w:rsidR="000663EA" w:rsidRDefault="000663EA" w:rsidP="000663EA">
      <w:pPr>
        <w:widowControl w:val="0"/>
        <w:autoSpaceDE w:val="0"/>
        <w:autoSpaceDN w:val="0"/>
        <w:adjustRightInd w:val="0"/>
        <w:ind w:right="-2"/>
        <w:jc w:val="both"/>
        <w:rPr>
          <w:sz w:val="28"/>
          <w:szCs w:val="28"/>
        </w:rPr>
      </w:pPr>
      <w:r w:rsidRPr="000663EA">
        <w:rPr>
          <w:sz w:val="28"/>
          <w:szCs w:val="28"/>
        </w:rPr>
        <w:t>Размеры надбавок за квалификационную категорию работникам Учреждения</w:t>
      </w:r>
    </w:p>
    <w:p w:rsidR="000663EA" w:rsidRDefault="000663EA" w:rsidP="000663EA">
      <w:pPr>
        <w:widowControl w:val="0"/>
        <w:autoSpaceDE w:val="0"/>
        <w:autoSpaceDN w:val="0"/>
        <w:adjustRightInd w:val="0"/>
        <w:ind w:right="-2"/>
        <w:jc w:val="both"/>
        <w:rPr>
          <w:sz w:val="28"/>
          <w:szCs w:val="2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0663EA" w:rsidRPr="000663EA" w:rsidTr="007365F1">
        <w:tc>
          <w:tcPr>
            <w:tcW w:w="2552"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Квалификационный уровень</w:t>
            </w:r>
          </w:p>
        </w:tc>
        <w:tc>
          <w:tcPr>
            <w:tcW w:w="4677"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Квалификационная категория</w:t>
            </w:r>
          </w:p>
        </w:tc>
        <w:tc>
          <w:tcPr>
            <w:tcW w:w="2694"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Размер надбавки, процентов</w:t>
            </w:r>
          </w:p>
        </w:tc>
      </w:tr>
      <w:tr w:rsidR="000663EA" w:rsidRPr="000663EA" w:rsidTr="007365F1">
        <w:trPr>
          <w:trHeight w:val="284"/>
        </w:trPr>
        <w:tc>
          <w:tcPr>
            <w:tcW w:w="9923" w:type="dxa"/>
            <w:gridSpan w:val="3"/>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Профессионально-квалификационная группа должностей педагогических</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 работников</w:t>
            </w:r>
          </w:p>
        </w:tc>
      </w:tr>
      <w:tr w:rsidR="000663EA" w:rsidRPr="000663EA" w:rsidTr="007365F1">
        <w:trPr>
          <w:trHeight w:val="42"/>
        </w:trPr>
        <w:tc>
          <w:tcPr>
            <w:tcW w:w="2552" w:type="dxa"/>
            <w:vMerge w:val="restart"/>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Первый</w:t>
            </w:r>
          </w:p>
        </w:tc>
        <w:tc>
          <w:tcPr>
            <w:tcW w:w="4677"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первая квалификационная категория</w:t>
            </w:r>
          </w:p>
        </w:tc>
        <w:tc>
          <w:tcPr>
            <w:tcW w:w="2694"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25,0</w:t>
            </w:r>
          </w:p>
        </w:tc>
      </w:tr>
      <w:tr w:rsidR="000663EA" w:rsidRPr="000663EA" w:rsidTr="007365F1">
        <w:trPr>
          <w:trHeight w:val="284"/>
        </w:trPr>
        <w:tc>
          <w:tcPr>
            <w:tcW w:w="2552" w:type="dxa"/>
            <w:vMerge/>
          </w:tcPr>
          <w:p w:rsidR="000663EA" w:rsidRPr="000663EA" w:rsidRDefault="000663EA" w:rsidP="000663EA">
            <w:pPr>
              <w:widowControl w:val="0"/>
              <w:autoSpaceDE w:val="0"/>
              <w:autoSpaceDN w:val="0"/>
              <w:adjustRightInd w:val="0"/>
              <w:ind w:right="-2"/>
              <w:jc w:val="both"/>
              <w:rPr>
                <w:sz w:val="28"/>
                <w:szCs w:val="28"/>
              </w:rPr>
            </w:pPr>
          </w:p>
        </w:tc>
        <w:tc>
          <w:tcPr>
            <w:tcW w:w="4677"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высшая квалификационная категория</w:t>
            </w:r>
          </w:p>
        </w:tc>
        <w:tc>
          <w:tcPr>
            <w:tcW w:w="2694"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30,0</w:t>
            </w:r>
          </w:p>
        </w:tc>
      </w:tr>
      <w:tr w:rsidR="000663EA" w:rsidRPr="000663EA" w:rsidTr="007365F1">
        <w:trPr>
          <w:trHeight w:val="284"/>
        </w:trPr>
        <w:tc>
          <w:tcPr>
            <w:tcW w:w="2552" w:type="dxa"/>
            <w:vMerge w:val="restart"/>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Третий</w:t>
            </w:r>
          </w:p>
        </w:tc>
        <w:tc>
          <w:tcPr>
            <w:tcW w:w="4677"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первая квалификационная категория</w:t>
            </w:r>
          </w:p>
        </w:tc>
        <w:tc>
          <w:tcPr>
            <w:tcW w:w="2694"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2</w:t>
            </w:r>
            <w:r w:rsidRPr="000663EA">
              <w:rPr>
                <w:sz w:val="28"/>
                <w:szCs w:val="28"/>
                <w:lang w:val="en-US"/>
              </w:rPr>
              <w:t>7</w:t>
            </w:r>
            <w:r w:rsidRPr="000663EA">
              <w:rPr>
                <w:sz w:val="28"/>
                <w:szCs w:val="28"/>
              </w:rPr>
              <w:t>,0</w:t>
            </w:r>
          </w:p>
        </w:tc>
      </w:tr>
      <w:tr w:rsidR="000663EA" w:rsidRPr="000663EA" w:rsidTr="007365F1">
        <w:trPr>
          <w:trHeight w:val="284"/>
        </w:trPr>
        <w:tc>
          <w:tcPr>
            <w:tcW w:w="2552" w:type="dxa"/>
            <w:vMerge/>
          </w:tcPr>
          <w:p w:rsidR="000663EA" w:rsidRPr="000663EA" w:rsidRDefault="000663EA" w:rsidP="000663EA">
            <w:pPr>
              <w:widowControl w:val="0"/>
              <w:autoSpaceDE w:val="0"/>
              <w:autoSpaceDN w:val="0"/>
              <w:adjustRightInd w:val="0"/>
              <w:ind w:right="-2"/>
              <w:jc w:val="both"/>
              <w:rPr>
                <w:sz w:val="28"/>
                <w:szCs w:val="28"/>
              </w:rPr>
            </w:pPr>
          </w:p>
        </w:tc>
        <w:tc>
          <w:tcPr>
            <w:tcW w:w="4677"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высшая квалификационная категория</w:t>
            </w:r>
          </w:p>
        </w:tc>
        <w:tc>
          <w:tcPr>
            <w:tcW w:w="2694"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3</w:t>
            </w:r>
            <w:r w:rsidRPr="000663EA">
              <w:rPr>
                <w:sz w:val="28"/>
                <w:szCs w:val="28"/>
                <w:lang w:val="en-US"/>
              </w:rPr>
              <w:t>2</w:t>
            </w:r>
            <w:r w:rsidRPr="000663EA">
              <w:rPr>
                <w:sz w:val="28"/>
                <w:szCs w:val="28"/>
              </w:rPr>
              <w:t>,0</w:t>
            </w:r>
          </w:p>
        </w:tc>
      </w:tr>
      <w:tr w:rsidR="000663EA" w:rsidRPr="000663EA" w:rsidTr="007365F1">
        <w:trPr>
          <w:trHeight w:val="284"/>
        </w:trPr>
        <w:tc>
          <w:tcPr>
            <w:tcW w:w="2552" w:type="dxa"/>
            <w:vMerge w:val="restart"/>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Четвертый</w:t>
            </w:r>
          </w:p>
        </w:tc>
        <w:tc>
          <w:tcPr>
            <w:tcW w:w="4677"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первая квалификационная категория</w:t>
            </w:r>
          </w:p>
        </w:tc>
        <w:tc>
          <w:tcPr>
            <w:tcW w:w="2694"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28,0</w:t>
            </w:r>
          </w:p>
        </w:tc>
      </w:tr>
      <w:tr w:rsidR="000663EA" w:rsidRPr="000663EA" w:rsidTr="007365F1">
        <w:trPr>
          <w:trHeight w:val="284"/>
        </w:trPr>
        <w:tc>
          <w:tcPr>
            <w:tcW w:w="2552" w:type="dxa"/>
            <w:vMerge/>
          </w:tcPr>
          <w:p w:rsidR="000663EA" w:rsidRPr="000663EA" w:rsidRDefault="000663EA" w:rsidP="000663EA">
            <w:pPr>
              <w:widowControl w:val="0"/>
              <w:autoSpaceDE w:val="0"/>
              <w:autoSpaceDN w:val="0"/>
              <w:adjustRightInd w:val="0"/>
              <w:ind w:right="-2"/>
              <w:jc w:val="both"/>
              <w:rPr>
                <w:sz w:val="28"/>
                <w:szCs w:val="28"/>
              </w:rPr>
            </w:pPr>
          </w:p>
        </w:tc>
        <w:tc>
          <w:tcPr>
            <w:tcW w:w="4677"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высшая квалификационная категория</w:t>
            </w:r>
          </w:p>
        </w:tc>
        <w:tc>
          <w:tcPr>
            <w:tcW w:w="2694"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33,0</w:t>
            </w:r>
          </w:p>
        </w:tc>
      </w:tr>
    </w:tbl>
    <w:p w:rsid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lastRenderedPageBreak/>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0663EA" w:rsidRP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lang w:val="en-US"/>
        </w:rPr>
      </w:pPr>
      <w:proofErr w:type="spellStart"/>
      <w:r w:rsidRPr="000663EA">
        <w:rPr>
          <w:sz w:val="28"/>
          <w:szCs w:val="28"/>
          <w:lang w:val="en-US"/>
        </w:rPr>
        <w:t>B_sop</w:t>
      </w:r>
      <w:proofErr w:type="spellEnd"/>
      <w:proofErr w:type="gramStart"/>
      <w:r w:rsidRPr="000663EA">
        <w:rPr>
          <w:sz w:val="28"/>
          <w:szCs w:val="28"/>
          <w:lang w:val="en-US"/>
        </w:rPr>
        <w:t>=(</w:t>
      </w:r>
      <w:proofErr w:type="spellStart"/>
      <w:proofErr w:type="gramEnd"/>
      <w:r w:rsidRPr="000663EA">
        <w:rPr>
          <w:sz w:val="28"/>
          <w:szCs w:val="28"/>
          <w:lang w:val="en-US"/>
        </w:rPr>
        <w:t>O_b</w:t>
      </w:r>
      <w:proofErr w:type="spellEnd"/>
      <w:r w:rsidRPr="000663EA">
        <w:rPr>
          <w:sz w:val="28"/>
          <w:szCs w:val="28"/>
          <w:lang w:val="en-US"/>
        </w:rPr>
        <w:t>×(</w:t>
      </w:r>
      <w:proofErr w:type="spellStart"/>
      <w:r w:rsidRPr="000663EA">
        <w:rPr>
          <w:sz w:val="28"/>
          <w:szCs w:val="28"/>
          <w:lang w:val="en-US"/>
        </w:rPr>
        <w:t>H_f×Y_f</w:t>
      </w:r>
      <w:proofErr w:type="spellEnd"/>
      <w:r w:rsidRPr="000663EA">
        <w:rPr>
          <w:sz w:val="28"/>
          <w:szCs w:val="28"/>
          <w:lang w:val="en-US"/>
        </w:rPr>
        <w:t>)/(H_N×Y_N )+P)×</w:t>
      </w:r>
      <w:proofErr w:type="spellStart"/>
      <w:r w:rsidRPr="000663EA">
        <w:rPr>
          <w:sz w:val="28"/>
          <w:szCs w:val="28"/>
          <w:lang w:val="en-US"/>
        </w:rPr>
        <w:t>D_sop</w:t>
      </w:r>
      <w:proofErr w:type="spellEnd"/>
      <w:r w:rsidRPr="000663EA">
        <w:rPr>
          <w:sz w:val="28"/>
          <w:szCs w:val="28"/>
          <w:lang w:val="en-US"/>
        </w:rPr>
        <w:t>,</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где:</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B_sop</w:t>
      </w:r>
      <w:proofErr w:type="spellEnd"/>
      <w:r w:rsidRPr="000663EA">
        <w:rPr>
          <w:sz w:val="28"/>
          <w:szCs w:val="28"/>
        </w:rPr>
        <w:t>– выплаты за специфику образовательной программы;</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O_b</w:t>
      </w:r>
      <w:proofErr w:type="spellEnd"/>
      <w:r w:rsidRPr="000663EA">
        <w:rPr>
          <w:sz w:val="28"/>
          <w:szCs w:val="28"/>
        </w:rPr>
        <w:t>– размер базового оклада работников Учреждения, принимаемый в соответствии с разделом II настоящего Положения;</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H_f</w:t>
      </w:r>
      <w:proofErr w:type="spellEnd"/>
      <w:r w:rsidRPr="000663EA">
        <w:rPr>
          <w:sz w:val="28"/>
          <w:szCs w:val="28"/>
        </w:rPr>
        <w:t>– фактическое количество часов ведения педагогической работы Учреждения;</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Y_f</w:t>
      </w:r>
      <w:proofErr w:type="spellEnd"/>
      <w:r w:rsidRPr="000663EA">
        <w:rPr>
          <w:sz w:val="28"/>
          <w:szCs w:val="28"/>
        </w:rPr>
        <w:t>– фактическое количество услуг, оказываемых работниками Учреждения;</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H_N– норма часов за базовую ставку заработной платы работников Учреждения, установленная разделом III настоящего Положения;</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Y_N– нормативное количество услуг, оказываемых педагогическими работниками Учреждения;</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P–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D_sop</w:t>
      </w:r>
      <w:proofErr w:type="spellEnd"/>
      <w:r w:rsidRPr="000663EA">
        <w:rPr>
          <w:sz w:val="28"/>
          <w:szCs w:val="28"/>
        </w:rPr>
        <w:t>– размер надбавки за специфику образовательной программы, который приведен в таблице 2.</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3.1. При работе педагогических работников в Учреждении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3.2. Перечень должностей работников, которым с учетом конкретных условий работы в Учреждении, подразделении и должности устанавливаются надбавки за специфику образовательной программы, утверждается Учреждении по согласованию с выборным профсоюзным органом (или иным органом, уполномоченным представлять интересы работников).</w:t>
      </w:r>
    </w:p>
    <w:p w:rsidR="000663EA" w:rsidRPr="000663EA" w:rsidRDefault="000663EA" w:rsidP="000663EA">
      <w:pPr>
        <w:widowControl w:val="0"/>
        <w:autoSpaceDE w:val="0"/>
        <w:autoSpaceDN w:val="0"/>
        <w:adjustRightInd w:val="0"/>
        <w:ind w:right="-2"/>
        <w:jc w:val="both"/>
        <w:rPr>
          <w:sz w:val="28"/>
          <w:szCs w:val="28"/>
        </w:rPr>
      </w:pPr>
    </w:p>
    <w:p w:rsid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Таблица 2</w:t>
      </w:r>
    </w:p>
    <w:p w:rsidR="000663EA" w:rsidRPr="000663EA" w:rsidRDefault="000663EA" w:rsidP="000663EA">
      <w:pPr>
        <w:widowControl w:val="0"/>
        <w:autoSpaceDE w:val="0"/>
        <w:autoSpaceDN w:val="0"/>
        <w:adjustRightInd w:val="0"/>
        <w:ind w:right="-2"/>
        <w:jc w:val="both"/>
        <w:rPr>
          <w:sz w:val="28"/>
          <w:szCs w:val="28"/>
        </w:rPr>
      </w:pPr>
    </w:p>
    <w:p w:rsidR="000663EA" w:rsidRDefault="000663EA" w:rsidP="000663EA">
      <w:pPr>
        <w:widowControl w:val="0"/>
        <w:autoSpaceDE w:val="0"/>
        <w:autoSpaceDN w:val="0"/>
        <w:adjustRightInd w:val="0"/>
        <w:ind w:right="-2"/>
        <w:jc w:val="both"/>
        <w:rPr>
          <w:sz w:val="28"/>
          <w:szCs w:val="28"/>
        </w:rPr>
      </w:pPr>
      <w:r w:rsidRPr="000663EA">
        <w:rPr>
          <w:sz w:val="28"/>
          <w:szCs w:val="28"/>
        </w:rPr>
        <w:t>Размеры надбавок за специфику образовательной программы</w:t>
      </w:r>
    </w:p>
    <w:p w:rsidR="000663EA" w:rsidRDefault="000663EA" w:rsidP="000663EA">
      <w:pPr>
        <w:widowControl w:val="0"/>
        <w:autoSpaceDE w:val="0"/>
        <w:autoSpaceDN w:val="0"/>
        <w:adjustRightInd w:val="0"/>
        <w:ind w:right="-2"/>
        <w:jc w:val="both"/>
        <w:rPr>
          <w:sz w:val="28"/>
          <w:szCs w:val="28"/>
        </w:rPr>
      </w:pPr>
    </w:p>
    <w:p w:rsidR="000663EA" w:rsidRDefault="000663EA" w:rsidP="000663EA">
      <w:pPr>
        <w:widowControl w:val="0"/>
        <w:autoSpaceDE w:val="0"/>
        <w:autoSpaceDN w:val="0"/>
        <w:adjustRightInd w:val="0"/>
        <w:ind w:right="-2"/>
        <w:jc w:val="both"/>
        <w:rPr>
          <w:sz w:val="28"/>
          <w:szCs w:val="28"/>
        </w:rPr>
      </w:pPr>
    </w:p>
    <w:p w:rsidR="000663EA" w:rsidRDefault="000663EA" w:rsidP="000663EA">
      <w:pPr>
        <w:widowControl w:val="0"/>
        <w:autoSpaceDE w:val="0"/>
        <w:autoSpaceDN w:val="0"/>
        <w:adjustRightInd w:val="0"/>
        <w:ind w:right="-2"/>
        <w:jc w:val="both"/>
        <w:rPr>
          <w:sz w:val="28"/>
          <w:szCs w:val="28"/>
        </w:rPr>
      </w:pPr>
    </w:p>
    <w:p w:rsidR="000663EA" w:rsidRDefault="000663EA" w:rsidP="000663EA">
      <w:pPr>
        <w:widowControl w:val="0"/>
        <w:autoSpaceDE w:val="0"/>
        <w:autoSpaceDN w:val="0"/>
        <w:adjustRightInd w:val="0"/>
        <w:ind w:right="-2"/>
        <w:jc w:val="both"/>
        <w:rPr>
          <w:sz w:val="28"/>
          <w:szCs w:val="28"/>
        </w:rPr>
      </w:pPr>
    </w:p>
    <w:p w:rsidR="000663EA" w:rsidRDefault="000663EA" w:rsidP="000663EA">
      <w:pPr>
        <w:widowControl w:val="0"/>
        <w:autoSpaceDE w:val="0"/>
        <w:autoSpaceDN w:val="0"/>
        <w:adjustRightInd w:val="0"/>
        <w:ind w:right="-2"/>
        <w:jc w:val="both"/>
        <w:rPr>
          <w:sz w:val="28"/>
          <w:szCs w:val="28"/>
        </w:rPr>
      </w:pPr>
    </w:p>
    <w:tbl>
      <w:tblPr>
        <w:tblStyle w:val="a7"/>
        <w:tblW w:w="0" w:type="auto"/>
        <w:tblLook w:val="04A0" w:firstRow="1" w:lastRow="0" w:firstColumn="1" w:lastColumn="0" w:noHBand="0" w:noVBand="1"/>
      </w:tblPr>
      <w:tblGrid>
        <w:gridCol w:w="592"/>
        <w:gridCol w:w="2317"/>
        <w:gridCol w:w="2531"/>
        <w:gridCol w:w="2566"/>
        <w:gridCol w:w="1463"/>
        <w:gridCol w:w="244"/>
      </w:tblGrid>
      <w:tr w:rsidR="00BF3CC6" w:rsidRPr="000663EA" w:rsidTr="007365F1">
        <w:trPr>
          <w:trHeight w:val="438"/>
        </w:trPr>
        <w:tc>
          <w:tcPr>
            <w:tcW w:w="603" w:type="dxa"/>
            <w:vMerge w:val="restart"/>
            <w:tcBorders>
              <w:bottom w:val="nil"/>
            </w:tcBorders>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п/п</w:t>
            </w:r>
          </w:p>
        </w:tc>
        <w:tc>
          <w:tcPr>
            <w:tcW w:w="5535" w:type="dxa"/>
            <w:vMerge w:val="restart"/>
            <w:tcBorders>
              <w:bottom w:val="nil"/>
            </w:tcBorders>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Основание назначения надбавки </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за специфику образовательной программы</w:t>
            </w:r>
          </w:p>
        </w:tc>
        <w:tc>
          <w:tcPr>
            <w:tcW w:w="5198" w:type="dxa"/>
            <w:gridSpan w:val="2"/>
            <w:tcBorders>
              <w:bottom w:val="single" w:sz="4" w:space="0" w:color="auto"/>
            </w:tcBorders>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Должности, которым назначаются надбавки за специфику образовательной программы</w:t>
            </w:r>
          </w:p>
        </w:tc>
        <w:tc>
          <w:tcPr>
            <w:tcW w:w="1042" w:type="dxa"/>
            <w:vMerge w:val="restart"/>
            <w:tcBorders>
              <w:bottom w:val="nil"/>
            </w:tcBorders>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Размер надбавки, процентов</w:t>
            </w:r>
          </w:p>
        </w:tc>
        <w:tc>
          <w:tcPr>
            <w:tcW w:w="989" w:type="dxa"/>
            <w:tcBorders>
              <w:bottom w:val="nil"/>
            </w:tcBorders>
          </w:tcPr>
          <w:p w:rsidR="000663EA" w:rsidRPr="000663EA" w:rsidRDefault="000663EA" w:rsidP="000663EA">
            <w:pPr>
              <w:widowControl w:val="0"/>
              <w:autoSpaceDE w:val="0"/>
              <w:autoSpaceDN w:val="0"/>
              <w:adjustRightInd w:val="0"/>
              <w:ind w:right="-2"/>
              <w:jc w:val="both"/>
              <w:rPr>
                <w:sz w:val="28"/>
                <w:szCs w:val="28"/>
              </w:rPr>
            </w:pPr>
          </w:p>
        </w:tc>
      </w:tr>
      <w:tr w:rsidR="00BF3CC6" w:rsidRPr="000663EA" w:rsidTr="007365F1">
        <w:trPr>
          <w:trHeight w:val="438"/>
        </w:trPr>
        <w:tc>
          <w:tcPr>
            <w:tcW w:w="603" w:type="dxa"/>
            <w:vMerge/>
            <w:tcBorders>
              <w:bottom w:val="nil"/>
            </w:tcBorders>
          </w:tcPr>
          <w:p w:rsidR="000663EA" w:rsidRPr="000663EA" w:rsidRDefault="000663EA" w:rsidP="000663EA">
            <w:pPr>
              <w:widowControl w:val="0"/>
              <w:autoSpaceDE w:val="0"/>
              <w:autoSpaceDN w:val="0"/>
              <w:adjustRightInd w:val="0"/>
              <w:ind w:right="-2"/>
              <w:jc w:val="both"/>
              <w:rPr>
                <w:sz w:val="28"/>
                <w:szCs w:val="28"/>
              </w:rPr>
            </w:pPr>
          </w:p>
        </w:tc>
        <w:tc>
          <w:tcPr>
            <w:tcW w:w="5535" w:type="dxa"/>
            <w:vMerge/>
            <w:tcBorders>
              <w:bottom w:val="nil"/>
            </w:tcBorders>
          </w:tcPr>
          <w:p w:rsidR="000663EA" w:rsidRPr="000663EA" w:rsidRDefault="000663EA" w:rsidP="000663EA">
            <w:pPr>
              <w:widowControl w:val="0"/>
              <w:autoSpaceDE w:val="0"/>
              <w:autoSpaceDN w:val="0"/>
              <w:adjustRightInd w:val="0"/>
              <w:ind w:right="-2"/>
              <w:jc w:val="both"/>
              <w:rPr>
                <w:sz w:val="28"/>
                <w:szCs w:val="28"/>
              </w:rPr>
            </w:pPr>
          </w:p>
        </w:tc>
        <w:tc>
          <w:tcPr>
            <w:tcW w:w="2990" w:type="dxa"/>
            <w:tcBorders>
              <w:bottom w:val="nil"/>
            </w:tcBorders>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наименование профессионально-квалификационной группы</w:t>
            </w:r>
          </w:p>
        </w:tc>
        <w:tc>
          <w:tcPr>
            <w:tcW w:w="2208" w:type="dxa"/>
            <w:tcBorders>
              <w:bottom w:val="nil"/>
            </w:tcBorders>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квалификационный уровень</w:t>
            </w:r>
          </w:p>
        </w:tc>
        <w:tc>
          <w:tcPr>
            <w:tcW w:w="1042" w:type="dxa"/>
            <w:vMerge/>
            <w:tcBorders>
              <w:bottom w:val="nil"/>
            </w:tcBorders>
          </w:tcPr>
          <w:p w:rsidR="000663EA" w:rsidRPr="000663EA" w:rsidRDefault="000663EA" w:rsidP="000663EA">
            <w:pPr>
              <w:widowControl w:val="0"/>
              <w:autoSpaceDE w:val="0"/>
              <w:autoSpaceDN w:val="0"/>
              <w:adjustRightInd w:val="0"/>
              <w:ind w:right="-2"/>
              <w:jc w:val="both"/>
              <w:rPr>
                <w:sz w:val="28"/>
                <w:szCs w:val="28"/>
              </w:rPr>
            </w:pPr>
          </w:p>
        </w:tc>
        <w:tc>
          <w:tcPr>
            <w:tcW w:w="989" w:type="dxa"/>
            <w:tcBorders>
              <w:bottom w:val="nil"/>
            </w:tcBorders>
          </w:tcPr>
          <w:p w:rsidR="000663EA" w:rsidRPr="000663EA" w:rsidRDefault="000663EA" w:rsidP="000663EA">
            <w:pPr>
              <w:widowControl w:val="0"/>
              <w:autoSpaceDE w:val="0"/>
              <w:autoSpaceDN w:val="0"/>
              <w:adjustRightInd w:val="0"/>
              <w:ind w:right="-2"/>
              <w:jc w:val="both"/>
              <w:rPr>
                <w:sz w:val="28"/>
                <w:szCs w:val="28"/>
              </w:rPr>
            </w:pPr>
          </w:p>
        </w:tc>
      </w:tr>
    </w:tbl>
    <w:p w:rsidR="000663EA" w:rsidRPr="000663EA" w:rsidRDefault="000663EA" w:rsidP="000663EA">
      <w:pPr>
        <w:widowControl w:val="0"/>
        <w:autoSpaceDE w:val="0"/>
        <w:autoSpaceDN w:val="0"/>
        <w:adjustRightInd w:val="0"/>
        <w:ind w:right="-2"/>
        <w:jc w:val="both"/>
        <w:rPr>
          <w:sz w:val="28"/>
          <w:szCs w:val="28"/>
        </w:rPr>
      </w:pPr>
    </w:p>
    <w:tbl>
      <w:tblPr>
        <w:tblStyle w:val="a7"/>
        <w:tblW w:w="0" w:type="auto"/>
        <w:tblLook w:val="04A0" w:firstRow="1" w:lastRow="0" w:firstColumn="1" w:lastColumn="0" w:noHBand="0" w:noVBand="1"/>
      </w:tblPr>
      <w:tblGrid>
        <w:gridCol w:w="513"/>
        <w:gridCol w:w="3862"/>
        <w:gridCol w:w="2558"/>
        <w:gridCol w:w="1815"/>
        <w:gridCol w:w="965"/>
      </w:tblGrid>
      <w:tr w:rsidR="00BF3CC6" w:rsidRPr="000663EA" w:rsidTr="007365F1">
        <w:trPr>
          <w:trHeight w:val="557"/>
        </w:trPr>
        <w:tc>
          <w:tcPr>
            <w:tcW w:w="629"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1.</w:t>
            </w:r>
          </w:p>
        </w:tc>
        <w:tc>
          <w:tcPr>
            <w:tcW w:w="5959"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170"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должности педагогических работников</w:t>
            </w:r>
          </w:p>
        </w:tc>
        <w:tc>
          <w:tcPr>
            <w:tcW w:w="2282"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третий – четвертый</w:t>
            </w:r>
          </w:p>
        </w:tc>
        <w:tc>
          <w:tcPr>
            <w:tcW w:w="1489"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3,0</w:t>
            </w:r>
          </w:p>
        </w:tc>
      </w:tr>
      <w:tr w:rsidR="00BF3CC6" w:rsidRPr="000663EA" w:rsidTr="007365F1">
        <w:trPr>
          <w:trHeight w:val="557"/>
        </w:trPr>
        <w:tc>
          <w:tcPr>
            <w:tcW w:w="629"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2.</w:t>
            </w:r>
          </w:p>
        </w:tc>
        <w:tc>
          <w:tcPr>
            <w:tcW w:w="5959"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170"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должности педагогических работников</w:t>
            </w:r>
          </w:p>
        </w:tc>
        <w:tc>
          <w:tcPr>
            <w:tcW w:w="2282"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третий</w:t>
            </w:r>
          </w:p>
        </w:tc>
        <w:tc>
          <w:tcPr>
            <w:tcW w:w="1489" w:type="dxa"/>
          </w:tcPr>
          <w:p w:rsidR="000663EA" w:rsidRPr="000663EA" w:rsidRDefault="000663EA" w:rsidP="000663EA">
            <w:pPr>
              <w:widowControl w:val="0"/>
              <w:autoSpaceDE w:val="0"/>
              <w:autoSpaceDN w:val="0"/>
              <w:adjustRightInd w:val="0"/>
              <w:ind w:right="-2"/>
              <w:jc w:val="both"/>
              <w:rPr>
                <w:sz w:val="28"/>
                <w:szCs w:val="28"/>
              </w:rPr>
            </w:pPr>
            <w:r w:rsidRPr="000663EA">
              <w:rPr>
                <w:sz w:val="28"/>
                <w:szCs w:val="28"/>
              </w:rPr>
              <w:t>3,0</w:t>
            </w:r>
          </w:p>
        </w:tc>
      </w:tr>
    </w:tbl>
    <w:p w:rsidR="000663EA" w:rsidRP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4. Выплаты за наличие государственных </w:t>
      </w:r>
      <w:proofErr w:type="gramStart"/>
      <w:r w:rsidRPr="000663EA">
        <w:rPr>
          <w:sz w:val="28"/>
          <w:szCs w:val="28"/>
        </w:rPr>
        <w:t>наград  Российской</w:t>
      </w:r>
      <w:proofErr w:type="gramEnd"/>
      <w:r w:rsidRPr="000663EA">
        <w:rPr>
          <w:sz w:val="28"/>
          <w:szCs w:val="28"/>
        </w:rPr>
        <w:t xml:space="preserve">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0663EA" w:rsidRP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B_pz</w:t>
      </w:r>
      <w:proofErr w:type="spellEnd"/>
      <w:r w:rsidRPr="000663EA">
        <w:rPr>
          <w:sz w:val="28"/>
          <w:szCs w:val="28"/>
        </w:rPr>
        <w:t>=</w:t>
      </w:r>
      <w:proofErr w:type="spellStart"/>
      <w:r w:rsidRPr="000663EA">
        <w:rPr>
          <w:sz w:val="28"/>
          <w:szCs w:val="28"/>
        </w:rPr>
        <w:t>O_d×D_pz</w:t>
      </w:r>
      <w:proofErr w:type="spellEnd"/>
      <w:r w:rsidRPr="000663EA">
        <w:rPr>
          <w:sz w:val="28"/>
          <w:szCs w:val="28"/>
        </w:rPr>
        <w:t>,</w:t>
      </w:r>
    </w:p>
    <w:p w:rsidR="000663EA" w:rsidRP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где:</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B_pz</w:t>
      </w:r>
      <w:proofErr w:type="spellEnd"/>
      <w:r w:rsidRPr="000663EA">
        <w:rPr>
          <w:sz w:val="28"/>
          <w:szCs w:val="28"/>
        </w:rPr>
        <w:t>– выплата за наличие государственных наград;</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O_d</w:t>
      </w:r>
      <w:proofErr w:type="spellEnd"/>
      <w:r w:rsidRPr="000663EA">
        <w:rPr>
          <w:sz w:val="28"/>
          <w:szCs w:val="28"/>
        </w:rPr>
        <w:t>–должностной оклад работников Учреждении;</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D_pz</w:t>
      </w:r>
      <w:proofErr w:type="spellEnd"/>
      <w:r w:rsidRPr="000663EA">
        <w:rPr>
          <w:sz w:val="28"/>
          <w:szCs w:val="28"/>
        </w:rPr>
        <w:t>– размер надбавки за наличие государственных наград.</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lastRenderedPageBreak/>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Размер надбавки за наличие отраслевых наград Российской </w:t>
      </w:r>
      <w:proofErr w:type="gramStart"/>
      <w:r w:rsidRPr="000663EA">
        <w:rPr>
          <w:sz w:val="28"/>
          <w:szCs w:val="28"/>
        </w:rPr>
        <w:t xml:space="preserve">Федерации,   </w:t>
      </w:r>
      <w:proofErr w:type="gramEnd"/>
      <w:r w:rsidRPr="000663EA">
        <w:rPr>
          <w:sz w:val="28"/>
          <w:szCs w:val="28"/>
        </w:rPr>
        <w:t xml:space="preserve">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0663EA" w:rsidRP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B_s</w:t>
      </w:r>
      <w:proofErr w:type="spellEnd"/>
      <w:r w:rsidRPr="000663EA">
        <w:rPr>
          <w:sz w:val="28"/>
          <w:szCs w:val="28"/>
        </w:rPr>
        <w:t>=</w:t>
      </w:r>
      <w:proofErr w:type="spellStart"/>
      <w:r w:rsidRPr="000663EA">
        <w:rPr>
          <w:sz w:val="28"/>
          <w:szCs w:val="28"/>
        </w:rPr>
        <w:t>O_d×D_s</w:t>
      </w:r>
      <w:proofErr w:type="spellEnd"/>
      <w:r w:rsidRPr="000663EA">
        <w:rPr>
          <w:sz w:val="28"/>
          <w:szCs w:val="28"/>
        </w:rPr>
        <w:t>,</w:t>
      </w:r>
    </w:p>
    <w:p w:rsidR="000663EA" w:rsidRP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где:</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B_s</w:t>
      </w:r>
      <w:proofErr w:type="spellEnd"/>
      <w:r w:rsidRPr="000663EA">
        <w:rPr>
          <w:sz w:val="28"/>
          <w:szCs w:val="28"/>
        </w:rPr>
        <w:t>– выплата за стаж работы по профилю;</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O_d</w:t>
      </w:r>
      <w:proofErr w:type="spellEnd"/>
      <w:r w:rsidRPr="000663EA">
        <w:rPr>
          <w:sz w:val="28"/>
          <w:szCs w:val="28"/>
        </w:rPr>
        <w:t>–должностной оклад работников образования в дошкольной образовательной организации;</w:t>
      </w:r>
    </w:p>
    <w:p w:rsidR="000663EA" w:rsidRPr="000663EA" w:rsidRDefault="000663EA" w:rsidP="000663EA">
      <w:pPr>
        <w:widowControl w:val="0"/>
        <w:autoSpaceDE w:val="0"/>
        <w:autoSpaceDN w:val="0"/>
        <w:adjustRightInd w:val="0"/>
        <w:ind w:right="-2"/>
        <w:jc w:val="both"/>
        <w:rPr>
          <w:sz w:val="28"/>
          <w:szCs w:val="28"/>
        </w:rPr>
      </w:pPr>
      <w:proofErr w:type="spellStart"/>
      <w:r w:rsidRPr="000663EA">
        <w:rPr>
          <w:sz w:val="28"/>
          <w:szCs w:val="28"/>
        </w:rPr>
        <w:t>D_s</w:t>
      </w:r>
      <w:proofErr w:type="spellEnd"/>
      <w:r w:rsidRPr="000663EA">
        <w:rPr>
          <w:sz w:val="28"/>
          <w:szCs w:val="28"/>
        </w:rPr>
        <w:t xml:space="preserve">– размер надбавки за стаж работы по профилю, который приведен в </w:t>
      </w:r>
    </w:p>
    <w:p w:rsidR="000663EA" w:rsidRDefault="000663EA" w:rsidP="000663EA">
      <w:pPr>
        <w:widowControl w:val="0"/>
        <w:autoSpaceDE w:val="0"/>
        <w:autoSpaceDN w:val="0"/>
        <w:adjustRightInd w:val="0"/>
        <w:ind w:right="-2"/>
        <w:jc w:val="both"/>
        <w:rPr>
          <w:sz w:val="28"/>
          <w:szCs w:val="28"/>
        </w:rPr>
      </w:pPr>
      <w:r w:rsidRPr="000663EA">
        <w:rPr>
          <w:sz w:val="28"/>
          <w:szCs w:val="28"/>
        </w:rPr>
        <w:t>таблице 3.</w:t>
      </w:r>
    </w:p>
    <w:p w:rsidR="000663EA" w:rsidRPr="000663EA" w:rsidRDefault="000663EA" w:rsidP="000663EA">
      <w:pPr>
        <w:widowControl w:val="0"/>
        <w:shd w:val="clear" w:color="auto" w:fill="FFFFFF"/>
        <w:autoSpaceDE w:val="0"/>
        <w:autoSpaceDN w:val="0"/>
        <w:ind w:right="281" w:firstLine="709"/>
        <w:jc w:val="right"/>
        <w:outlineLvl w:val="2"/>
        <w:rPr>
          <w:sz w:val="28"/>
          <w:szCs w:val="28"/>
        </w:rPr>
      </w:pPr>
      <w:r w:rsidRPr="000663EA">
        <w:rPr>
          <w:sz w:val="28"/>
          <w:szCs w:val="28"/>
        </w:rPr>
        <w:t>Таблица 3</w:t>
      </w:r>
    </w:p>
    <w:p w:rsidR="000663EA" w:rsidRPr="000663EA" w:rsidRDefault="000663EA" w:rsidP="000663EA">
      <w:pPr>
        <w:widowControl w:val="0"/>
        <w:shd w:val="clear" w:color="auto" w:fill="FFFFFF"/>
        <w:autoSpaceDE w:val="0"/>
        <w:autoSpaceDN w:val="0"/>
        <w:ind w:firstLine="709"/>
        <w:jc w:val="both"/>
        <w:rPr>
          <w:sz w:val="16"/>
          <w:szCs w:val="16"/>
        </w:rPr>
      </w:pPr>
    </w:p>
    <w:p w:rsidR="000663EA" w:rsidRPr="000663EA" w:rsidRDefault="000663EA" w:rsidP="000663EA">
      <w:pPr>
        <w:widowControl w:val="0"/>
        <w:shd w:val="clear" w:color="auto" w:fill="FFFFFF"/>
        <w:autoSpaceDE w:val="0"/>
        <w:autoSpaceDN w:val="0"/>
        <w:ind w:firstLine="709"/>
        <w:jc w:val="center"/>
        <w:rPr>
          <w:sz w:val="28"/>
          <w:szCs w:val="28"/>
        </w:rPr>
      </w:pPr>
      <w:bookmarkStart w:id="64" w:name="P1207"/>
      <w:bookmarkEnd w:id="64"/>
      <w:r w:rsidRPr="000663EA">
        <w:rPr>
          <w:sz w:val="28"/>
          <w:szCs w:val="28"/>
        </w:rPr>
        <w:t>Размеры надбавок за стаж работы по профилю</w:t>
      </w:r>
    </w:p>
    <w:p w:rsidR="000663EA" w:rsidRDefault="000663EA" w:rsidP="000663EA">
      <w:pPr>
        <w:widowControl w:val="0"/>
        <w:autoSpaceDE w:val="0"/>
        <w:autoSpaceDN w:val="0"/>
        <w:adjustRightInd w:val="0"/>
        <w:ind w:right="-2"/>
        <w:jc w:val="both"/>
        <w:rPr>
          <w:sz w:val="28"/>
          <w:szCs w:val="28"/>
        </w:rPr>
      </w:pPr>
    </w:p>
    <w:tbl>
      <w:tblPr>
        <w:tblStyle w:val="3b"/>
        <w:tblW w:w="9747" w:type="dxa"/>
        <w:tblLayout w:type="fixed"/>
        <w:tblLook w:val="04A0" w:firstRow="1" w:lastRow="0" w:firstColumn="1" w:lastColumn="0" w:noHBand="0" w:noVBand="1"/>
      </w:tblPr>
      <w:tblGrid>
        <w:gridCol w:w="3823"/>
        <w:gridCol w:w="2693"/>
        <w:gridCol w:w="2126"/>
        <w:gridCol w:w="1105"/>
      </w:tblGrid>
      <w:tr w:rsidR="000663EA" w:rsidRPr="000663EA" w:rsidTr="000663EA">
        <w:tc>
          <w:tcPr>
            <w:tcW w:w="3823"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Наименование профессионально-квалификационной группы</w:t>
            </w:r>
          </w:p>
        </w:tc>
        <w:tc>
          <w:tcPr>
            <w:tcW w:w="2693"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Квалификационный уровень</w:t>
            </w:r>
          </w:p>
        </w:tc>
        <w:tc>
          <w:tcPr>
            <w:tcW w:w="212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Группа</w:t>
            </w:r>
          </w:p>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по стажу</w:t>
            </w:r>
          </w:p>
        </w:tc>
        <w:tc>
          <w:tcPr>
            <w:tcW w:w="1105"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Размер надбавки, процентов</w:t>
            </w:r>
          </w:p>
        </w:tc>
      </w:tr>
      <w:tr w:rsidR="000663EA" w:rsidRPr="000663EA" w:rsidTr="000663EA">
        <w:trPr>
          <w:trHeight w:val="397"/>
        </w:trPr>
        <w:tc>
          <w:tcPr>
            <w:tcW w:w="3823" w:type="dxa"/>
            <w:vMerge w:val="restart"/>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Должности учебно-</w:t>
            </w:r>
            <w:r w:rsidRPr="000663EA">
              <w:rPr>
                <w:rFonts w:ascii="Times New Roman" w:hAnsi="Times New Roman"/>
                <w:sz w:val="24"/>
                <w:szCs w:val="24"/>
              </w:rPr>
              <w:lastRenderedPageBreak/>
              <w:t>вспомогательного персонала второго уровня</w:t>
            </w:r>
          </w:p>
        </w:tc>
        <w:tc>
          <w:tcPr>
            <w:tcW w:w="2693" w:type="dxa"/>
            <w:vMerge w:val="restart"/>
          </w:tcPr>
          <w:p w:rsidR="000663EA" w:rsidRPr="000663EA" w:rsidRDefault="000663EA" w:rsidP="000663EA">
            <w:pPr>
              <w:widowControl w:val="0"/>
              <w:shd w:val="clear" w:color="auto" w:fill="FFFFFF"/>
              <w:autoSpaceDE w:val="0"/>
              <w:autoSpaceDN w:val="0"/>
              <w:ind w:firstLine="34"/>
              <w:jc w:val="center"/>
              <w:rPr>
                <w:rFonts w:ascii="Times New Roman" w:hAnsi="Times New Roman"/>
                <w:sz w:val="24"/>
                <w:szCs w:val="24"/>
              </w:rPr>
            </w:pPr>
            <w:r w:rsidRPr="000663EA">
              <w:rPr>
                <w:rFonts w:ascii="Times New Roman" w:hAnsi="Times New Roman"/>
                <w:sz w:val="24"/>
                <w:szCs w:val="24"/>
              </w:rPr>
              <w:lastRenderedPageBreak/>
              <w:t xml:space="preserve">первый – второй </w:t>
            </w:r>
          </w:p>
        </w:tc>
        <w:tc>
          <w:tcPr>
            <w:tcW w:w="212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от 4 до 10 лет</w:t>
            </w:r>
          </w:p>
        </w:tc>
        <w:tc>
          <w:tcPr>
            <w:tcW w:w="1105"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1,0</w:t>
            </w:r>
          </w:p>
        </w:tc>
      </w:tr>
      <w:tr w:rsidR="000663EA" w:rsidRPr="000663EA" w:rsidTr="000663EA">
        <w:trPr>
          <w:trHeight w:val="397"/>
        </w:trPr>
        <w:tc>
          <w:tcPr>
            <w:tcW w:w="3823" w:type="dxa"/>
            <w:vMerge/>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p>
        </w:tc>
        <w:tc>
          <w:tcPr>
            <w:tcW w:w="2693" w:type="dxa"/>
            <w:vMerge/>
          </w:tcPr>
          <w:p w:rsidR="000663EA" w:rsidRPr="000663EA" w:rsidRDefault="000663EA" w:rsidP="000663EA">
            <w:pPr>
              <w:widowControl w:val="0"/>
              <w:shd w:val="clear" w:color="auto" w:fill="FFFFFF"/>
              <w:autoSpaceDE w:val="0"/>
              <w:autoSpaceDN w:val="0"/>
              <w:ind w:firstLine="708"/>
              <w:jc w:val="center"/>
              <w:rPr>
                <w:rFonts w:ascii="Times New Roman" w:hAnsi="Times New Roman"/>
                <w:sz w:val="24"/>
                <w:szCs w:val="24"/>
              </w:rPr>
            </w:pPr>
          </w:p>
        </w:tc>
        <w:tc>
          <w:tcPr>
            <w:tcW w:w="212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от 10 до 15 лет</w:t>
            </w:r>
          </w:p>
        </w:tc>
        <w:tc>
          <w:tcPr>
            <w:tcW w:w="1105"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2,0</w:t>
            </w:r>
          </w:p>
        </w:tc>
      </w:tr>
      <w:tr w:rsidR="000663EA" w:rsidRPr="000663EA" w:rsidTr="000663EA">
        <w:trPr>
          <w:trHeight w:val="397"/>
        </w:trPr>
        <w:tc>
          <w:tcPr>
            <w:tcW w:w="3823" w:type="dxa"/>
            <w:vMerge/>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p>
        </w:tc>
        <w:tc>
          <w:tcPr>
            <w:tcW w:w="2693" w:type="dxa"/>
            <w:vMerge/>
          </w:tcPr>
          <w:p w:rsidR="000663EA" w:rsidRPr="000663EA" w:rsidRDefault="000663EA" w:rsidP="000663EA">
            <w:pPr>
              <w:widowControl w:val="0"/>
              <w:shd w:val="clear" w:color="auto" w:fill="FFFFFF"/>
              <w:autoSpaceDE w:val="0"/>
              <w:autoSpaceDN w:val="0"/>
              <w:ind w:firstLine="708"/>
              <w:jc w:val="center"/>
              <w:rPr>
                <w:rFonts w:ascii="Times New Roman" w:hAnsi="Times New Roman"/>
                <w:sz w:val="24"/>
                <w:szCs w:val="24"/>
              </w:rPr>
            </w:pPr>
          </w:p>
        </w:tc>
        <w:tc>
          <w:tcPr>
            <w:tcW w:w="212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свыше 15 лет</w:t>
            </w:r>
          </w:p>
        </w:tc>
        <w:tc>
          <w:tcPr>
            <w:tcW w:w="1105"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3,0</w:t>
            </w:r>
          </w:p>
        </w:tc>
      </w:tr>
      <w:tr w:rsidR="000663EA" w:rsidRPr="000663EA" w:rsidTr="000663EA">
        <w:trPr>
          <w:trHeight w:val="397"/>
        </w:trPr>
        <w:tc>
          <w:tcPr>
            <w:tcW w:w="3823" w:type="dxa"/>
            <w:vMerge w:val="restart"/>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Должности педагогических работников</w:t>
            </w:r>
          </w:p>
        </w:tc>
        <w:tc>
          <w:tcPr>
            <w:tcW w:w="2693" w:type="dxa"/>
            <w:vMerge w:val="restart"/>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первый – четвертый</w:t>
            </w:r>
          </w:p>
        </w:tc>
        <w:tc>
          <w:tcPr>
            <w:tcW w:w="212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от 2 до 6 лет</w:t>
            </w:r>
          </w:p>
        </w:tc>
        <w:tc>
          <w:tcPr>
            <w:tcW w:w="1105"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2,0</w:t>
            </w:r>
          </w:p>
        </w:tc>
      </w:tr>
      <w:tr w:rsidR="000663EA" w:rsidRPr="000663EA" w:rsidTr="000663EA">
        <w:trPr>
          <w:trHeight w:val="397"/>
        </w:trPr>
        <w:tc>
          <w:tcPr>
            <w:tcW w:w="3823" w:type="dxa"/>
            <w:vMerge/>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p>
        </w:tc>
        <w:tc>
          <w:tcPr>
            <w:tcW w:w="2693" w:type="dxa"/>
            <w:vMerge/>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p>
        </w:tc>
        <w:tc>
          <w:tcPr>
            <w:tcW w:w="212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от 6 до 10 лет</w:t>
            </w:r>
          </w:p>
        </w:tc>
        <w:tc>
          <w:tcPr>
            <w:tcW w:w="1105"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3,0</w:t>
            </w:r>
          </w:p>
        </w:tc>
      </w:tr>
      <w:tr w:rsidR="000663EA" w:rsidRPr="000663EA" w:rsidTr="000663EA">
        <w:trPr>
          <w:trHeight w:val="397"/>
        </w:trPr>
        <w:tc>
          <w:tcPr>
            <w:tcW w:w="3823" w:type="dxa"/>
            <w:vMerge/>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p>
        </w:tc>
        <w:tc>
          <w:tcPr>
            <w:tcW w:w="2693" w:type="dxa"/>
            <w:vMerge/>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p>
        </w:tc>
        <w:tc>
          <w:tcPr>
            <w:tcW w:w="212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от 10 до 15 лет</w:t>
            </w:r>
          </w:p>
        </w:tc>
        <w:tc>
          <w:tcPr>
            <w:tcW w:w="1105"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3,5</w:t>
            </w:r>
          </w:p>
        </w:tc>
      </w:tr>
      <w:tr w:rsidR="000663EA" w:rsidRPr="000663EA" w:rsidTr="000663EA">
        <w:trPr>
          <w:trHeight w:val="397"/>
        </w:trPr>
        <w:tc>
          <w:tcPr>
            <w:tcW w:w="3823" w:type="dxa"/>
            <w:vMerge/>
          </w:tcPr>
          <w:p w:rsidR="000663EA" w:rsidRPr="000663EA" w:rsidRDefault="000663EA" w:rsidP="000663EA">
            <w:pPr>
              <w:widowControl w:val="0"/>
              <w:shd w:val="clear" w:color="auto" w:fill="FFFFFF"/>
              <w:autoSpaceDE w:val="0"/>
              <w:autoSpaceDN w:val="0"/>
              <w:jc w:val="both"/>
              <w:rPr>
                <w:sz w:val="28"/>
                <w:szCs w:val="28"/>
              </w:rPr>
            </w:pPr>
          </w:p>
        </w:tc>
        <w:tc>
          <w:tcPr>
            <w:tcW w:w="2693" w:type="dxa"/>
            <w:vMerge/>
          </w:tcPr>
          <w:p w:rsidR="000663EA" w:rsidRPr="000663EA" w:rsidRDefault="000663EA" w:rsidP="000663EA">
            <w:pPr>
              <w:widowControl w:val="0"/>
              <w:shd w:val="clear" w:color="auto" w:fill="FFFFFF"/>
              <w:autoSpaceDE w:val="0"/>
              <w:autoSpaceDN w:val="0"/>
              <w:jc w:val="center"/>
              <w:rPr>
                <w:sz w:val="28"/>
                <w:szCs w:val="28"/>
              </w:rPr>
            </w:pPr>
          </w:p>
        </w:tc>
        <w:tc>
          <w:tcPr>
            <w:tcW w:w="2126" w:type="dxa"/>
          </w:tcPr>
          <w:p w:rsidR="000663EA" w:rsidRPr="000663EA" w:rsidRDefault="000663EA" w:rsidP="000663EA">
            <w:pPr>
              <w:widowControl w:val="0"/>
              <w:shd w:val="clear" w:color="auto" w:fill="FFFFFF"/>
              <w:autoSpaceDE w:val="0"/>
              <w:autoSpaceDN w:val="0"/>
              <w:jc w:val="center"/>
              <w:rPr>
                <w:sz w:val="28"/>
                <w:szCs w:val="28"/>
              </w:rPr>
            </w:pPr>
            <w:r w:rsidRPr="000663EA">
              <w:rPr>
                <w:sz w:val="28"/>
                <w:szCs w:val="28"/>
              </w:rPr>
              <w:t>свыше 15 лет</w:t>
            </w:r>
          </w:p>
        </w:tc>
        <w:tc>
          <w:tcPr>
            <w:tcW w:w="1105" w:type="dxa"/>
          </w:tcPr>
          <w:p w:rsidR="000663EA" w:rsidRPr="000663EA" w:rsidRDefault="000663EA" w:rsidP="000663EA">
            <w:pPr>
              <w:widowControl w:val="0"/>
              <w:shd w:val="clear" w:color="auto" w:fill="FFFFFF"/>
              <w:autoSpaceDE w:val="0"/>
              <w:autoSpaceDN w:val="0"/>
              <w:jc w:val="center"/>
              <w:rPr>
                <w:sz w:val="28"/>
                <w:szCs w:val="28"/>
              </w:rPr>
            </w:pPr>
            <w:r w:rsidRPr="000663EA">
              <w:rPr>
                <w:sz w:val="28"/>
                <w:szCs w:val="28"/>
              </w:rPr>
              <w:t>4,0</w:t>
            </w:r>
          </w:p>
        </w:tc>
      </w:tr>
    </w:tbl>
    <w:p w:rsidR="000663EA" w:rsidRPr="000663EA" w:rsidRDefault="000663EA" w:rsidP="000663EA">
      <w:pPr>
        <w:widowControl w:val="0"/>
        <w:shd w:val="clear" w:color="auto" w:fill="FFFFFF"/>
        <w:autoSpaceDE w:val="0"/>
        <w:autoSpaceDN w:val="0"/>
        <w:ind w:firstLine="709"/>
        <w:jc w:val="both"/>
        <w:rPr>
          <w:sz w:val="16"/>
          <w:szCs w:val="16"/>
        </w:rPr>
      </w:pPr>
    </w:p>
    <w:p w:rsid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5.1. Установление (изменение) размеров выплат за стаж работы по </w:t>
      </w:r>
      <w:proofErr w:type="gramStart"/>
      <w:r w:rsidRPr="000663EA">
        <w:rPr>
          <w:sz w:val="28"/>
          <w:szCs w:val="28"/>
        </w:rPr>
        <w:t>про-филю</w:t>
      </w:r>
      <w:proofErr w:type="gramEnd"/>
      <w:r w:rsidRPr="000663EA">
        <w:rPr>
          <w:sz w:val="28"/>
          <w:szCs w:val="28"/>
        </w:rPr>
        <w:t xml:space="preserve"> при изменении стажа работы производится со дня достижения стажа, дающего право на увеличение размера выпл</w:t>
      </w:r>
      <w:r>
        <w:rPr>
          <w:sz w:val="28"/>
          <w:szCs w:val="28"/>
        </w:rPr>
        <w:t>ат за стаж работы, если докумен</w:t>
      </w:r>
      <w:r w:rsidRPr="000663EA">
        <w:rPr>
          <w:sz w:val="28"/>
          <w:szCs w:val="28"/>
        </w:rPr>
        <w:t>ты, подтверждающие стаж, находятся в орг</w:t>
      </w:r>
      <w:r>
        <w:rPr>
          <w:sz w:val="28"/>
          <w:szCs w:val="28"/>
        </w:rPr>
        <w:t>анизации, или со дня представле</w:t>
      </w:r>
      <w:r w:rsidRPr="000663EA">
        <w:rPr>
          <w:sz w:val="28"/>
          <w:szCs w:val="28"/>
        </w:rPr>
        <w:t>ния необходимого документа, подтверждающего стаж.</w:t>
      </w: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 xml:space="preserve">5.2. В стаж педагогической работы засчитывается педагогическая, </w:t>
      </w:r>
      <w:proofErr w:type="spellStart"/>
      <w:proofErr w:type="gramStart"/>
      <w:r w:rsidRPr="000663EA">
        <w:rPr>
          <w:sz w:val="28"/>
          <w:szCs w:val="28"/>
        </w:rPr>
        <w:t>руко</w:t>
      </w:r>
      <w:proofErr w:type="spellEnd"/>
      <w:r w:rsidRPr="000663EA">
        <w:rPr>
          <w:sz w:val="28"/>
          <w:szCs w:val="28"/>
        </w:rPr>
        <w:t>-водящая</w:t>
      </w:r>
      <w:proofErr w:type="gramEnd"/>
      <w:r w:rsidRPr="000663EA">
        <w:rPr>
          <w:sz w:val="28"/>
          <w:szCs w:val="28"/>
        </w:rPr>
        <w:t xml:space="preserve"> и методическая работа в образовательных организациях согласно таблице 4.</w:t>
      </w:r>
    </w:p>
    <w:p w:rsidR="000663EA" w:rsidRPr="000663EA" w:rsidRDefault="000663EA" w:rsidP="000663EA">
      <w:pPr>
        <w:widowControl w:val="0"/>
        <w:autoSpaceDE w:val="0"/>
        <w:autoSpaceDN w:val="0"/>
        <w:adjustRightInd w:val="0"/>
        <w:ind w:right="-2"/>
        <w:jc w:val="both"/>
        <w:rPr>
          <w:sz w:val="28"/>
          <w:szCs w:val="28"/>
        </w:rPr>
      </w:pPr>
    </w:p>
    <w:p w:rsidR="000663EA" w:rsidRPr="000663EA" w:rsidRDefault="000663EA" w:rsidP="000663EA">
      <w:pPr>
        <w:widowControl w:val="0"/>
        <w:autoSpaceDE w:val="0"/>
        <w:autoSpaceDN w:val="0"/>
        <w:adjustRightInd w:val="0"/>
        <w:ind w:right="-2"/>
        <w:jc w:val="both"/>
        <w:rPr>
          <w:sz w:val="28"/>
          <w:szCs w:val="28"/>
        </w:rPr>
      </w:pPr>
      <w:r w:rsidRPr="000663EA">
        <w:rPr>
          <w:sz w:val="28"/>
          <w:szCs w:val="28"/>
        </w:rPr>
        <w:t>Таблица 4</w:t>
      </w:r>
    </w:p>
    <w:p w:rsidR="000663EA" w:rsidRPr="000663EA" w:rsidRDefault="000663EA" w:rsidP="000663EA">
      <w:pPr>
        <w:widowControl w:val="0"/>
        <w:autoSpaceDE w:val="0"/>
        <w:autoSpaceDN w:val="0"/>
        <w:adjustRightInd w:val="0"/>
        <w:ind w:right="-2"/>
        <w:jc w:val="both"/>
        <w:rPr>
          <w:sz w:val="28"/>
          <w:szCs w:val="28"/>
        </w:rPr>
      </w:pPr>
    </w:p>
    <w:p w:rsidR="000663EA" w:rsidRDefault="000663EA" w:rsidP="000663EA">
      <w:pPr>
        <w:widowControl w:val="0"/>
        <w:autoSpaceDE w:val="0"/>
        <w:autoSpaceDN w:val="0"/>
        <w:adjustRightInd w:val="0"/>
        <w:ind w:right="-2"/>
        <w:jc w:val="both"/>
        <w:rPr>
          <w:sz w:val="28"/>
          <w:szCs w:val="28"/>
        </w:rPr>
      </w:pPr>
      <w:r w:rsidRPr="000663EA">
        <w:rPr>
          <w:sz w:val="28"/>
          <w:szCs w:val="28"/>
        </w:rPr>
        <w:t xml:space="preserve">Перечень учреждений, организаций </w:t>
      </w:r>
      <w:r>
        <w:rPr>
          <w:sz w:val="28"/>
          <w:szCs w:val="28"/>
        </w:rPr>
        <w:t>и должностей, время работы в ко</w:t>
      </w:r>
      <w:r w:rsidRPr="000663EA">
        <w:rPr>
          <w:sz w:val="28"/>
          <w:szCs w:val="28"/>
        </w:rPr>
        <w:t>торых засчитывается в педагогический стаж работников образования</w:t>
      </w:r>
    </w:p>
    <w:p w:rsidR="000663EA" w:rsidRDefault="000663EA" w:rsidP="000663EA">
      <w:pPr>
        <w:widowControl w:val="0"/>
        <w:autoSpaceDE w:val="0"/>
        <w:autoSpaceDN w:val="0"/>
        <w:adjustRightInd w:val="0"/>
        <w:ind w:right="-2"/>
        <w:jc w:val="both"/>
        <w:rPr>
          <w:sz w:val="28"/>
          <w:szCs w:val="28"/>
        </w:rPr>
      </w:pPr>
    </w:p>
    <w:tbl>
      <w:tblPr>
        <w:tblStyle w:val="40"/>
        <w:tblW w:w="0" w:type="auto"/>
        <w:tblBorders>
          <w:bottom w:val="none" w:sz="0" w:space="0" w:color="auto"/>
        </w:tblBorders>
        <w:tblLook w:val="04A0" w:firstRow="1" w:lastRow="0" w:firstColumn="1" w:lastColumn="0" w:noHBand="0" w:noVBand="1"/>
      </w:tblPr>
      <w:tblGrid>
        <w:gridCol w:w="3936"/>
        <w:gridCol w:w="5777"/>
      </w:tblGrid>
      <w:tr w:rsidR="000663EA" w:rsidRPr="000663EA" w:rsidTr="007365F1">
        <w:trPr>
          <w:tblHeader/>
        </w:trPr>
        <w:tc>
          <w:tcPr>
            <w:tcW w:w="410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Наименование учреждения</w:t>
            </w:r>
          </w:p>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и организация</w:t>
            </w:r>
          </w:p>
        </w:tc>
        <w:tc>
          <w:tcPr>
            <w:tcW w:w="6088"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Наименование должности</w:t>
            </w:r>
          </w:p>
        </w:tc>
      </w:tr>
    </w:tbl>
    <w:p w:rsidR="000663EA" w:rsidRPr="000663EA" w:rsidRDefault="000663EA" w:rsidP="000663EA">
      <w:pPr>
        <w:shd w:val="clear" w:color="auto" w:fill="FFFFFF"/>
        <w:rPr>
          <w:rFonts w:eastAsia="Calibri"/>
          <w:lang w:eastAsia="en-US"/>
        </w:rPr>
      </w:pPr>
    </w:p>
    <w:tbl>
      <w:tblPr>
        <w:tblStyle w:val="40"/>
        <w:tblW w:w="0" w:type="auto"/>
        <w:tblLook w:val="04A0" w:firstRow="1" w:lastRow="0" w:firstColumn="1" w:lastColumn="0" w:noHBand="0" w:noVBand="1"/>
      </w:tblPr>
      <w:tblGrid>
        <w:gridCol w:w="3922"/>
        <w:gridCol w:w="5791"/>
      </w:tblGrid>
      <w:tr w:rsidR="000663EA" w:rsidRPr="000663EA" w:rsidTr="007365F1">
        <w:trPr>
          <w:tblHeader/>
        </w:trPr>
        <w:tc>
          <w:tcPr>
            <w:tcW w:w="4106"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1</w:t>
            </w:r>
          </w:p>
        </w:tc>
        <w:tc>
          <w:tcPr>
            <w:tcW w:w="6088" w:type="dxa"/>
          </w:tcPr>
          <w:p w:rsidR="000663EA" w:rsidRPr="000663EA" w:rsidRDefault="000663EA" w:rsidP="000663EA">
            <w:pPr>
              <w:widowControl w:val="0"/>
              <w:shd w:val="clear" w:color="auto" w:fill="FFFFFF"/>
              <w:autoSpaceDE w:val="0"/>
              <w:autoSpaceDN w:val="0"/>
              <w:jc w:val="center"/>
              <w:rPr>
                <w:rFonts w:ascii="Times New Roman" w:hAnsi="Times New Roman"/>
                <w:sz w:val="24"/>
                <w:szCs w:val="24"/>
              </w:rPr>
            </w:pPr>
            <w:r w:rsidRPr="000663EA">
              <w:rPr>
                <w:rFonts w:ascii="Times New Roman" w:hAnsi="Times New Roman"/>
                <w:sz w:val="24"/>
                <w:szCs w:val="24"/>
              </w:rPr>
              <w:t>2</w:t>
            </w:r>
          </w:p>
        </w:tc>
      </w:tr>
      <w:tr w:rsidR="000663EA" w:rsidRPr="000663EA" w:rsidTr="007365F1">
        <w:tc>
          <w:tcPr>
            <w:tcW w:w="4106" w:type="dxa"/>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w:t>
            </w:r>
            <w:r w:rsidRPr="000663EA">
              <w:rPr>
                <w:rFonts w:ascii="Times New Roman" w:hAnsi="Times New Roman"/>
                <w:sz w:val="24"/>
                <w:szCs w:val="24"/>
              </w:rPr>
              <w:lastRenderedPageBreak/>
              <w:t xml:space="preserve">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w:t>
            </w:r>
            <w:proofErr w:type="spellStart"/>
            <w:r w:rsidRPr="000663EA">
              <w:rPr>
                <w:rFonts w:ascii="Times New Roman" w:hAnsi="Times New Roman"/>
                <w:sz w:val="24"/>
                <w:szCs w:val="24"/>
              </w:rPr>
              <w:t>логопедическимипунктами</w:t>
            </w:r>
            <w:proofErr w:type="spellEnd"/>
            <w:r w:rsidRPr="000663EA">
              <w:rPr>
                <w:rFonts w:ascii="Times New Roman" w:hAnsi="Times New Roman"/>
                <w:sz w:val="24"/>
                <w:szCs w:val="24"/>
              </w:rPr>
              <w:t xml:space="preserve">,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0663EA">
              <w:rPr>
                <w:rFonts w:ascii="Times New Roman" w:hAnsi="Times New Roman"/>
                <w:sz w:val="24"/>
                <w:szCs w:val="24"/>
              </w:rPr>
              <w:t>культорганизаторы</w:t>
            </w:r>
            <w:proofErr w:type="spellEnd"/>
            <w:r w:rsidRPr="000663EA">
              <w:rPr>
                <w:rFonts w:ascii="Times New Roman" w:hAnsi="Times New Roman"/>
                <w:sz w:val="24"/>
                <w:szCs w:val="24"/>
              </w:rPr>
              <w:t>, экскурсоводы, профессорско-преподавательский состав</w:t>
            </w:r>
          </w:p>
        </w:tc>
      </w:tr>
      <w:tr w:rsidR="000663EA" w:rsidRPr="000663EA" w:rsidTr="007365F1">
        <w:tc>
          <w:tcPr>
            <w:tcW w:w="10194" w:type="dxa"/>
            <w:gridSpan w:val="2"/>
          </w:tcPr>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lastRenderedPageBreak/>
              <w:t xml:space="preserve">Примечание: </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В стаж педагогической работы включаются:</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педагогическим работникам в стаж педагогической работы засчитывается без всяких условий и ограничений:</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время работы в должности заведующего фильмотекой и методиста фильмотеки;</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0663EA" w:rsidRPr="000663EA" w:rsidRDefault="000663EA" w:rsidP="000663EA">
            <w:pPr>
              <w:widowControl w:val="0"/>
              <w:shd w:val="clear" w:color="auto" w:fill="FFFFFF"/>
              <w:autoSpaceDE w:val="0"/>
              <w:autoSpaceDN w:val="0"/>
              <w:jc w:val="both"/>
              <w:rPr>
                <w:rFonts w:ascii="Times New Roman" w:hAnsi="Times New Roman"/>
                <w:sz w:val="24"/>
                <w:szCs w:val="24"/>
              </w:rPr>
            </w:pPr>
            <w:r w:rsidRPr="000663EA">
              <w:rPr>
                <w:rFonts w:ascii="Times New Roman" w:hAnsi="Times New Roman"/>
                <w:sz w:val="24"/>
                <w:szCs w:val="24"/>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0663EA">
              <w:rPr>
                <w:rFonts w:ascii="Times New Roman" w:hAnsi="Times New Roman"/>
                <w:sz w:val="24"/>
                <w:szCs w:val="24"/>
              </w:rPr>
              <w:t>профтехобразования</w:t>
            </w:r>
            <w:proofErr w:type="spellEnd"/>
            <w:r w:rsidRPr="000663EA">
              <w:rPr>
                <w:rFonts w:ascii="Times New Roman" w:hAnsi="Times New Roman"/>
                <w:sz w:val="24"/>
                <w:szCs w:val="24"/>
              </w:rPr>
              <w:t xml:space="preserve">); комиссиях по делам несовершеннолетних и </w:t>
            </w:r>
            <w:r w:rsidRPr="000663EA">
              <w:rPr>
                <w:rFonts w:ascii="Times New Roman" w:hAnsi="Times New Roman"/>
                <w:sz w:val="24"/>
                <w:szCs w:val="24"/>
              </w:rPr>
              <w:lastRenderedPageBreak/>
              <w:t>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0663EA" w:rsidRPr="000663EA" w:rsidRDefault="000663EA" w:rsidP="000663EA">
      <w:pPr>
        <w:widowControl w:val="0"/>
        <w:autoSpaceDE w:val="0"/>
        <w:autoSpaceDN w:val="0"/>
        <w:adjustRightInd w:val="0"/>
        <w:ind w:right="-2"/>
        <w:jc w:val="both"/>
      </w:pPr>
    </w:p>
    <w:p w:rsidR="000663EA" w:rsidRPr="000663EA" w:rsidRDefault="000663EA" w:rsidP="000663EA">
      <w:pPr>
        <w:widowControl w:val="0"/>
        <w:autoSpaceDE w:val="0"/>
        <w:autoSpaceDN w:val="0"/>
        <w:adjustRightInd w:val="0"/>
        <w:ind w:right="-2"/>
        <w:jc w:val="both"/>
      </w:pPr>
    </w:p>
    <w:p w:rsidR="006119D4" w:rsidRPr="000663EA" w:rsidRDefault="006119D4" w:rsidP="00281603">
      <w:pPr>
        <w:widowControl w:val="0"/>
        <w:autoSpaceDE w:val="0"/>
        <w:autoSpaceDN w:val="0"/>
        <w:adjustRightInd w:val="0"/>
        <w:ind w:right="-2" w:firstLine="284"/>
        <w:jc w:val="both"/>
      </w:pPr>
    </w:p>
    <w:p w:rsidR="006119D4" w:rsidRPr="000663EA" w:rsidRDefault="006119D4" w:rsidP="00281603">
      <w:pPr>
        <w:widowControl w:val="0"/>
        <w:autoSpaceDE w:val="0"/>
        <w:autoSpaceDN w:val="0"/>
        <w:adjustRightInd w:val="0"/>
        <w:ind w:right="-2" w:firstLine="284"/>
        <w:jc w:val="both"/>
      </w:pPr>
    </w:p>
    <w:p w:rsidR="000663EA" w:rsidRDefault="000663EA" w:rsidP="000663EA">
      <w:pPr>
        <w:widowControl w:val="0"/>
        <w:autoSpaceDE w:val="0"/>
        <w:autoSpaceDN w:val="0"/>
        <w:adjustRightInd w:val="0"/>
        <w:ind w:right="-2" w:firstLine="284"/>
        <w:jc w:val="both"/>
      </w:pPr>
      <w: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0663EA" w:rsidRDefault="000663EA" w:rsidP="000663EA">
      <w:pPr>
        <w:widowControl w:val="0"/>
        <w:autoSpaceDE w:val="0"/>
        <w:autoSpaceDN w:val="0"/>
        <w:adjustRightInd w:val="0"/>
        <w:ind w:right="-2" w:firstLine="284"/>
        <w:jc w:val="both"/>
      </w:pPr>
      <w:r>
        <w:tab/>
        <w:t>преподавателям-организаторам (основ безопасности жизнедеятельности, допризывной подготовки);</w:t>
      </w:r>
    </w:p>
    <w:p w:rsidR="000663EA" w:rsidRDefault="000663EA" w:rsidP="000663EA">
      <w:pPr>
        <w:widowControl w:val="0"/>
        <w:autoSpaceDE w:val="0"/>
        <w:autoSpaceDN w:val="0"/>
        <w:adjustRightInd w:val="0"/>
        <w:ind w:right="-2" w:firstLine="284"/>
        <w:jc w:val="both"/>
      </w:pPr>
      <w:r>
        <w:tab/>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0663EA" w:rsidRDefault="000663EA" w:rsidP="000663EA">
      <w:pPr>
        <w:widowControl w:val="0"/>
        <w:autoSpaceDE w:val="0"/>
        <w:autoSpaceDN w:val="0"/>
        <w:adjustRightInd w:val="0"/>
        <w:ind w:right="-2" w:firstLine="284"/>
        <w:jc w:val="both"/>
      </w:pPr>
      <w:r>
        <w:tab/>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0663EA" w:rsidRDefault="000663EA" w:rsidP="000663EA">
      <w:pPr>
        <w:widowControl w:val="0"/>
        <w:autoSpaceDE w:val="0"/>
        <w:autoSpaceDN w:val="0"/>
        <w:adjustRightInd w:val="0"/>
        <w:ind w:right="-2" w:firstLine="284"/>
        <w:jc w:val="both"/>
      </w:pPr>
      <w:r>
        <w:tab/>
        <w:t>мастерам производственного обучения;</w:t>
      </w:r>
    </w:p>
    <w:p w:rsidR="000663EA" w:rsidRDefault="000663EA" w:rsidP="000663EA">
      <w:pPr>
        <w:widowControl w:val="0"/>
        <w:autoSpaceDE w:val="0"/>
        <w:autoSpaceDN w:val="0"/>
        <w:adjustRightInd w:val="0"/>
        <w:ind w:right="-2" w:firstLine="284"/>
        <w:jc w:val="both"/>
      </w:pPr>
      <w:r>
        <w:tab/>
        <w:t>педагогам дополнительного образования;</w:t>
      </w:r>
    </w:p>
    <w:p w:rsidR="000663EA" w:rsidRDefault="000663EA" w:rsidP="000663EA">
      <w:pPr>
        <w:widowControl w:val="0"/>
        <w:autoSpaceDE w:val="0"/>
        <w:autoSpaceDN w:val="0"/>
        <w:adjustRightInd w:val="0"/>
        <w:ind w:right="-2" w:firstLine="284"/>
        <w:jc w:val="both"/>
      </w:pPr>
      <w:r>
        <w:tab/>
        <w:t>педагогическим работникам экспериментальных образовательных организаций;</w:t>
      </w:r>
    </w:p>
    <w:p w:rsidR="000663EA" w:rsidRDefault="000663EA" w:rsidP="000663EA">
      <w:pPr>
        <w:widowControl w:val="0"/>
        <w:autoSpaceDE w:val="0"/>
        <w:autoSpaceDN w:val="0"/>
        <w:adjustRightInd w:val="0"/>
        <w:ind w:right="-2" w:firstLine="284"/>
        <w:jc w:val="both"/>
      </w:pPr>
      <w:r>
        <w:tab/>
        <w:t>педагогам-психологам;</w:t>
      </w:r>
    </w:p>
    <w:p w:rsidR="000663EA" w:rsidRDefault="000663EA" w:rsidP="000663EA">
      <w:pPr>
        <w:widowControl w:val="0"/>
        <w:autoSpaceDE w:val="0"/>
        <w:autoSpaceDN w:val="0"/>
        <w:adjustRightInd w:val="0"/>
        <w:ind w:right="-2" w:firstLine="284"/>
        <w:jc w:val="both"/>
      </w:pPr>
      <w:r>
        <w:tab/>
        <w:t>методистам;</w:t>
      </w:r>
    </w:p>
    <w:p w:rsidR="000663EA" w:rsidRDefault="000663EA" w:rsidP="000663EA">
      <w:pPr>
        <w:widowControl w:val="0"/>
        <w:autoSpaceDE w:val="0"/>
        <w:autoSpaceDN w:val="0"/>
        <w:adjustRightInd w:val="0"/>
        <w:ind w:right="-2" w:firstLine="284"/>
        <w:jc w:val="both"/>
      </w:pPr>
      <w:r>
        <w:tab/>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0663EA" w:rsidRDefault="000663EA" w:rsidP="000663EA">
      <w:pPr>
        <w:widowControl w:val="0"/>
        <w:autoSpaceDE w:val="0"/>
        <w:autoSpaceDN w:val="0"/>
        <w:adjustRightInd w:val="0"/>
        <w:ind w:right="-2" w:firstLine="284"/>
        <w:jc w:val="both"/>
      </w:pPr>
      <w:r>
        <w:tab/>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0663EA" w:rsidRDefault="000663EA" w:rsidP="000663EA">
      <w:pPr>
        <w:widowControl w:val="0"/>
        <w:autoSpaceDE w:val="0"/>
        <w:autoSpaceDN w:val="0"/>
        <w:adjustRightInd w:val="0"/>
        <w:ind w:right="-2" w:firstLine="284"/>
        <w:jc w:val="both"/>
      </w:pPr>
      <w:r>
        <w:t xml:space="preserve">5.4. Воспитателям (старшим воспитателям) </w:t>
      </w:r>
      <w:proofErr w:type="gramStart"/>
      <w:r>
        <w:t>дошкольной  образовательной</w:t>
      </w:r>
      <w:proofErr w:type="gramEnd"/>
      <w:r>
        <w:t xml:space="preserve"> организации, в педагогический стаж включается время работы в должности медицинской сестры ясельной группы Учреждения,  а воспитателям ясельных групп – время работы на медицинских должностях.</w:t>
      </w:r>
    </w:p>
    <w:p w:rsidR="000663EA" w:rsidRDefault="000663EA" w:rsidP="000663EA">
      <w:pPr>
        <w:widowControl w:val="0"/>
        <w:autoSpaceDE w:val="0"/>
        <w:autoSpaceDN w:val="0"/>
        <w:adjustRightInd w:val="0"/>
        <w:ind w:right="-2" w:firstLine="284"/>
        <w:jc w:val="both"/>
      </w:pPr>
      <w:r>
        <w:t>5.5.Время работы в должностях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0663EA" w:rsidRDefault="000663EA" w:rsidP="000663EA">
      <w:pPr>
        <w:widowControl w:val="0"/>
        <w:autoSpaceDE w:val="0"/>
        <w:autoSpaceDN w:val="0"/>
        <w:adjustRightInd w:val="0"/>
        <w:ind w:right="-2" w:firstLine="284"/>
        <w:jc w:val="both"/>
      </w:pPr>
      <w:r>
        <w:t>5.6.Время педагогической работы в Учреждении, выполняемой помимо основной работы на условиях почасовой оплаты, включается работникам в педагогический стаж, если ее объем (в одной или нескольких образовательных организациях) составляет не менее 180 часов в учебном году.</w:t>
      </w:r>
    </w:p>
    <w:p w:rsidR="000663EA" w:rsidRDefault="000663EA" w:rsidP="000663EA">
      <w:pPr>
        <w:widowControl w:val="0"/>
        <w:autoSpaceDE w:val="0"/>
        <w:autoSpaceDN w:val="0"/>
        <w:adjustRightInd w:val="0"/>
        <w:ind w:right="-2" w:firstLine="284"/>
        <w:jc w:val="both"/>
      </w:pPr>
      <w:r>
        <w:t>При этом в педагогический стаж засчитываются только те месяцы, в течение которых выполнялась педагогическая работа.</w:t>
      </w:r>
    </w:p>
    <w:p w:rsidR="000663EA" w:rsidRDefault="000663EA" w:rsidP="000663EA">
      <w:pPr>
        <w:widowControl w:val="0"/>
        <w:autoSpaceDE w:val="0"/>
        <w:autoSpaceDN w:val="0"/>
        <w:adjustRightInd w:val="0"/>
        <w:ind w:right="-2" w:firstLine="284"/>
        <w:jc w:val="both"/>
      </w:pPr>
      <w:r>
        <w:t xml:space="preserve">6. Выплаты за сложность и напряженность работы предоставляются работникам </w:t>
      </w:r>
      <w:r>
        <w:lastRenderedPageBreak/>
        <w:t xml:space="preserve">профессиональных квалификационных групп должностей педагогических работников </w:t>
      </w:r>
      <w:proofErr w:type="gramStart"/>
      <w:r>
        <w:t>Учреждения  за</w:t>
      </w:r>
      <w:proofErr w:type="gramEnd"/>
      <w:r>
        <w:t xml:space="preserve"> работу с определенными категориями воспитанников (обучающихся) и рассчитываются по формуле:</w:t>
      </w:r>
    </w:p>
    <w:p w:rsidR="000663EA" w:rsidRDefault="000663EA" w:rsidP="000663EA">
      <w:pPr>
        <w:widowControl w:val="0"/>
        <w:autoSpaceDE w:val="0"/>
        <w:autoSpaceDN w:val="0"/>
        <w:adjustRightInd w:val="0"/>
        <w:ind w:right="-2" w:firstLine="284"/>
        <w:jc w:val="both"/>
      </w:pPr>
    </w:p>
    <w:p w:rsidR="000663EA" w:rsidRPr="000663EA" w:rsidRDefault="000663EA" w:rsidP="000663EA">
      <w:pPr>
        <w:widowControl w:val="0"/>
        <w:autoSpaceDE w:val="0"/>
        <w:autoSpaceDN w:val="0"/>
        <w:adjustRightInd w:val="0"/>
        <w:ind w:right="-2" w:firstLine="284"/>
        <w:jc w:val="both"/>
        <w:rPr>
          <w:lang w:val="en-US"/>
        </w:rPr>
      </w:pPr>
      <w:proofErr w:type="spellStart"/>
      <w:r w:rsidRPr="000663EA">
        <w:rPr>
          <w:lang w:val="en-US"/>
        </w:rPr>
        <w:t>B_sr</w:t>
      </w:r>
      <w:proofErr w:type="spellEnd"/>
      <w:r w:rsidRPr="000663EA">
        <w:rPr>
          <w:lang w:val="en-US"/>
        </w:rPr>
        <w:t>=</w:t>
      </w:r>
      <w:proofErr w:type="spellStart"/>
      <w:r w:rsidRPr="000663EA">
        <w:rPr>
          <w:lang w:val="en-US"/>
        </w:rPr>
        <w:t>O_b×D_sr</w:t>
      </w:r>
      <w:proofErr w:type="spellEnd"/>
      <w:proofErr w:type="gramStart"/>
      <w:r w:rsidRPr="000663EA">
        <w:rPr>
          <w:lang w:val="en-US"/>
        </w:rPr>
        <w:t>×(</w:t>
      </w:r>
      <w:proofErr w:type="spellStart"/>
      <w:proofErr w:type="gramEnd"/>
      <w:r w:rsidRPr="000663EA">
        <w:rPr>
          <w:lang w:val="en-US"/>
        </w:rPr>
        <w:t>H_f×Y_f</w:t>
      </w:r>
      <w:proofErr w:type="spellEnd"/>
      <w:r w:rsidRPr="000663EA">
        <w:rPr>
          <w:lang w:val="en-US"/>
        </w:rPr>
        <w:t xml:space="preserve">)/(H_N×Y_N ), </w:t>
      </w:r>
    </w:p>
    <w:p w:rsidR="000663EA" w:rsidRPr="000663EA" w:rsidRDefault="000663EA" w:rsidP="000663EA">
      <w:pPr>
        <w:widowControl w:val="0"/>
        <w:autoSpaceDE w:val="0"/>
        <w:autoSpaceDN w:val="0"/>
        <w:adjustRightInd w:val="0"/>
        <w:ind w:right="-2" w:firstLine="284"/>
        <w:jc w:val="both"/>
        <w:rPr>
          <w:lang w:val="en-US"/>
        </w:rPr>
      </w:pPr>
    </w:p>
    <w:p w:rsidR="000663EA" w:rsidRPr="000663EA" w:rsidRDefault="000663EA" w:rsidP="000663EA">
      <w:pPr>
        <w:widowControl w:val="0"/>
        <w:autoSpaceDE w:val="0"/>
        <w:autoSpaceDN w:val="0"/>
        <w:adjustRightInd w:val="0"/>
        <w:ind w:right="-2" w:firstLine="284"/>
        <w:jc w:val="both"/>
        <w:rPr>
          <w:lang w:val="en-US"/>
        </w:rPr>
      </w:pPr>
    </w:p>
    <w:p w:rsidR="000663EA" w:rsidRDefault="000663EA" w:rsidP="000663EA">
      <w:pPr>
        <w:widowControl w:val="0"/>
        <w:autoSpaceDE w:val="0"/>
        <w:autoSpaceDN w:val="0"/>
        <w:adjustRightInd w:val="0"/>
        <w:ind w:right="-2" w:firstLine="284"/>
        <w:jc w:val="both"/>
      </w:pPr>
      <w:r>
        <w:t>где:</w:t>
      </w:r>
    </w:p>
    <w:p w:rsidR="000663EA" w:rsidRDefault="000663EA" w:rsidP="000663EA">
      <w:pPr>
        <w:widowControl w:val="0"/>
        <w:autoSpaceDE w:val="0"/>
        <w:autoSpaceDN w:val="0"/>
        <w:adjustRightInd w:val="0"/>
        <w:ind w:right="-2" w:firstLine="284"/>
        <w:jc w:val="both"/>
      </w:pPr>
      <w:proofErr w:type="spellStart"/>
      <w:r>
        <w:t>B_sr</w:t>
      </w:r>
      <w:proofErr w:type="spellEnd"/>
      <w:r>
        <w:t>– выплаты за сложность и напряженность работы;</w:t>
      </w:r>
    </w:p>
    <w:p w:rsidR="000663EA" w:rsidRDefault="000663EA" w:rsidP="000663EA">
      <w:pPr>
        <w:widowControl w:val="0"/>
        <w:autoSpaceDE w:val="0"/>
        <w:autoSpaceDN w:val="0"/>
        <w:adjustRightInd w:val="0"/>
        <w:ind w:right="-2" w:firstLine="284"/>
        <w:jc w:val="both"/>
      </w:pPr>
      <w:proofErr w:type="spellStart"/>
      <w:r>
        <w:t>O_b</w:t>
      </w:r>
      <w:proofErr w:type="spellEnd"/>
      <w:r>
        <w:t>– размер базового оклада работников Учреждения, принимаемый в соответствии с разделом II настоящего Положения;</w:t>
      </w:r>
    </w:p>
    <w:p w:rsidR="000663EA" w:rsidRDefault="000663EA" w:rsidP="000663EA">
      <w:pPr>
        <w:widowControl w:val="0"/>
        <w:autoSpaceDE w:val="0"/>
        <w:autoSpaceDN w:val="0"/>
        <w:adjustRightInd w:val="0"/>
        <w:ind w:right="-2" w:firstLine="284"/>
        <w:jc w:val="both"/>
      </w:pPr>
      <w:proofErr w:type="spellStart"/>
      <w:r>
        <w:t>D_sr</w:t>
      </w:r>
      <w:proofErr w:type="spellEnd"/>
      <w:r>
        <w:t>– размер надбавки за сложность и напряженность устанавливаются в размере 28 процентов;</w:t>
      </w:r>
    </w:p>
    <w:p w:rsidR="000663EA" w:rsidRDefault="000663EA" w:rsidP="000663EA">
      <w:pPr>
        <w:widowControl w:val="0"/>
        <w:autoSpaceDE w:val="0"/>
        <w:autoSpaceDN w:val="0"/>
        <w:adjustRightInd w:val="0"/>
        <w:ind w:right="-2" w:firstLine="284"/>
        <w:jc w:val="both"/>
      </w:pPr>
      <w:proofErr w:type="spellStart"/>
      <w:r>
        <w:t>H_f</w:t>
      </w:r>
      <w:proofErr w:type="spellEnd"/>
      <w:r>
        <w:t>– фактическое количество часов ведения педагогической работы Учреждения;</w:t>
      </w:r>
    </w:p>
    <w:p w:rsidR="000663EA" w:rsidRDefault="000663EA" w:rsidP="000663EA">
      <w:pPr>
        <w:widowControl w:val="0"/>
        <w:autoSpaceDE w:val="0"/>
        <w:autoSpaceDN w:val="0"/>
        <w:adjustRightInd w:val="0"/>
        <w:ind w:right="-2" w:firstLine="284"/>
        <w:jc w:val="both"/>
      </w:pPr>
      <w:proofErr w:type="spellStart"/>
      <w:r>
        <w:t>Y_f</w:t>
      </w:r>
      <w:proofErr w:type="spellEnd"/>
      <w:r>
        <w:t>– фактическое количество услуг, оказываемых работниками Учреждения;</w:t>
      </w:r>
    </w:p>
    <w:p w:rsidR="000663EA" w:rsidRDefault="000663EA" w:rsidP="000663EA">
      <w:pPr>
        <w:widowControl w:val="0"/>
        <w:autoSpaceDE w:val="0"/>
        <w:autoSpaceDN w:val="0"/>
        <w:adjustRightInd w:val="0"/>
        <w:ind w:right="-2" w:firstLine="284"/>
        <w:jc w:val="both"/>
      </w:pPr>
      <w:r>
        <w:t>H_N– норма часов за базовую ставку заработной платы работников Учреждения, установленная разделом II настоящего Положения;</w:t>
      </w:r>
    </w:p>
    <w:p w:rsidR="000663EA" w:rsidRDefault="000663EA" w:rsidP="000663EA">
      <w:pPr>
        <w:widowControl w:val="0"/>
        <w:autoSpaceDE w:val="0"/>
        <w:autoSpaceDN w:val="0"/>
        <w:adjustRightInd w:val="0"/>
        <w:ind w:right="-2" w:firstLine="284"/>
        <w:jc w:val="both"/>
      </w:pPr>
      <w:r>
        <w:t>Y_N– нормативное количество услуг, оказываемых педагогическими работниками Учреждения.</w:t>
      </w:r>
    </w:p>
    <w:p w:rsidR="000663EA" w:rsidRDefault="000663EA" w:rsidP="000663EA">
      <w:pPr>
        <w:widowControl w:val="0"/>
        <w:autoSpaceDE w:val="0"/>
        <w:autoSpaceDN w:val="0"/>
        <w:adjustRightInd w:val="0"/>
        <w:ind w:right="-2" w:firstLine="284"/>
        <w:jc w:val="both"/>
      </w:pPr>
      <w:r>
        <w:t>7.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0663EA" w:rsidRDefault="000663EA" w:rsidP="000663EA">
      <w:pPr>
        <w:widowControl w:val="0"/>
        <w:autoSpaceDE w:val="0"/>
        <w:autoSpaceDN w:val="0"/>
        <w:adjustRightInd w:val="0"/>
        <w:ind w:right="-2" w:firstLine="284"/>
        <w:jc w:val="both"/>
      </w:pPr>
    </w:p>
    <w:p w:rsidR="000663EA" w:rsidRDefault="000663EA" w:rsidP="000663EA">
      <w:pPr>
        <w:widowControl w:val="0"/>
        <w:autoSpaceDE w:val="0"/>
        <w:autoSpaceDN w:val="0"/>
        <w:adjustRightInd w:val="0"/>
        <w:ind w:right="-2" w:firstLine="284"/>
        <w:jc w:val="both"/>
      </w:pPr>
      <w:proofErr w:type="spellStart"/>
      <w:r>
        <w:t>B_kk</w:t>
      </w:r>
      <w:proofErr w:type="spellEnd"/>
      <w:r>
        <w:t>=</w:t>
      </w:r>
      <w:proofErr w:type="spellStart"/>
      <w:r>
        <w:t>O_d×D_kk</w:t>
      </w:r>
      <w:proofErr w:type="spellEnd"/>
      <w:r>
        <w:t>,</w:t>
      </w:r>
    </w:p>
    <w:p w:rsidR="000663EA" w:rsidRDefault="000663EA" w:rsidP="000663EA">
      <w:pPr>
        <w:widowControl w:val="0"/>
        <w:autoSpaceDE w:val="0"/>
        <w:autoSpaceDN w:val="0"/>
        <w:adjustRightInd w:val="0"/>
        <w:ind w:right="-2" w:firstLine="284"/>
        <w:jc w:val="both"/>
      </w:pPr>
    </w:p>
    <w:p w:rsidR="000663EA" w:rsidRDefault="000663EA" w:rsidP="000663EA">
      <w:pPr>
        <w:widowControl w:val="0"/>
        <w:autoSpaceDE w:val="0"/>
        <w:autoSpaceDN w:val="0"/>
        <w:adjustRightInd w:val="0"/>
        <w:ind w:right="-2" w:firstLine="284"/>
        <w:jc w:val="both"/>
      </w:pPr>
      <w:r>
        <w:t>где:</w:t>
      </w:r>
    </w:p>
    <w:p w:rsidR="000663EA" w:rsidRDefault="000663EA" w:rsidP="000663EA">
      <w:pPr>
        <w:widowControl w:val="0"/>
        <w:autoSpaceDE w:val="0"/>
        <w:autoSpaceDN w:val="0"/>
        <w:adjustRightInd w:val="0"/>
        <w:ind w:right="-2" w:firstLine="284"/>
        <w:jc w:val="both"/>
      </w:pPr>
      <w:proofErr w:type="spellStart"/>
      <w:r>
        <w:t>B_kk</w:t>
      </w:r>
      <w:proofErr w:type="spellEnd"/>
      <w:r>
        <w:t>– выплата за квалификационную категорию;</w:t>
      </w:r>
    </w:p>
    <w:p w:rsidR="000663EA" w:rsidRDefault="000663EA" w:rsidP="000663EA">
      <w:pPr>
        <w:widowControl w:val="0"/>
        <w:autoSpaceDE w:val="0"/>
        <w:autoSpaceDN w:val="0"/>
        <w:adjustRightInd w:val="0"/>
        <w:ind w:right="-2" w:firstLine="284"/>
        <w:jc w:val="both"/>
      </w:pPr>
      <w:proofErr w:type="spellStart"/>
      <w:r>
        <w:t>O_d</w:t>
      </w:r>
      <w:proofErr w:type="spellEnd"/>
      <w:r>
        <w:t>– должностной оклад медицинских работников в дошкольной образовательной организации;</w:t>
      </w:r>
    </w:p>
    <w:p w:rsidR="000663EA" w:rsidRDefault="000663EA" w:rsidP="000663EA">
      <w:pPr>
        <w:widowControl w:val="0"/>
        <w:autoSpaceDE w:val="0"/>
        <w:autoSpaceDN w:val="0"/>
        <w:adjustRightInd w:val="0"/>
        <w:ind w:right="-2" w:firstLine="284"/>
        <w:jc w:val="both"/>
      </w:pPr>
      <w:proofErr w:type="spellStart"/>
      <w:r>
        <w:t>D_kk</w:t>
      </w:r>
      <w:proofErr w:type="spellEnd"/>
      <w:r>
        <w:t>– размер надбавки за квалификационную категорию, которые приведен в таблице 5.</w:t>
      </w:r>
    </w:p>
    <w:p w:rsidR="000663EA" w:rsidRDefault="000663EA" w:rsidP="000663EA">
      <w:pPr>
        <w:widowControl w:val="0"/>
        <w:autoSpaceDE w:val="0"/>
        <w:autoSpaceDN w:val="0"/>
        <w:adjustRightInd w:val="0"/>
        <w:ind w:right="-2" w:firstLine="284"/>
        <w:jc w:val="both"/>
      </w:pPr>
      <w:r>
        <w:t>Изменение (установление) выплат за квалификационную категорию производится согласно дате приказа Учреждения, при котором создана аттестационная комиссия.</w:t>
      </w:r>
    </w:p>
    <w:p w:rsidR="000663EA" w:rsidRDefault="000663EA" w:rsidP="000663EA">
      <w:pPr>
        <w:widowControl w:val="0"/>
        <w:autoSpaceDE w:val="0"/>
        <w:autoSpaceDN w:val="0"/>
        <w:adjustRightInd w:val="0"/>
        <w:ind w:right="-2" w:firstLine="284"/>
        <w:jc w:val="both"/>
      </w:pPr>
    </w:p>
    <w:p w:rsidR="000663EA" w:rsidRDefault="000663EA" w:rsidP="000663EA">
      <w:pPr>
        <w:widowControl w:val="0"/>
        <w:autoSpaceDE w:val="0"/>
        <w:autoSpaceDN w:val="0"/>
        <w:adjustRightInd w:val="0"/>
        <w:ind w:right="-2" w:firstLine="284"/>
        <w:jc w:val="both"/>
      </w:pPr>
      <w:r>
        <w:t>Таблица 5</w:t>
      </w:r>
    </w:p>
    <w:p w:rsidR="000663EA" w:rsidRDefault="000663EA" w:rsidP="000663EA">
      <w:pPr>
        <w:widowControl w:val="0"/>
        <w:autoSpaceDE w:val="0"/>
        <w:autoSpaceDN w:val="0"/>
        <w:adjustRightInd w:val="0"/>
        <w:ind w:right="-2" w:firstLine="284"/>
        <w:jc w:val="both"/>
      </w:pPr>
    </w:p>
    <w:p w:rsidR="00281603" w:rsidRDefault="000663EA" w:rsidP="000663EA">
      <w:pPr>
        <w:widowControl w:val="0"/>
        <w:autoSpaceDE w:val="0"/>
        <w:autoSpaceDN w:val="0"/>
        <w:adjustRightInd w:val="0"/>
        <w:ind w:right="-2" w:firstLine="284"/>
        <w:jc w:val="both"/>
      </w:pPr>
      <w:r>
        <w:t>Размеры надбавок за квалификационную категорию</w:t>
      </w:r>
    </w:p>
    <w:p w:rsidR="00506343" w:rsidRDefault="00506343" w:rsidP="000663EA">
      <w:pPr>
        <w:widowControl w:val="0"/>
        <w:autoSpaceDE w:val="0"/>
        <w:autoSpaceDN w:val="0"/>
        <w:adjustRightInd w:val="0"/>
        <w:ind w:right="-2" w:firstLine="284"/>
        <w:jc w:val="both"/>
      </w:pPr>
    </w:p>
    <w:tbl>
      <w:tblPr>
        <w:tblStyle w:val="50"/>
        <w:tblW w:w="0" w:type="auto"/>
        <w:tblBorders>
          <w:bottom w:val="none" w:sz="0" w:space="0" w:color="auto"/>
        </w:tblBorders>
        <w:tblLook w:val="04A0" w:firstRow="1" w:lastRow="0" w:firstColumn="1" w:lastColumn="0" w:noHBand="0" w:noVBand="1"/>
      </w:tblPr>
      <w:tblGrid>
        <w:gridCol w:w="6069"/>
        <w:gridCol w:w="3644"/>
      </w:tblGrid>
      <w:tr w:rsidR="00506343" w:rsidRPr="00506343" w:rsidTr="007365F1">
        <w:trPr>
          <w:trHeight w:val="365"/>
        </w:trPr>
        <w:tc>
          <w:tcPr>
            <w:tcW w:w="6374" w:type="dxa"/>
          </w:tcPr>
          <w:p w:rsidR="00506343" w:rsidRPr="00506343" w:rsidRDefault="00506343" w:rsidP="00506343">
            <w:pPr>
              <w:widowControl w:val="0"/>
              <w:shd w:val="clear" w:color="auto" w:fill="FFFFFF"/>
              <w:autoSpaceDE w:val="0"/>
              <w:autoSpaceDN w:val="0"/>
              <w:spacing w:after="160" w:line="259" w:lineRule="auto"/>
              <w:ind w:right="281"/>
              <w:jc w:val="center"/>
              <w:rPr>
                <w:rFonts w:ascii="Times New Roman" w:hAnsi="Times New Roman"/>
                <w:sz w:val="24"/>
                <w:szCs w:val="24"/>
              </w:rPr>
            </w:pPr>
            <w:r w:rsidRPr="00506343">
              <w:rPr>
                <w:rFonts w:ascii="Times New Roman" w:hAnsi="Times New Roman"/>
                <w:sz w:val="24"/>
                <w:szCs w:val="24"/>
              </w:rPr>
              <w:t>Квалификационная категория</w:t>
            </w:r>
          </w:p>
        </w:tc>
        <w:tc>
          <w:tcPr>
            <w:tcW w:w="3820" w:type="dxa"/>
          </w:tcPr>
          <w:p w:rsidR="00506343" w:rsidRPr="00506343" w:rsidRDefault="00506343" w:rsidP="00506343">
            <w:pPr>
              <w:widowControl w:val="0"/>
              <w:shd w:val="clear" w:color="auto" w:fill="FFFFFF"/>
              <w:autoSpaceDE w:val="0"/>
              <w:autoSpaceDN w:val="0"/>
              <w:spacing w:after="160" w:line="259" w:lineRule="auto"/>
              <w:ind w:right="281"/>
              <w:jc w:val="center"/>
              <w:rPr>
                <w:rFonts w:ascii="Times New Roman" w:hAnsi="Times New Roman"/>
                <w:sz w:val="24"/>
                <w:szCs w:val="24"/>
              </w:rPr>
            </w:pPr>
            <w:r w:rsidRPr="00506343">
              <w:rPr>
                <w:rFonts w:ascii="Times New Roman" w:hAnsi="Times New Roman"/>
                <w:sz w:val="24"/>
                <w:szCs w:val="24"/>
              </w:rPr>
              <w:t>Размер надбавки, процентов</w:t>
            </w:r>
          </w:p>
        </w:tc>
      </w:tr>
    </w:tbl>
    <w:p w:rsidR="00506343" w:rsidRPr="00506343" w:rsidRDefault="00506343" w:rsidP="00506343">
      <w:pPr>
        <w:shd w:val="clear" w:color="auto" w:fill="FFFFFF"/>
        <w:ind w:right="281"/>
        <w:rPr>
          <w:rFonts w:eastAsia="Calibri"/>
          <w:lang w:eastAsia="en-US"/>
        </w:rPr>
      </w:pPr>
    </w:p>
    <w:tbl>
      <w:tblPr>
        <w:tblStyle w:val="50"/>
        <w:tblW w:w="0" w:type="auto"/>
        <w:tblLook w:val="04A0" w:firstRow="1" w:lastRow="0" w:firstColumn="1" w:lastColumn="0" w:noHBand="0" w:noVBand="1"/>
      </w:tblPr>
      <w:tblGrid>
        <w:gridCol w:w="6097"/>
        <w:gridCol w:w="3616"/>
      </w:tblGrid>
      <w:tr w:rsidR="00506343" w:rsidRPr="00506343" w:rsidTr="00310074">
        <w:trPr>
          <w:trHeight w:val="365"/>
          <w:tblHeader/>
        </w:trPr>
        <w:tc>
          <w:tcPr>
            <w:tcW w:w="6097" w:type="dxa"/>
          </w:tcPr>
          <w:p w:rsidR="00506343" w:rsidRPr="00506343" w:rsidRDefault="00506343" w:rsidP="00506343">
            <w:pPr>
              <w:widowControl w:val="0"/>
              <w:shd w:val="clear" w:color="auto" w:fill="FFFFFF"/>
              <w:autoSpaceDE w:val="0"/>
              <w:autoSpaceDN w:val="0"/>
              <w:spacing w:after="160" w:line="259" w:lineRule="auto"/>
              <w:ind w:right="281"/>
              <w:jc w:val="center"/>
              <w:rPr>
                <w:rFonts w:ascii="Times New Roman" w:hAnsi="Times New Roman"/>
                <w:sz w:val="24"/>
                <w:szCs w:val="24"/>
              </w:rPr>
            </w:pPr>
            <w:r w:rsidRPr="00506343">
              <w:rPr>
                <w:rFonts w:ascii="Times New Roman" w:hAnsi="Times New Roman"/>
                <w:sz w:val="24"/>
                <w:szCs w:val="24"/>
              </w:rPr>
              <w:t>1</w:t>
            </w:r>
          </w:p>
        </w:tc>
        <w:tc>
          <w:tcPr>
            <w:tcW w:w="3616" w:type="dxa"/>
          </w:tcPr>
          <w:p w:rsidR="00506343" w:rsidRPr="00506343" w:rsidRDefault="00506343" w:rsidP="00506343">
            <w:pPr>
              <w:widowControl w:val="0"/>
              <w:shd w:val="clear" w:color="auto" w:fill="FFFFFF"/>
              <w:autoSpaceDE w:val="0"/>
              <w:autoSpaceDN w:val="0"/>
              <w:spacing w:after="160" w:line="259" w:lineRule="auto"/>
              <w:ind w:right="281"/>
              <w:jc w:val="center"/>
              <w:rPr>
                <w:rFonts w:ascii="Times New Roman" w:hAnsi="Times New Roman"/>
                <w:sz w:val="24"/>
                <w:szCs w:val="24"/>
              </w:rPr>
            </w:pPr>
            <w:r w:rsidRPr="00506343">
              <w:rPr>
                <w:rFonts w:ascii="Times New Roman" w:hAnsi="Times New Roman"/>
                <w:sz w:val="24"/>
                <w:szCs w:val="24"/>
              </w:rPr>
              <w:t>2</w:t>
            </w:r>
          </w:p>
        </w:tc>
      </w:tr>
      <w:tr w:rsidR="00506343" w:rsidRPr="00506343" w:rsidTr="00310074">
        <w:tc>
          <w:tcPr>
            <w:tcW w:w="9713" w:type="dxa"/>
            <w:gridSpan w:val="2"/>
          </w:tcPr>
          <w:p w:rsidR="00506343" w:rsidRPr="00506343" w:rsidRDefault="00506343" w:rsidP="00506343">
            <w:pPr>
              <w:widowControl w:val="0"/>
              <w:shd w:val="clear" w:color="auto" w:fill="FFFFFF"/>
              <w:autoSpaceDE w:val="0"/>
              <w:autoSpaceDN w:val="0"/>
              <w:spacing w:after="160" w:line="259" w:lineRule="auto"/>
              <w:ind w:right="281"/>
              <w:jc w:val="center"/>
              <w:rPr>
                <w:rFonts w:ascii="Times New Roman" w:hAnsi="Times New Roman"/>
                <w:sz w:val="24"/>
                <w:szCs w:val="24"/>
              </w:rPr>
            </w:pPr>
            <w:r w:rsidRPr="00506343">
              <w:rPr>
                <w:rFonts w:ascii="Times New Roman" w:hAnsi="Times New Roman"/>
                <w:sz w:val="24"/>
                <w:szCs w:val="24"/>
              </w:rPr>
              <w:t xml:space="preserve">Профессионально-квалификационная группа должностей среднего медицинского персонала </w:t>
            </w:r>
          </w:p>
        </w:tc>
      </w:tr>
      <w:tr w:rsidR="00506343" w:rsidRPr="00506343" w:rsidTr="00310074">
        <w:trPr>
          <w:trHeight w:val="397"/>
        </w:trPr>
        <w:tc>
          <w:tcPr>
            <w:tcW w:w="6097" w:type="dxa"/>
          </w:tcPr>
          <w:p w:rsidR="00506343" w:rsidRPr="00506343" w:rsidRDefault="00506343" w:rsidP="00506343">
            <w:pPr>
              <w:widowControl w:val="0"/>
              <w:shd w:val="clear" w:color="auto" w:fill="FFFFFF"/>
              <w:autoSpaceDE w:val="0"/>
              <w:autoSpaceDN w:val="0"/>
              <w:spacing w:after="160" w:line="259" w:lineRule="auto"/>
              <w:ind w:right="281"/>
              <w:jc w:val="both"/>
              <w:rPr>
                <w:rFonts w:ascii="Times New Roman" w:hAnsi="Times New Roman"/>
                <w:sz w:val="24"/>
                <w:szCs w:val="24"/>
              </w:rPr>
            </w:pPr>
            <w:r w:rsidRPr="00506343">
              <w:rPr>
                <w:rFonts w:ascii="Times New Roman" w:hAnsi="Times New Roman"/>
                <w:sz w:val="24"/>
                <w:szCs w:val="24"/>
              </w:rPr>
              <w:t>Вторая квалификационная категория</w:t>
            </w:r>
          </w:p>
        </w:tc>
        <w:tc>
          <w:tcPr>
            <w:tcW w:w="3616" w:type="dxa"/>
          </w:tcPr>
          <w:p w:rsidR="00506343" w:rsidRPr="00506343" w:rsidRDefault="00506343" w:rsidP="00506343">
            <w:pPr>
              <w:widowControl w:val="0"/>
              <w:shd w:val="clear" w:color="auto" w:fill="FFFFFF"/>
              <w:autoSpaceDE w:val="0"/>
              <w:autoSpaceDN w:val="0"/>
              <w:spacing w:after="160" w:line="259" w:lineRule="auto"/>
              <w:ind w:right="281"/>
              <w:jc w:val="center"/>
              <w:rPr>
                <w:rFonts w:ascii="Times New Roman" w:hAnsi="Times New Roman"/>
                <w:sz w:val="24"/>
                <w:szCs w:val="24"/>
              </w:rPr>
            </w:pPr>
            <w:r w:rsidRPr="00506343">
              <w:rPr>
                <w:rFonts w:ascii="Times New Roman" w:hAnsi="Times New Roman"/>
                <w:sz w:val="24"/>
                <w:szCs w:val="24"/>
              </w:rPr>
              <w:t>3,0</w:t>
            </w:r>
          </w:p>
        </w:tc>
      </w:tr>
      <w:tr w:rsidR="00506343" w:rsidRPr="00506343" w:rsidTr="00310074">
        <w:trPr>
          <w:trHeight w:val="397"/>
        </w:trPr>
        <w:tc>
          <w:tcPr>
            <w:tcW w:w="6097" w:type="dxa"/>
          </w:tcPr>
          <w:p w:rsidR="00506343" w:rsidRPr="00506343" w:rsidRDefault="00506343" w:rsidP="00506343">
            <w:pPr>
              <w:widowControl w:val="0"/>
              <w:shd w:val="clear" w:color="auto" w:fill="FFFFFF"/>
              <w:autoSpaceDE w:val="0"/>
              <w:autoSpaceDN w:val="0"/>
              <w:spacing w:after="160" w:line="259" w:lineRule="auto"/>
              <w:ind w:right="281"/>
              <w:jc w:val="both"/>
              <w:rPr>
                <w:rFonts w:ascii="Times New Roman" w:hAnsi="Times New Roman"/>
                <w:sz w:val="24"/>
                <w:szCs w:val="24"/>
              </w:rPr>
            </w:pPr>
            <w:r w:rsidRPr="00506343">
              <w:rPr>
                <w:rFonts w:ascii="Times New Roman" w:hAnsi="Times New Roman"/>
                <w:sz w:val="24"/>
                <w:szCs w:val="24"/>
              </w:rPr>
              <w:t>Первая квалификационная категория</w:t>
            </w:r>
          </w:p>
        </w:tc>
        <w:tc>
          <w:tcPr>
            <w:tcW w:w="3616" w:type="dxa"/>
          </w:tcPr>
          <w:p w:rsidR="00506343" w:rsidRPr="00506343" w:rsidRDefault="00506343" w:rsidP="00506343">
            <w:pPr>
              <w:widowControl w:val="0"/>
              <w:shd w:val="clear" w:color="auto" w:fill="FFFFFF"/>
              <w:autoSpaceDE w:val="0"/>
              <w:autoSpaceDN w:val="0"/>
              <w:spacing w:after="160" w:line="259" w:lineRule="auto"/>
              <w:ind w:right="281"/>
              <w:jc w:val="center"/>
              <w:rPr>
                <w:rFonts w:ascii="Times New Roman" w:hAnsi="Times New Roman"/>
                <w:sz w:val="24"/>
                <w:szCs w:val="24"/>
              </w:rPr>
            </w:pPr>
            <w:r w:rsidRPr="00506343">
              <w:rPr>
                <w:rFonts w:ascii="Times New Roman" w:hAnsi="Times New Roman"/>
                <w:sz w:val="24"/>
                <w:szCs w:val="24"/>
              </w:rPr>
              <w:t>6,0</w:t>
            </w:r>
          </w:p>
        </w:tc>
      </w:tr>
      <w:tr w:rsidR="00506343" w:rsidRPr="00506343" w:rsidTr="00310074">
        <w:trPr>
          <w:trHeight w:val="397"/>
        </w:trPr>
        <w:tc>
          <w:tcPr>
            <w:tcW w:w="6097" w:type="dxa"/>
          </w:tcPr>
          <w:p w:rsidR="00506343" w:rsidRPr="00506343" w:rsidRDefault="00506343" w:rsidP="00506343">
            <w:pPr>
              <w:widowControl w:val="0"/>
              <w:shd w:val="clear" w:color="auto" w:fill="FFFFFF"/>
              <w:autoSpaceDE w:val="0"/>
              <w:autoSpaceDN w:val="0"/>
              <w:spacing w:after="160" w:line="259" w:lineRule="auto"/>
              <w:ind w:right="281"/>
              <w:jc w:val="both"/>
              <w:rPr>
                <w:rFonts w:ascii="Times New Roman" w:hAnsi="Times New Roman"/>
                <w:sz w:val="24"/>
                <w:szCs w:val="24"/>
              </w:rPr>
            </w:pPr>
            <w:r w:rsidRPr="00506343">
              <w:rPr>
                <w:rFonts w:ascii="Times New Roman" w:hAnsi="Times New Roman"/>
                <w:sz w:val="24"/>
                <w:szCs w:val="24"/>
              </w:rPr>
              <w:t>Высшая квалификационная категория</w:t>
            </w:r>
          </w:p>
        </w:tc>
        <w:tc>
          <w:tcPr>
            <w:tcW w:w="3616" w:type="dxa"/>
          </w:tcPr>
          <w:p w:rsidR="00506343" w:rsidRPr="00506343" w:rsidRDefault="00506343" w:rsidP="00506343">
            <w:pPr>
              <w:widowControl w:val="0"/>
              <w:shd w:val="clear" w:color="auto" w:fill="FFFFFF"/>
              <w:autoSpaceDE w:val="0"/>
              <w:autoSpaceDN w:val="0"/>
              <w:spacing w:after="160" w:line="259" w:lineRule="auto"/>
              <w:ind w:right="281"/>
              <w:jc w:val="center"/>
              <w:rPr>
                <w:rFonts w:ascii="Times New Roman" w:hAnsi="Times New Roman"/>
                <w:sz w:val="24"/>
                <w:szCs w:val="24"/>
              </w:rPr>
            </w:pPr>
            <w:r w:rsidRPr="00506343">
              <w:rPr>
                <w:rFonts w:ascii="Times New Roman" w:hAnsi="Times New Roman"/>
                <w:sz w:val="24"/>
                <w:szCs w:val="24"/>
              </w:rPr>
              <w:t>10,0</w:t>
            </w:r>
          </w:p>
        </w:tc>
      </w:tr>
    </w:tbl>
    <w:p w:rsidR="00310074" w:rsidRDefault="00310074" w:rsidP="00310074">
      <w:pPr>
        <w:widowControl w:val="0"/>
        <w:autoSpaceDE w:val="0"/>
        <w:autoSpaceDN w:val="0"/>
        <w:adjustRightInd w:val="0"/>
        <w:ind w:right="-2" w:firstLine="284"/>
        <w:jc w:val="both"/>
      </w:pPr>
      <w:r>
        <w:lastRenderedPageBreak/>
        <w:t>8. Выплаты за специфику деятельности предоставляются медицинским работникам профессионально-квалификационных групп должностей медицинских работников в Учреждении и рассчитываются по формуле:</w:t>
      </w:r>
    </w:p>
    <w:p w:rsidR="00310074" w:rsidRDefault="00310074" w:rsidP="00310074">
      <w:pPr>
        <w:widowControl w:val="0"/>
        <w:autoSpaceDE w:val="0"/>
        <w:autoSpaceDN w:val="0"/>
        <w:adjustRightInd w:val="0"/>
        <w:ind w:right="-2" w:firstLine="284"/>
        <w:jc w:val="both"/>
      </w:pPr>
    </w:p>
    <w:p w:rsidR="00310074" w:rsidRDefault="00310074" w:rsidP="00310074">
      <w:pPr>
        <w:widowControl w:val="0"/>
        <w:autoSpaceDE w:val="0"/>
        <w:autoSpaceDN w:val="0"/>
        <w:adjustRightInd w:val="0"/>
        <w:ind w:right="-2" w:firstLine="284"/>
        <w:jc w:val="both"/>
      </w:pPr>
      <w:proofErr w:type="spellStart"/>
      <w:r>
        <w:t>B_sd</w:t>
      </w:r>
      <w:proofErr w:type="spellEnd"/>
      <w:r>
        <w:t>=</w:t>
      </w:r>
      <w:proofErr w:type="spellStart"/>
      <w:r>
        <w:t>O_d×D_sd</w:t>
      </w:r>
      <w:proofErr w:type="spellEnd"/>
      <w:r>
        <w:t>,</w:t>
      </w:r>
    </w:p>
    <w:p w:rsidR="00310074" w:rsidRDefault="00310074" w:rsidP="00310074">
      <w:pPr>
        <w:widowControl w:val="0"/>
        <w:autoSpaceDE w:val="0"/>
        <w:autoSpaceDN w:val="0"/>
        <w:adjustRightInd w:val="0"/>
        <w:ind w:right="-2" w:firstLine="284"/>
        <w:jc w:val="both"/>
      </w:pPr>
    </w:p>
    <w:p w:rsidR="00310074" w:rsidRDefault="00310074" w:rsidP="00310074">
      <w:pPr>
        <w:widowControl w:val="0"/>
        <w:autoSpaceDE w:val="0"/>
        <w:autoSpaceDN w:val="0"/>
        <w:adjustRightInd w:val="0"/>
        <w:ind w:right="-2" w:firstLine="284"/>
        <w:jc w:val="both"/>
      </w:pPr>
      <w:r>
        <w:t>где:</w:t>
      </w:r>
    </w:p>
    <w:p w:rsidR="00310074" w:rsidRDefault="00310074" w:rsidP="00310074">
      <w:pPr>
        <w:widowControl w:val="0"/>
        <w:autoSpaceDE w:val="0"/>
        <w:autoSpaceDN w:val="0"/>
        <w:adjustRightInd w:val="0"/>
        <w:ind w:right="-2" w:firstLine="284"/>
        <w:jc w:val="both"/>
      </w:pPr>
      <w:proofErr w:type="spellStart"/>
      <w:r>
        <w:t>B_sd</w:t>
      </w:r>
      <w:proofErr w:type="spellEnd"/>
      <w:r>
        <w:t>– выплаты за специфику деятельности;</w:t>
      </w:r>
    </w:p>
    <w:p w:rsidR="00310074" w:rsidRDefault="00310074" w:rsidP="00310074">
      <w:pPr>
        <w:widowControl w:val="0"/>
        <w:autoSpaceDE w:val="0"/>
        <w:autoSpaceDN w:val="0"/>
        <w:adjustRightInd w:val="0"/>
        <w:ind w:right="-2" w:firstLine="284"/>
        <w:jc w:val="both"/>
      </w:pPr>
      <w:proofErr w:type="spellStart"/>
      <w:r>
        <w:t>O_d</w:t>
      </w:r>
      <w:proofErr w:type="spellEnd"/>
      <w:r>
        <w:t>– должностной оклад медицинских работников в Учреждении;</w:t>
      </w:r>
    </w:p>
    <w:p w:rsidR="00310074" w:rsidRDefault="00310074" w:rsidP="00310074">
      <w:pPr>
        <w:widowControl w:val="0"/>
        <w:autoSpaceDE w:val="0"/>
        <w:autoSpaceDN w:val="0"/>
        <w:adjustRightInd w:val="0"/>
        <w:ind w:right="-2" w:firstLine="284"/>
        <w:jc w:val="both"/>
      </w:pPr>
      <w:proofErr w:type="spellStart"/>
      <w:r>
        <w:t>D_sd</w:t>
      </w:r>
      <w:proofErr w:type="spellEnd"/>
      <w:r>
        <w:t xml:space="preserve">– размер надбавки за специфику деятельности, который приведен в </w:t>
      </w:r>
    </w:p>
    <w:p w:rsidR="00310074" w:rsidRDefault="00310074" w:rsidP="00310074">
      <w:pPr>
        <w:widowControl w:val="0"/>
        <w:autoSpaceDE w:val="0"/>
        <w:autoSpaceDN w:val="0"/>
        <w:adjustRightInd w:val="0"/>
        <w:ind w:right="-2" w:firstLine="284"/>
        <w:jc w:val="both"/>
      </w:pPr>
      <w:r>
        <w:t>таблице 6.</w:t>
      </w:r>
    </w:p>
    <w:p w:rsidR="00310074" w:rsidRDefault="00310074" w:rsidP="00310074">
      <w:pPr>
        <w:widowControl w:val="0"/>
        <w:autoSpaceDE w:val="0"/>
        <w:autoSpaceDN w:val="0"/>
        <w:adjustRightInd w:val="0"/>
        <w:ind w:right="-2" w:firstLine="284"/>
        <w:jc w:val="both"/>
      </w:pPr>
      <w:r>
        <w:t>8.1. Перечень должностей медицинских работников, которым с учетом конкретных условий работы в Учреждении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310074" w:rsidRDefault="00310074" w:rsidP="00310074">
      <w:pPr>
        <w:widowControl w:val="0"/>
        <w:autoSpaceDE w:val="0"/>
        <w:autoSpaceDN w:val="0"/>
        <w:adjustRightInd w:val="0"/>
        <w:ind w:right="-2" w:firstLine="284"/>
        <w:jc w:val="both"/>
      </w:pPr>
    </w:p>
    <w:p w:rsidR="00310074" w:rsidRDefault="00310074" w:rsidP="00310074">
      <w:pPr>
        <w:widowControl w:val="0"/>
        <w:autoSpaceDE w:val="0"/>
        <w:autoSpaceDN w:val="0"/>
        <w:adjustRightInd w:val="0"/>
        <w:ind w:right="-2" w:firstLine="284"/>
        <w:jc w:val="both"/>
      </w:pPr>
      <w:r>
        <w:t>Таблица 6</w:t>
      </w:r>
    </w:p>
    <w:p w:rsidR="00310074" w:rsidRDefault="00310074" w:rsidP="00310074">
      <w:pPr>
        <w:widowControl w:val="0"/>
        <w:autoSpaceDE w:val="0"/>
        <w:autoSpaceDN w:val="0"/>
        <w:adjustRightInd w:val="0"/>
        <w:ind w:right="-2" w:firstLine="284"/>
        <w:jc w:val="both"/>
      </w:pPr>
    </w:p>
    <w:p w:rsidR="00310074" w:rsidRDefault="00310074" w:rsidP="00310074">
      <w:pPr>
        <w:widowControl w:val="0"/>
        <w:autoSpaceDE w:val="0"/>
        <w:autoSpaceDN w:val="0"/>
        <w:adjustRightInd w:val="0"/>
        <w:ind w:right="-2" w:firstLine="284"/>
        <w:jc w:val="both"/>
      </w:pPr>
      <w:r>
        <w:t>Размеры надбавок за специфику деятельности</w:t>
      </w:r>
    </w:p>
    <w:tbl>
      <w:tblPr>
        <w:tblStyle w:val="6"/>
        <w:tblW w:w="0" w:type="auto"/>
        <w:tblLook w:val="04A0" w:firstRow="1" w:lastRow="0" w:firstColumn="1" w:lastColumn="0" w:noHBand="0" w:noVBand="1"/>
      </w:tblPr>
      <w:tblGrid>
        <w:gridCol w:w="684"/>
        <w:gridCol w:w="3113"/>
        <w:gridCol w:w="3534"/>
        <w:gridCol w:w="2382"/>
      </w:tblGrid>
      <w:tr w:rsidR="00310074" w:rsidRPr="00310074" w:rsidTr="007365F1">
        <w:tc>
          <w:tcPr>
            <w:tcW w:w="704" w:type="dxa"/>
          </w:tcPr>
          <w:p w:rsidR="00310074" w:rsidRPr="00310074" w:rsidRDefault="00310074" w:rsidP="00310074">
            <w:pPr>
              <w:widowControl w:val="0"/>
              <w:shd w:val="clear" w:color="auto" w:fill="FFFFFF"/>
              <w:autoSpaceDE w:val="0"/>
              <w:autoSpaceDN w:val="0"/>
              <w:jc w:val="center"/>
              <w:rPr>
                <w:rFonts w:ascii="Times New Roman" w:hAnsi="Times New Roman"/>
                <w:sz w:val="24"/>
                <w:szCs w:val="24"/>
              </w:rPr>
            </w:pPr>
            <w:r w:rsidRPr="00310074">
              <w:rPr>
                <w:rFonts w:ascii="Times New Roman" w:hAnsi="Times New Roman"/>
                <w:sz w:val="24"/>
                <w:szCs w:val="24"/>
              </w:rPr>
              <w:t>№ п/п</w:t>
            </w:r>
          </w:p>
        </w:tc>
        <w:tc>
          <w:tcPr>
            <w:tcW w:w="3260" w:type="dxa"/>
          </w:tcPr>
          <w:p w:rsidR="00310074" w:rsidRPr="00310074" w:rsidRDefault="00310074" w:rsidP="00310074">
            <w:pPr>
              <w:widowControl w:val="0"/>
              <w:shd w:val="clear" w:color="auto" w:fill="FFFFFF"/>
              <w:autoSpaceDE w:val="0"/>
              <w:autoSpaceDN w:val="0"/>
              <w:jc w:val="center"/>
              <w:rPr>
                <w:rFonts w:ascii="Times New Roman" w:hAnsi="Times New Roman"/>
                <w:sz w:val="24"/>
                <w:szCs w:val="24"/>
              </w:rPr>
            </w:pPr>
            <w:r w:rsidRPr="00310074">
              <w:rPr>
                <w:rFonts w:ascii="Times New Roman" w:hAnsi="Times New Roman"/>
                <w:sz w:val="24"/>
                <w:szCs w:val="24"/>
              </w:rPr>
              <w:t>Основание назначения надбавки за специфику деятельности</w:t>
            </w:r>
          </w:p>
        </w:tc>
        <w:tc>
          <w:tcPr>
            <w:tcW w:w="3707" w:type="dxa"/>
          </w:tcPr>
          <w:p w:rsidR="00310074" w:rsidRPr="00310074" w:rsidRDefault="00310074" w:rsidP="00310074">
            <w:pPr>
              <w:widowControl w:val="0"/>
              <w:shd w:val="clear" w:color="auto" w:fill="FFFFFF"/>
              <w:autoSpaceDE w:val="0"/>
              <w:autoSpaceDN w:val="0"/>
              <w:jc w:val="center"/>
              <w:rPr>
                <w:rFonts w:ascii="Times New Roman" w:hAnsi="Times New Roman"/>
                <w:sz w:val="24"/>
                <w:szCs w:val="24"/>
              </w:rPr>
            </w:pPr>
            <w:r w:rsidRPr="00310074">
              <w:rPr>
                <w:rFonts w:ascii="Times New Roman" w:hAnsi="Times New Roman"/>
                <w:sz w:val="24"/>
                <w:szCs w:val="24"/>
              </w:rPr>
              <w:t>Наименование профессионально-квалификационной группы</w:t>
            </w:r>
          </w:p>
        </w:tc>
        <w:tc>
          <w:tcPr>
            <w:tcW w:w="2523" w:type="dxa"/>
          </w:tcPr>
          <w:p w:rsidR="00310074" w:rsidRPr="00310074" w:rsidRDefault="00310074" w:rsidP="00310074">
            <w:pPr>
              <w:widowControl w:val="0"/>
              <w:shd w:val="clear" w:color="auto" w:fill="FFFFFF"/>
              <w:autoSpaceDE w:val="0"/>
              <w:autoSpaceDN w:val="0"/>
              <w:jc w:val="center"/>
              <w:rPr>
                <w:rFonts w:ascii="Times New Roman" w:hAnsi="Times New Roman"/>
                <w:sz w:val="24"/>
                <w:szCs w:val="24"/>
              </w:rPr>
            </w:pPr>
            <w:r w:rsidRPr="00310074">
              <w:rPr>
                <w:rFonts w:ascii="Times New Roman" w:hAnsi="Times New Roman"/>
                <w:sz w:val="24"/>
                <w:szCs w:val="24"/>
              </w:rPr>
              <w:t>Размер надбавки, процентов</w:t>
            </w:r>
          </w:p>
        </w:tc>
      </w:tr>
      <w:tr w:rsidR="00BF3CC6" w:rsidRPr="00310074" w:rsidTr="00310074">
        <w:tc>
          <w:tcPr>
            <w:tcW w:w="704" w:type="dxa"/>
          </w:tcPr>
          <w:p w:rsidR="00310074" w:rsidRPr="00310074" w:rsidRDefault="00310074" w:rsidP="00310074">
            <w:pPr>
              <w:widowControl w:val="0"/>
              <w:shd w:val="clear" w:color="auto" w:fill="FFFFFF"/>
              <w:autoSpaceDE w:val="0"/>
              <w:autoSpaceDN w:val="0"/>
              <w:jc w:val="both"/>
              <w:rPr>
                <w:rFonts w:ascii="Times New Roman" w:hAnsi="Times New Roman"/>
                <w:sz w:val="24"/>
                <w:szCs w:val="24"/>
              </w:rPr>
            </w:pPr>
            <w:r w:rsidRPr="00310074">
              <w:rPr>
                <w:rFonts w:ascii="Times New Roman" w:hAnsi="Times New Roman"/>
                <w:sz w:val="24"/>
                <w:szCs w:val="24"/>
              </w:rPr>
              <w:t>1.</w:t>
            </w:r>
          </w:p>
        </w:tc>
        <w:tc>
          <w:tcPr>
            <w:tcW w:w="3260" w:type="dxa"/>
          </w:tcPr>
          <w:p w:rsidR="00310074" w:rsidRPr="00310074" w:rsidRDefault="00310074" w:rsidP="00310074">
            <w:pPr>
              <w:widowControl w:val="0"/>
              <w:shd w:val="clear" w:color="auto" w:fill="FFFFFF"/>
              <w:autoSpaceDE w:val="0"/>
              <w:autoSpaceDN w:val="0"/>
              <w:jc w:val="both"/>
              <w:rPr>
                <w:rFonts w:ascii="Times New Roman" w:hAnsi="Times New Roman"/>
                <w:sz w:val="24"/>
                <w:szCs w:val="24"/>
              </w:rPr>
            </w:pPr>
            <w:r w:rsidRPr="00310074">
              <w:rPr>
                <w:rFonts w:ascii="Times New Roman" w:hAnsi="Times New Roman"/>
                <w:sz w:val="24"/>
                <w:szCs w:val="24"/>
              </w:rPr>
              <w:t>Работа в дошкольных образовательных организациях</w:t>
            </w:r>
          </w:p>
        </w:tc>
        <w:tc>
          <w:tcPr>
            <w:tcW w:w="3707" w:type="dxa"/>
            <w:shd w:val="clear" w:color="auto" w:fill="FFFFFF"/>
          </w:tcPr>
          <w:p w:rsidR="00310074" w:rsidRPr="00310074" w:rsidRDefault="00310074" w:rsidP="00310074">
            <w:pPr>
              <w:widowControl w:val="0"/>
              <w:shd w:val="clear" w:color="auto" w:fill="FFFFFF"/>
              <w:autoSpaceDE w:val="0"/>
              <w:autoSpaceDN w:val="0"/>
              <w:jc w:val="both"/>
              <w:rPr>
                <w:rFonts w:ascii="Times New Roman" w:hAnsi="Times New Roman"/>
                <w:sz w:val="24"/>
                <w:szCs w:val="24"/>
              </w:rPr>
            </w:pPr>
            <w:r w:rsidRPr="00310074">
              <w:rPr>
                <w:rFonts w:ascii="Times New Roman" w:hAnsi="Times New Roman"/>
                <w:sz w:val="24"/>
                <w:szCs w:val="24"/>
              </w:rPr>
              <w:t>средний медицинский                   персонал</w:t>
            </w:r>
          </w:p>
        </w:tc>
        <w:tc>
          <w:tcPr>
            <w:tcW w:w="2523" w:type="dxa"/>
          </w:tcPr>
          <w:p w:rsidR="00310074" w:rsidRPr="00310074" w:rsidRDefault="00310074" w:rsidP="00310074">
            <w:pPr>
              <w:widowControl w:val="0"/>
              <w:shd w:val="clear" w:color="auto" w:fill="FFFFFF"/>
              <w:autoSpaceDE w:val="0"/>
              <w:autoSpaceDN w:val="0"/>
              <w:jc w:val="center"/>
              <w:rPr>
                <w:rFonts w:ascii="Times New Roman" w:hAnsi="Times New Roman"/>
                <w:sz w:val="24"/>
                <w:szCs w:val="24"/>
              </w:rPr>
            </w:pPr>
            <w:r w:rsidRPr="00310074">
              <w:rPr>
                <w:rFonts w:ascii="Times New Roman" w:hAnsi="Times New Roman"/>
                <w:sz w:val="24"/>
                <w:szCs w:val="24"/>
              </w:rPr>
              <w:t>12</w:t>
            </w:r>
          </w:p>
        </w:tc>
      </w:tr>
    </w:tbl>
    <w:p w:rsidR="00506343" w:rsidRPr="00506343" w:rsidRDefault="00506343" w:rsidP="000663EA">
      <w:pPr>
        <w:widowControl w:val="0"/>
        <w:autoSpaceDE w:val="0"/>
        <w:autoSpaceDN w:val="0"/>
        <w:adjustRightInd w:val="0"/>
        <w:ind w:right="-2" w:firstLine="284"/>
        <w:jc w:val="both"/>
      </w:pPr>
    </w:p>
    <w:p w:rsidR="00506343" w:rsidRPr="00506343" w:rsidRDefault="00506343" w:rsidP="000663EA">
      <w:pPr>
        <w:widowControl w:val="0"/>
        <w:autoSpaceDE w:val="0"/>
        <w:autoSpaceDN w:val="0"/>
        <w:adjustRightInd w:val="0"/>
        <w:ind w:right="-2" w:firstLine="284"/>
        <w:jc w:val="both"/>
      </w:pPr>
    </w:p>
    <w:p w:rsidR="00310074" w:rsidRDefault="00310074" w:rsidP="00310074">
      <w:pPr>
        <w:widowControl w:val="0"/>
        <w:autoSpaceDE w:val="0"/>
        <w:autoSpaceDN w:val="0"/>
        <w:adjustRightInd w:val="0"/>
        <w:ind w:right="-2" w:firstLine="284"/>
        <w:jc w:val="both"/>
      </w:pPr>
      <w:r>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310074" w:rsidRDefault="00310074" w:rsidP="00310074">
      <w:pPr>
        <w:widowControl w:val="0"/>
        <w:autoSpaceDE w:val="0"/>
        <w:autoSpaceDN w:val="0"/>
        <w:adjustRightInd w:val="0"/>
        <w:ind w:right="-2" w:firstLine="284"/>
        <w:jc w:val="both"/>
      </w:pPr>
    </w:p>
    <w:p w:rsidR="00310074" w:rsidRDefault="00310074" w:rsidP="00310074">
      <w:pPr>
        <w:widowControl w:val="0"/>
        <w:autoSpaceDE w:val="0"/>
        <w:autoSpaceDN w:val="0"/>
        <w:adjustRightInd w:val="0"/>
        <w:ind w:right="-2" w:firstLine="284"/>
        <w:jc w:val="both"/>
      </w:pPr>
      <w:proofErr w:type="spellStart"/>
      <w:r>
        <w:t>B_pz</w:t>
      </w:r>
      <w:proofErr w:type="spellEnd"/>
      <w:r>
        <w:t>=</w:t>
      </w:r>
      <w:proofErr w:type="spellStart"/>
      <w:r>
        <w:t>O_d×D_pz</w:t>
      </w:r>
      <w:proofErr w:type="spellEnd"/>
      <w:r>
        <w:t>,</w:t>
      </w:r>
    </w:p>
    <w:p w:rsidR="00310074" w:rsidRDefault="00310074" w:rsidP="00310074">
      <w:pPr>
        <w:widowControl w:val="0"/>
        <w:autoSpaceDE w:val="0"/>
        <w:autoSpaceDN w:val="0"/>
        <w:adjustRightInd w:val="0"/>
        <w:ind w:right="-2" w:firstLine="284"/>
        <w:jc w:val="both"/>
      </w:pPr>
      <w:r>
        <w:t>где:</w:t>
      </w:r>
    </w:p>
    <w:p w:rsidR="00310074" w:rsidRDefault="00310074" w:rsidP="00310074">
      <w:pPr>
        <w:widowControl w:val="0"/>
        <w:autoSpaceDE w:val="0"/>
        <w:autoSpaceDN w:val="0"/>
        <w:adjustRightInd w:val="0"/>
        <w:ind w:right="-2" w:firstLine="284"/>
        <w:jc w:val="both"/>
      </w:pPr>
      <w:proofErr w:type="spellStart"/>
      <w:r>
        <w:t>B_pz</w:t>
      </w:r>
      <w:proofErr w:type="spellEnd"/>
      <w:r>
        <w:t>– выплата за наличие государственных наград;</w:t>
      </w:r>
    </w:p>
    <w:p w:rsidR="00310074" w:rsidRDefault="00310074" w:rsidP="00310074">
      <w:pPr>
        <w:widowControl w:val="0"/>
        <w:autoSpaceDE w:val="0"/>
        <w:autoSpaceDN w:val="0"/>
        <w:adjustRightInd w:val="0"/>
        <w:ind w:right="-2" w:firstLine="284"/>
        <w:jc w:val="both"/>
      </w:pPr>
      <w:proofErr w:type="spellStart"/>
      <w:r>
        <w:t>O_d</w:t>
      </w:r>
      <w:proofErr w:type="spellEnd"/>
      <w:r>
        <w:t>– должностной оклад медицинских работников в Учреждении;</w:t>
      </w:r>
    </w:p>
    <w:p w:rsidR="00310074" w:rsidRDefault="00310074" w:rsidP="00310074">
      <w:pPr>
        <w:widowControl w:val="0"/>
        <w:autoSpaceDE w:val="0"/>
        <w:autoSpaceDN w:val="0"/>
        <w:adjustRightInd w:val="0"/>
        <w:ind w:right="-2" w:firstLine="284"/>
        <w:jc w:val="both"/>
      </w:pPr>
      <w:proofErr w:type="spellStart"/>
      <w:r>
        <w:t>D_pz</w:t>
      </w:r>
      <w:proofErr w:type="spellEnd"/>
      <w:r>
        <w:t>– размер надбавки за наличие государственных наград.</w:t>
      </w:r>
    </w:p>
    <w:p w:rsidR="00310074" w:rsidRDefault="00310074" w:rsidP="00310074">
      <w:pPr>
        <w:widowControl w:val="0"/>
        <w:autoSpaceDE w:val="0"/>
        <w:autoSpaceDN w:val="0"/>
        <w:adjustRightInd w:val="0"/>
        <w:ind w:right="-2" w:firstLine="284"/>
        <w:jc w:val="both"/>
      </w:pPr>
      <w: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310074" w:rsidRDefault="00310074" w:rsidP="00310074">
      <w:pPr>
        <w:widowControl w:val="0"/>
        <w:autoSpaceDE w:val="0"/>
        <w:autoSpaceDN w:val="0"/>
        <w:adjustRightInd w:val="0"/>
        <w:ind w:right="-2" w:firstLine="284"/>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10074" w:rsidRDefault="00310074" w:rsidP="00310074">
      <w:pPr>
        <w:widowControl w:val="0"/>
        <w:autoSpaceDE w:val="0"/>
        <w:autoSpaceDN w:val="0"/>
        <w:adjustRightInd w:val="0"/>
        <w:ind w:right="-2" w:firstLine="284"/>
        <w:jc w:val="both"/>
      </w:pPr>
      <w:r>
        <w:t>Перечень государственных наград, за наличие которых медицинским работникам предоставляются соответствующие выплаты, приведен в приложении № 2 к настоящему Положению.</w:t>
      </w:r>
    </w:p>
    <w:p w:rsidR="00310074" w:rsidRDefault="00310074" w:rsidP="00310074">
      <w:pPr>
        <w:widowControl w:val="0"/>
        <w:autoSpaceDE w:val="0"/>
        <w:autoSpaceDN w:val="0"/>
        <w:adjustRightInd w:val="0"/>
        <w:ind w:right="-2" w:firstLine="284"/>
        <w:jc w:val="both"/>
      </w:pPr>
      <w:r>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310074" w:rsidRDefault="00310074" w:rsidP="00310074">
      <w:pPr>
        <w:widowControl w:val="0"/>
        <w:autoSpaceDE w:val="0"/>
        <w:autoSpaceDN w:val="0"/>
        <w:adjustRightInd w:val="0"/>
        <w:ind w:right="-2" w:firstLine="284"/>
        <w:jc w:val="both"/>
      </w:pPr>
      <w:r>
        <w:t xml:space="preserve">10. Выплаты за стаж работы по профилю устанавливаются медицинским работникам по </w:t>
      </w:r>
      <w:r>
        <w:lastRenderedPageBreak/>
        <w:t>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310074" w:rsidRDefault="00310074" w:rsidP="00310074">
      <w:pPr>
        <w:widowControl w:val="0"/>
        <w:autoSpaceDE w:val="0"/>
        <w:autoSpaceDN w:val="0"/>
        <w:adjustRightInd w:val="0"/>
        <w:ind w:right="-2" w:firstLine="284"/>
        <w:jc w:val="both"/>
      </w:pPr>
    </w:p>
    <w:p w:rsidR="00310074" w:rsidRDefault="00310074" w:rsidP="00310074">
      <w:pPr>
        <w:widowControl w:val="0"/>
        <w:autoSpaceDE w:val="0"/>
        <w:autoSpaceDN w:val="0"/>
        <w:adjustRightInd w:val="0"/>
        <w:ind w:right="-2" w:firstLine="284"/>
        <w:jc w:val="both"/>
      </w:pPr>
      <w:proofErr w:type="spellStart"/>
      <w:r>
        <w:t>B_sr</w:t>
      </w:r>
      <w:proofErr w:type="spellEnd"/>
      <w:r>
        <w:t>=</w:t>
      </w:r>
      <w:proofErr w:type="spellStart"/>
      <w:r>
        <w:t>O_d×D_sr</w:t>
      </w:r>
      <w:proofErr w:type="spellEnd"/>
      <w:r>
        <w:t>,</w:t>
      </w:r>
    </w:p>
    <w:p w:rsidR="00310074" w:rsidRDefault="00310074" w:rsidP="00310074">
      <w:pPr>
        <w:widowControl w:val="0"/>
        <w:autoSpaceDE w:val="0"/>
        <w:autoSpaceDN w:val="0"/>
        <w:adjustRightInd w:val="0"/>
        <w:ind w:right="-2" w:firstLine="284"/>
        <w:jc w:val="both"/>
      </w:pPr>
    </w:p>
    <w:p w:rsidR="00310074" w:rsidRDefault="00310074" w:rsidP="00310074">
      <w:pPr>
        <w:widowControl w:val="0"/>
        <w:autoSpaceDE w:val="0"/>
        <w:autoSpaceDN w:val="0"/>
        <w:adjustRightInd w:val="0"/>
        <w:ind w:right="-2" w:firstLine="284"/>
        <w:jc w:val="both"/>
      </w:pPr>
      <w:r>
        <w:t>где:</w:t>
      </w:r>
    </w:p>
    <w:p w:rsidR="00310074" w:rsidRDefault="00310074" w:rsidP="00310074">
      <w:pPr>
        <w:widowControl w:val="0"/>
        <w:autoSpaceDE w:val="0"/>
        <w:autoSpaceDN w:val="0"/>
        <w:adjustRightInd w:val="0"/>
        <w:ind w:right="-2" w:firstLine="284"/>
        <w:jc w:val="both"/>
      </w:pPr>
      <w:proofErr w:type="spellStart"/>
      <w:r>
        <w:t>B_s</w:t>
      </w:r>
      <w:proofErr w:type="spellEnd"/>
      <w:r>
        <w:t>– выплата за стаж работы по профилю;</w:t>
      </w:r>
    </w:p>
    <w:p w:rsidR="00310074" w:rsidRDefault="00310074" w:rsidP="00310074">
      <w:pPr>
        <w:widowControl w:val="0"/>
        <w:autoSpaceDE w:val="0"/>
        <w:autoSpaceDN w:val="0"/>
        <w:adjustRightInd w:val="0"/>
        <w:ind w:right="-2" w:firstLine="284"/>
        <w:jc w:val="both"/>
      </w:pPr>
      <w:proofErr w:type="spellStart"/>
      <w:r>
        <w:t>O_d</w:t>
      </w:r>
      <w:proofErr w:type="spellEnd"/>
      <w:r>
        <w:t>– должностной оклад медицинских работников в Учреждении;</w:t>
      </w:r>
    </w:p>
    <w:p w:rsidR="00310074" w:rsidRDefault="00310074" w:rsidP="00310074">
      <w:pPr>
        <w:widowControl w:val="0"/>
        <w:autoSpaceDE w:val="0"/>
        <w:autoSpaceDN w:val="0"/>
        <w:adjustRightInd w:val="0"/>
        <w:ind w:right="-2" w:firstLine="284"/>
        <w:jc w:val="both"/>
      </w:pPr>
      <w:proofErr w:type="spellStart"/>
      <w:r>
        <w:t>D_s</w:t>
      </w:r>
      <w:proofErr w:type="spellEnd"/>
      <w:r>
        <w:t xml:space="preserve">– размер надбавки за стаж работы по профилю, который приведен в </w:t>
      </w:r>
    </w:p>
    <w:p w:rsidR="00310074" w:rsidRDefault="00310074" w:rsidP="00310074">
      <w:pPr>
        <w:widowControl w:val="0"/>
        <w:autoSpaceDE w:val="0"/>
        <w:autoSpaceDN w:val="0"/>
        <w:adjustRightInd w:val="0"/>
        <w:ind w:right="-2" w:firstLine="284"/>
        <w:jc w:val="both"/>
      </w:pPr>
      <w:r>
        <w:t>таблице 7.</w:t>
      </w:r>
    </w:p>
    <w:p w:rsidR="00310074" w:rsidRDefault="00310074" w:rsidP="00310074">
      <w:pPr>
        <w:widowControl w:val="0"/>
        <w:autoSpaceDE w:val="0"/>
        <w:autoSpaceDN w:val="0"/>
        <w:adjustRightInd w:val="0"/>
        <w:ind w:right="-2" w:firstLine="284"/>
        <w:jc w:val="both"/>
      </w:pPr>
    </w:p>
    <w:p w:rsidR="00310074" w:rsidRDefault="00310074" w:rsidP="00310074">
      <w:pPr>
        <w:widowControl w:val="0"/>
        <w:autoSpaceDE w:val="0"/>
        <w:autoSpaceDN w:val="0"/>
        <w:adjustRightInd w:val="0"/>
        <w:ind w:right="-2" w:firstLine="284"/>
        <w:jc w:val="both"/>
      </w:pPr>
      <w:r>
        <w:t>Таблица 7</w:t>
      </w:r>
    </w:p>
    <w:p w:rsidR="00310074" w:rsidRDefault="00310074" w:rsidP="00310074">
      <w:pPr>
        <w:widowControl w:val="0"/>
        <w:autoSpaceDE w:val="0"/>
        <w:autoSpaceDN w:val="0"/>
        <w:adjustRightInd w:val="0"/>
        <w:ind w:right="-2" w:firstLine="284"/>
        <w:jc w:val="both"/>
      </w:pPr>
    </w:p>
    <w:p w:rsidR="00506343" w:rsidRDefault="00310074" w:rsidP="00310074">
      <w:pPr>
        <w:widowControl w:val="0"/>
        <w:autoSpaceDE w:val="0"/>
        <w:autoSpaceDN w:val="0"/>
        <w:adjustRightInd w:val="0"/>
        <w:ind w:right="-2" w:firstLine="284"/>
        <w:jc w:val="both"/>
      </w:pPr>
      <w:r>
        <w:t>Размеры надбавок за стаж работы по профилю</w:t>
      </w:r>
    </w:p>
    <w:tbl>
      <w:tblPr>
        <w:tblStyle w:val="7"/>
        <w:tblW w:w="10005" w:type="dxa"/>
        <w:tblBorders>
          <w:bottom w:val="none" w:sz="0" w:space="0" w:color="auto"/>
        </w:tblBorders>
        <w:tblLayout w:type="fixed"/>
        <w:tblLook w:val="04A0" w:firstRow="1" w:lastRow="0" w:firstColumn="1" w:lastColumn="0" w:noHBand="0" w:noVBand="1"/>
      </w:tblPr>
      <w:tblGrid>
        <w:gridCol w:w="5279"/>
        <w:gridCol w:w="2224"/>
        <w:gridCol w:w="2502"/>
      </w:tblGrid>
      <w:tr w:rsidR="00F724FD" w:rsidRPr="00F724FD" w:rsidTr="00F724FD">
        <w:trPr>
          <w:trHeight w:val="506"/>
        </w:trPr>
        <w:tc>
          <w:tcPr>
            <w:tcW w:w="5279"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Наименование профессионально-квалификационной группы</w:t>
            </w:r>
          </w:p>
        </w:tc>
        <w:tc>
          <w:tcPr>
            <w:tcW w:w="2224"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Группа</w:t>
            </w:r>
          </w:p>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по стажу</w:t>
            </w:r>
          </w:p>
        </w:tc>
        <w:tc>
          <w:tcPr>
            <w:tcW w:w="2502"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Размер надбавки, процентов</w:t>
            </w:r>
          </w:p>
        </w:tc>
      </w:tr>
    </w:tbl>
    <w:p w:rsidR="00F724FD" w:rsidRPr="00F724FD" w:rsidRDefault="00F724FD" w:rsidP="00F724FD">
      <w:pPr>
        <w:shd w:val="clear" w:color="auto" w:fill="FFFFFF"/>
        <w:rPr>
          <w:rFonts w:eastAsia="Calibri"/>
          <w:lang w:eastAsia="en-US"/>
        </w:rPr>
      </w:pPr>
    </w:p>
    <w:tbl>
      <w:tblPr>
        <w:tblStyle w:val="7"/>
        <w:tblW w:w="9927" w:type="dxa"/>
        <w:tblLayout w:type="fixed"/>
        <w:tblLook w:val="04A0" w:firstRow="1" w:lastRow="0" w:firstColumn="1" w:lastColumn="0" w:noHBand="0" w:noVBand="1"/>
      </w:tblPr>
      <w:tblGrid>
        <w:gridCol w:w="5238"/>
        <w:gridCol w:w="2207"/>
        <w:gridCol w:w="2482"/>
      </w:tblGrid>
      <w:tr w:rsidR="00F724FD" w:rsidRPr="00F724FD" w:rsidTr="00F724FD">
        <w:trPr>
          <w:trHeight w:val="263"/>
          <w:tblHeader/>
        </w:trPr>
        <w:tc>
          <w:tcPr>
            <w:tcW w:w="5238"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1</w:t>
            </w:r>
          </w:p>
        </w:tc>
        <w:tc>
          <w:tcPr>
            <w:tcW w:w="2207"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2</w:t>
            </w:r>
          </w:p>
        </w:tc>
        <w:tc>
          <w:tcPr>
            <w:tcW w:w="2482"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3</w:t>
            </w:r>
          </w:p>
        </w:tc>
      </w:tr>
      <w:tr w:rsidR="00F724FD" w:rsidRPr="00F724FD" w:rsidTr="00F724FD">
        <w:trPr>
          <w:trHeight w:val="384"/>
        </w:trPr>
        <w:tc>
          <w:tcPr>
            <w:tcW w:w="5238" w:type="dxa"/>
            <w:vMerge w:val="restart"/>
          </w:tcPr>
          <w:p w:rsidR="00F724FD" w:rsidRPr="00F724FD" w:rsidRDefault="00F724FD" w:rsidP="00F724FD">
            <w:pPr>
              <w:widowControl w:val="0"/>
              <w:shd w:val="clear" w:color="auto" w:fill="FFFFFF"/>
              <w:autoSpaceDE w:val="0"/>
              <w:autoSpaceDN w:val="0"/>
              <w:jc w:val="both"/>
              <w:rPr>
                <w:rFonts w:ascii="Times New Roman" w:hAnsi="Times New Roman"/>
                <w:sz w:val="24"/>
                <w:szCs w:val="24"/>
              </w:rPr>
            </w:pPr>
            <w:r w:rsidRPr="00F724FD">
              <w:rPr>
                <w:rFonts w:ascii="Times New Roman" w:hAnsi="Times New Roman"/>
                <w:sz w:val="24"/>
                <w:szCs w:val="24"/>
              </w:rPr>
              <w:t>Средний медицинский персонал</w:t>
            </w:r>
          </w:p>
        </w:tc>
        <w:tc>
          <w:tcPr>
            <w:tcW w:w="2207"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от 3 до 5 лет</w:t>
            </w:r>
          </w:p>
        </w:tc>
        <w:tc>
          <w:tcPr>
            <w:tcW w:w="2482"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2,5</w:t>
            </w:r>
          </w:p>
        </w:tc>
      </w:tr>
      <w:tr w:rsidR="00F724FD" w:rsidRPr="00F724FD" w:rsidTr="00F724FD">
        <w:trPr>
          <w:trHeight w:val="384"/>
        </w:trPr>
        <w:tc>
          <w:tcPr>
            <w:tcW w:w="5238" w:type="dxa"/>
            <w:vMerge/>
          </w:tcPr>
          <w:p w:rsidR="00F724FD" w:rsidRPr="00F724FD" w:rsidRDefault="00F724FD" w:rsidP="00F724FD">
            <w:pPr>
              <w:widowControl w:val="0"/>
              <w:shd w:val="clear" w:color="auto" w:fill="FFFFFF"/>
              <w:autoSpaceDE w:val="0"/>
              <w:autoSpaceDN w:val="0"/>
              <w:jc w:val="both"/>
              <w:rPr>
                <w:rFonts w:ascii="Times New Roman" w:hAnsi="Times New Roman"/>
                <w:sz w:val="24"/>
                <w:szCs w:val="24"/>
              </w:rPr>
            </w:pPr>
          </w:p>
        </w:tc>
        <w:tc>
          <w:tcPr>
            <w:tcW w:w="2207"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от 5 до 10 лет</w:t>
            </w:r>
          </w:p>
        </w:tc>
        <w:tc>
          <w:tcPr>
            <w:tcW w:w="2482"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3,5</w:t>
            </w:r>
          </w:p>
        </w:tc>
      </w:tr>
      <w:tr w:rsidR="00F724FD" w:rsidRPr="00F724FD" w:rsidTr="00F724FD">
        <w:trPr>
          <w:trHeight w:val="384"/>
        </w:trPr>
        <w:tc>
          <w:tcPr>
            <w:tcW w:w="5238" w:type="dxa"/>
            <w:vMerge/>
          </w:tcPr>
          <w:p w:rsidR="00F724FD" w:rsidRPr="00F724FD" w:rsidRDefault="00F724FD" w:rsidP="00F724FD">
            <w:pPr>
              <w:widowControl w:val="0"/>
              <w:shd w:val="clear" w:color="auto" w:fill="FFFFFF"/>
              <w:autoSpaceDE w:val="0"/>
              <w:autoSpaceDN w:val="0"/>
              <w:jc w:val="both"/>
              <w:rPr>
                <w:rFonts w:ascii="Times New Roman" w:hAnsi="Times New Roman"/>
                <w:sz w:val="24"/>
                <w:szCs w:val="24"/>
              </w:rPr>
            </w:pPr>
          </w:p>
        </w:tc>
        <w:tc>
          <w:tcPr>
            <w:tcW w:w="2207"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от 10 до 15 лет</w:t>
            </w:r>
          </w:p>
        </w:tc>
        <w:tc>
          <w:tcPr>
            <w:tcW w:w="2482"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4,5</w:t>
            </w:r>
          </w:p>
        </w:tc>
      </w:tr>
      <w:tr w:rsidR="00F724FD" w:rsidRPr="00F724FD" w:rsidTr="00F724FD">
        <w:trPr>
          <w:trHeight w:val="384"/>
        </w:trPr>
        <w:tc>
          <w:tcPr>
            <w:tcW w:w="5238" w:type="dxa"/>
            <w:vMerge/>
          </w:tcPr>
          <w:p w:rsidR="00F724FD" w:rsidRPr="00F724FD" w:rsidRDefault="00F724FD" w:rsidP="00F724FD">
            <w:pPr>
              <w:widowControl w:val="0"/>
              <w:shd w:val="clear" w:color="auto" w:fill="FFFFFF"/>
              <w:autoSpaceDE w:val="0"/>
              <w:autoSpaceDN w:val="0"/>
              <w:jc w:val="both"/>
              <w:rPr>
                <w:rFonts w:ascii="Times New Roman" w:hAnsi="Times New Roman"/>
                <w:sz w:val="24"/>
                <w:szCs w:val="24"/>
              </w:rPr>
            </w:pPr>
          </w:p>
        </w:tc>
        <w:tc>
          <w:tcPr>
            <w:tcW w:w="2207"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свыше 15 лет</w:t>
            </w:r>
          </w:p>
        </w:tc>
        <w:tc>
          <w:tcPr>
            <w:tcW w:w="2482" w:type="dxa"/>
          </w:tcPr>
          <w:p w:rsidR="00F724FD" w:rsidRPr="00F724FD" w:rsidRDefault="00F724FD" w:rsidP="00F724FD">
            <w:pPr>
              <w:widowControl w:val="0"/>
              <w:shd w:val="clear" w:color="auto" w:fill="FFFFFF"/>
              <w:autoSpaceDE w:val="0"/>
              <w:autoSpaceDN w:val="0"/>
              <w:jc w:val="center"/>
              <w:rPr>
                <w:rFonts w:ascii="Times New Roman" w:hAnsi="Times New Roman"/>
                <w:sz w:val="24"/>
                <w:szCs w:val="24"/>
              </w:rPr>
            </w:pPr>
            <w:r w:rsidRPr="00F724FD">
              <w:rPr>
                <w:rFonts w:ascii="Times New Roman" w:hAnsi="Times New Roman"/>
                <w:sz w:val="24"/>
                <w:szCs w:val="24"/>
              </w:rPr>
              <w:t>5,5</w:t>
            </w:r>
          </w:p>
        </w:tc>
      </w:tr>
    </w:tbl>
    <w:p w:rsidR="00310074" w:rsidRPr="00506343" w:rsidRDefault="00310074" w:rsidP="00310074">
      <w:pPr>
        <w:widowControl w:val="0"/>
        <w:autoSpaceDE w:val="0"/>
        <w:autoSpaceDN w:val="0"/>
        <w:adjustRightInd w:val="0"/>
        <w:ind w:right="-2" w:firstLine="284"/>
        <w:jc w:val="both"/>
      </w:pPr>
    </w:p>
    <w:p w:rsidR="00506343" w:rsidRPr="00506343" w:rsidRDefault="00506343" w:rsidP="000663EA">
      <w:pPr>
        <w:widowControl w:val="0"/>
        <w:autoSpaceDE w:val="0"/>
        <w:autoSpaceDN w:val="0"/>
        <w:adjustRightInd w:val="0"/>
        <w:ind w:right="-2" w:firstLine="284"/>
        <w:jc w:val="both"/>
      </w:pPr>
    </w:p>
    <w:p w:rsidR="00F724FD" w:rsidRDefault="00F724FD" w:rsidP="00F724FD">
      <w:pPr>
        <w:widowControl w:val="0"/>
        <w:autoSpaceDE w:val="0"/>
        <w:autoSpaceDN w:val="0"/>
        <w:adjustRightInd w:val="0"/>
        <w:ind w:right="-2" w:firstLine="284"/>
        <w:jc w:val="both"/>
      </w:pPr>
      <w:r>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или со дня представления необходимого документа, подтверждающего стаж.</w:t>
      </w:r>
    </w:p>
    <w:p w:rsidR="00F724FD" w:rsidRDefault="00F724FD" w:rsidP="00F724FD">
      <w:pPr>
        <w:widowControl w:val="0"/>
        <w:autoSpaceDE w:val="0"/>
        <w:autoSpaceDN w:val="0"/>
        <w:adjustRightInd w:val="0"/>
        <w:ind w:right="-2" w:firstLine="284"/>
        <w:jc w:val="both"/>
      </w:pPr>
      <w:r>
        <w:t>11. Выплаты за сложность работы предоставляются по должностям работникам профессионально-квалификационных групп должностей среднего медицинского персонала и рассчитываются по формуле:</w:t>
      </w:r>
    </w:p>
    <w:p w:rsidR="00F724FD" w:rsidRDefault="00F724FD" w:rsidP="00F724FD">
      <w:pPr>
        <w:widowControl w:val="0"/>
        <w:autoSpaceDE w:val="0"/>
        <w:autoSpaceDN w:val="0"/>
        <w:adjustRightInd w:val="0"/>
        <w:ind w:right="-2" w:firstLine="284"/>
        <w:jc w:val="both"/>
      </w:pPr>
    </w:p>
    <w:p w:rsidR="00F724FD" w:rsidRDefault="00F724FD" w:rsidP="00F724FD">
      <w:pPr>
        <w:widowControl w:val="0"/>
        <w:autoSpaceDE w:val="0"/>
        <w:autoSpaceDN w:val="0"/>
        <w:adjustRightInd w:val="0"/>
        <w:ind w:right="-2" w:firstLine="284"/>
        <w:jc w:val="both"/>
      </w:pPr>
      <w:proofErr w:type="spellStart"/>
      <w:r>
        <w:t>B_sr</w:t>
      </w:r>
      <w:proofErr w:type="spellEnd"/>
      <w:r>
        <w:t>=</w:t>
      </w:r>
      <w:proofErr w:type="spellStart"/>
      <w:r>
        <w:t>O_d×D_sr</w:t>
      </w:r>
      <w:proofErr w:type="spellEnd"/>
      <w:r>
        <w:t>,</w:t>
      </w:r>
    </w:p>
    <w:p w:rsidR="00F724FD" w:rsidRDefault="00F724FD" w:rsidP="00F724FD">
      <w:pPr>
        <w:widowControl w:val="0"/>
        <w:autoSpaceDE w:val="0"/>
        <w:autoSpaceDN w:val="0"/>
        <w:adjustRightInd w:val="0"/>
        <w:ind w:right="-2" w:firstLine="284"/>
        <w:jc w:val="both"/>
      </w:pPr>
    </w:p>
    <w:p w:rsidR="00F724FD" w:rsidRDefault="00F724FD" w:rsidP="00F724FD">
      <w:pPr>
        <w:widowControl w:val="0"/>
        <w:autoSpaceDE w:val="0"/>
        <w:autoSpaceDN w:val="0"/>
        <w:adjustRightInd w:val="0"/>
        <w:ind w:right="-2" w:firstLine="284"/>
        <w:jc w:val="both"/>
      </w:pPr>
      <w:r>
        <w:t>где:</w:t>
      </w:r>
    </w:p>
    <w:p w:rsidR="00F724FD" w:rsidRDefault="00F724FD" w:rsidP="00F724FD">
      <w:pPr>
        <w:widowControl w:val="0"/>
        <w:autoSpaceDE w:val="0"/>
        <w:autoSpaceDN w:val="0"/>
        <w:adjustRightInd w:val="0"/>
        <w:ind w:right="-2" w:firstLine="284"/>
        <w:jc w:val="both"/>
      </w:pPr>
      <w:proofErr w:type="spellStart"/>
      <w:r>
        <w:t>B_sr</w:t>
      </w:r>
      <w:proofErr w:type="spellEnd"/>
      <w:r>
        <w:t>– выплаты за сложность работы;</w:t>
      </w:r>
    </w:p>
    <w:p w:rsidR="00F724FD" w:rsidRDefault="00F724FD" w:rsidP="00F724FD">
      <w:pPr>
        <w:widowControl w:val="0"/>
        <w:autoSpaceDE w:val="0"/>
        <w:autoSpaceDN w:val="0"/>
        <w:adjustRightInd w:val="0"/>
        <w:ind w:right="-2" w:firstLine="284"/>
        <w:jc w:val="both"/>
      </w:pPr>
      <w:proofErr w:type="spellStart"/>
      <w:r>
        <w:t>O_d</w:t>
      </w:r>
      <w:proofErr w:type="spellEnd"/>
      <w:r>
        <w:t>– должностной оклад медицинских работников в Учреждении;</w:t>
      </w:r>
    </w:p>
    <w:p w:rsidR="00F724FD" w:rsidRDefault="00F724FD" w:rsidP="00F724FD">
      <w:pPr>
        <w:widowControl w:val="0"/>
        <w:autoSpaceDE w:val="0"/>
        <w:autoSpaceDN w:val="0"/>
        <w:adjustRightInd w:val="0"/>
        <w:ind w:right="-2" w:firstLine="284"/>
        <w:jc w:val="both"/>
      </w:pPr>
      <w:proofErr w:type="spellStart"/>
      <w:r>
        <w:t>D_sr</w:t>
      </w:r>
      <w:proofErr w:type="spellEnd"/>
      <w:r>
        <w:t>– размер надбавки за сложность работы, который приведен в таблице 8.</w:t>
      </w:r>
    </w:p>
    <w:p w:rsidR="00F724FD" w:rsidRDefault="00F724FD" w:rsidP="00F724FD">
      <w:pPr>
        <w:widowControl w:val="0"/>
        <w:autoSpaceDE w:val="0"/>
        <w:autoSpaceDN w:val="0"/>
        <w:adjustRightInd w:val="0"/>
        <w:ind w:right="-2" w:firstLine="284"/>
        <w:jc w:val="both"/>
      </w:pPr>
    </w:p>
    <w:p w:rsidR="00F724FD" w:rsidRDefault="00F724FD" w:rsidP="00F724FD">
      <w:pPr>
        <w:widowControl w:val="0"/>
        <w:autoSpaceDE w:val="0"/>
        <w:autoSpaceDN w:val="0"/>
        <w:adjustRightInd w:val="0"/>
        <w:ind w:right="-2" w:firstLine="284"/>
        <w:jc w:val="both"/>
      </w:pPr>
      <w:r>
        <w:t>Таблица 8</w:t>
      </w:r>
    </w:p>
    <w:p w:rsidR="00F724FD" w:rsidRDefault="00F724FD" w:rsidP="00F724FD">
      <w:pPr>
        <w:widowControl w:val="0"/>
        <w:autoSpaceDE w:val="0"/>
        <w:autoSpaceDN w:val="0"/>
        <w:adjustRightInd w:val="0"/>
        <w:ind w:right="-2" w:firstLine="284"/>
        <w:jc w:val="both"/>
      </w:pPr>
    </w:p>
    <w:p w:rsidR="00506343" w:rsidRDefault="00F724FD" w:rsidP="00F724FD">
      <w:pPr>
        <w:widowControl w:val="0"/>
        <w:autoSpaceDE w:val="0"/>
        <w:autoSpaceDN w:val="0"/>
        <w:adjustRightInd w:val="0"/>
        <w:ind w:right="-2" w:firstLine="284"/>
        <w:jc w:val="both"/>
      </w:pPr>
      <w:r>
        <w:t>Размеры надбавок за сложность работы</w:t>
      </w:r>
    </w:p>
    <w:p w:rsidR="00F724FD" w:rsidRDefault="00F724FD" w:rsidP="00F724FD">
      <w:pPr>
        <w:widowControl w:val="0"/>
        <w:autoSpaceDE w:val="0"/>
        <w:autoSpaceDN w:val="0"/>
        <w:adjustRightInd w:val="0"/>
        <w:ind w:right="-2" w:firstLine="284"/>
        <w:jc w:val="both"/>
      </w:pPr>
    </w:p>
    <w:tbl>
      <w:tblPr>
        <w:tblStyle w:val="8"/>
        <w:tblW w:w="0" w:type="auto"/>
        <w:tblLook w:val="04A0" w:firstRow="1" w:lastRow="0" w:firstColumn="1" w:lastColumn="0" w:noHBand="0" w:noVBand="1"/>
      </w:tblPr>
      <w:tblGrid>
        <w:gridCol w:w="5163"/>
        <w:gridCol w:w="2648"/>
        <w:gridCol w:w="1902"/>
      </w:tblGrid>
      <w:tr w:rsidR="00BF3CC6" w:rsidRPr="00BF3CC6" w:rsidTr="007365F1">
        <w:tc>
          <w:tcPr>
            <w:tcW w:w="5524"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Наименование профессиональной квалификационной группы</w:t>
            </w:r>
          </w:p>
        </w:tc>
        <w:tc>
          <w:tcPr>
            <w:tcW w:w="2693"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Квалификационный уровень</w:t>
            </w:r>
          </w:p>
        </w:tc>
        <w:tc>
          <w:tcPr>
            <w:tcW w:w="1977"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Диапазон надбавок, процентов</w:t>
            </w:r>
          </w:p>
        </w:tc>
      </w:tr>
      <w:tr w:rsidR="00BF3CC6" w:rsidRPr="00BF3CC6" w:rsidTr="007365F1">
        <w:trPr>
          <w:trHeight w:val="397"/>
        </w:trPr>
        <w:tc>
          <w:tcPr>
            <w:tcW w:w="5524" w:type="dxa"/>
            <w:vMerge w:val="restart"/>
          </w:tcPr>
          <w:p w:rsidR="00BF3CC6" w:rsidRPr="00BF3CC6" w:rsidRDefault="00BF3CC6" w:rsidP="00BF3CC6">
            <w:pPr>
              <w:widowControl w:val="0"/>
              <w:shd w:val="clear" w:color="auto" w:fill="FFFFFF"/>
              <w:autoSpaceDE w:val="0"/>
              <w:autoSpaceDN w:val="0"/>
              <w:rPr>
                <w:rFonts w:ascii="Times New Roman" w:hAnsi="Times New Roman"/>
                <w:sz w:val="24"/>
                <w:szCs w:val="24"/>
              </w:rPr>
            </w:pPr>
            <w:r w:rsidRPr="00BF3CC6">
              <w:rPr>
                <w:rFonts w:ascii="Times New Roman" w:hAnsi="Times New Roman"/>
                <w:sz w:val="24"/>
                <w:szCs w:val="24"/>
              </w:rPr>
              <w:t>Средний медицинский персонал</w:t>
            </w:r>
          </w:p>
        </w:tc>
        <w:tc>
          <w:tcPr>
            <w:tcW w:w="2693"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второй</w:t>
            </w:r>
          </w:p>
        </w:tc>
        <w:tc>
          <w:tcPr>
            <w:tcW w:w="1977"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1,5</w:t>
            </w:r>
          </w:p>
        </w:tc>
      </w:tr>
      <w:tr w:rsidR="00BF3CC6" w:rsidRPr="00BF3CC6" w:rsidTr="007365F1">
        <w:trPr>
          <w:trHeight w:val="397"/>
        </w:trPr>
        <w:tc>
          <w:tcPr>
            <w:tcW w:w="5524" w:type="dxa"/>
            <w:vMerge/>
          </w:tcPr>
          <w:p w:rsidR="00BF3CC6" w:rsidRPr="00BF3CC6" w:rsidRDefault="00BF3CC6" w:rsidP="00BF3CC6">
            <w:pPr>
              <w:widowControl w:val="0"/>
              <w:shd w:val="clear" w:color="auto" w:fill="FFFFFF"/>
              <w:autoSpaceDE w:val="0"/>
              <w:autoSpaceDN w:val="0"/>
              <w:rPr>
                <w:rFonts w:ascii="Times New Roman" w:hAnsi="Times New Roman"/>
                <w:sz w:val="24"/>
                <w:szCs w:val="24"/>
              </w:rPr>
            </w:pPr>
          </w:p>
        </w:tc>
        <w:tc>
          <w:tcPr>
            <w:tcW w:w="2693"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третий</w:t>
            </w:r>
          </w:p>
        </w:tc>
        <w:tc>
          <w:tcPr>
            <w:tcW w:w="1977"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3,0</w:t>
            </w:r>
          </w:p>
        </w:tc>
      </w:tr>
      <w:tr w:rsidR="00BF3CC6" w:rsidRPr="00BF3CC6" w:rsidTr="007365F1">
        <w:trPr>
          <w:trHeight w:val="397"/>
        </w:trPr>
        <w:tc>
          <w:tcPr>
            <w:tcW w:w="5524" w:type="dxa"/>
            <w:vMerge/>
          </w:tcPr>
          <w:p w:rsidR="00BF3CC6" w:rsidRPr="00BF3CC6" w:rsidRDefault="00BF3CC6" w:rsidP="00BF3CC6">
            <w:pPr>
              <w:widowControl w:val="0"/>
              <w:shd w:val="clear" w:color="auto" w:fill="FFFFFF"/>
              <w:autoSpaceDE w:val="0"/>
              <w:autoSpaceDN w:val="0"/>
              <w:rPr>
                <w:rFonts w:ascii="Times New Roman" w:hAnsi="Times New Roman"/>
                <w:sz w:val="24"/>
                <w:szCs w:val="24"/>
              </w:rPr>
            </w:pPr>
          </w:p>
        </w:tc>
        <w:tc>
          <w:tcPr>
            <w:tcW w:w="2693"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четвертый</w:t>
            </w:r>
          </w:p>
        </w:tc>
        <w:tc>
          <w:tcPr>
            <w:tcW w:w="1977"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4,5</w:t>
            </w:r>
          </w:p>
        </w:tc>
      </w:tr>
      <w:tr w:rsidR="00BF3CC6" w:rsidRPr="00BF3CC6" w:rsidTr="007365F1">
        <w:trPr>
          <w:trHeight w:val="397"/>
        </w:trPr>
        <w:tc>
          <w:tcPr>
            <w:tcW w:w="5524" w:type="dxa"/>
            <w:vMerge/>
          </w:tcPr>
          <w:p w:rsidR="00BF3CC6" w:rsidRPr="00BF3CC6" w:rsidRDefault="00BF3CC6" w:rsidP="00BF3CC6">
            <w:pPr>
              <w:widowControl w:val="0"/>
              <w:shd w:val="clear" w:color="auto" w:fill="FFFFFF"/>
              <w:autoSpaceDE w:val="0"/>
              <w:autoSpaceDN w:val="0"/>
              <w:rPr>
                <w:rFonts w:ascii="Times New Roman" w:hAnsi="Times New Roman"/>
                <w:sz w:val="24"/>
                <w:szCs w:val="24"/>
              </w:rPr>
            </w:pPr>
          </w:p>
        </w:tc>
        <w:tc>
          <w:tcPr>
            <w:tcW w:w="2693"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пятый</w:t>
            </w:r>
          </w:p>
        </w:tc>
        <w:tc>
          <w:tcPr>
            <w:tcW w:w="1977"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10,0</w:t>
            </w:r>
          </w:p>
        </w:tc>
      </w:tr>
    </w:tbl>
    <w:p w:rsidR="00506343" w:rsidRDefault="00506343" w:rsidP="000663EA">
      <w:pPr>
        <w:widowControl w:val="0"/>
        <w:autoSpaceDE w:val="0"/>
        <w:autoSpaceDN w:val="0"/>
        <w:adjustRightInd w:val="0"/>
        <w:ind w:right="-2" w:firstLine="284"/>
        <w:jc w:val="both"/>
      </w:pPr>
    </w:p>
    <w:p w:rsidR="00BF3CC6" w:rsidRDefault="00BF3CC6" w:rsidP="00BF3CC6">
      <w:pPr>
        <w:widowControl w:val="0"/>
        <w:autoSpaceDE w:val="0"/>
        <w:autoSpaceDN w:val="0"/>
        <w:adjustRightInd w:val="0"/>
        <w:ind w:right="-2" w:firstLine="284"/>
        <w:jc w:val="both"/>
      </w:pPr>
      <w:r>
        <w:t>12.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Учреждения.</w:t>
      </w:r>
    </w:p>
    <w:p w:rsidR="00BF3CC6" w:rsidRDefault="00BF3CC6" w:rsidP="00BF3CC6">
      <w:pPr>
        <w:widowControl w:val="0"/>
        <w:autoSpaceDE w:val="0"/>
        <w:autoSpaceDN w:val="0"/>
        <w:adjustRightInd w:val="0"/>
        <w:ind w:right="-2" w:firstLine="284"/>
        <w:jc w:val="both"/>
      </w:pPr>
      <w:r>
        <w:t xml:space="preserve">12.1. Критерии оценки эффективности деятельности работников Учреждения утверждаются заведующей </w:t>
      </w:r>
      <w:proofErr w:type="gramStart"/>
      <w:r>
        <w:t>Учреждения  по</w:t>
      </w:r>
      <w:proofErr w:type="gramEnd"/>
      <w:r>
        <w:t xml:space="preserve"> согласованию с профсоюзным органом. Значения критериев оценки эффективности деятельности работников Учреждения и условия осуществления выплат определяются ежегодно на основании задач, поставленных перед организацией.</w:t>
      </w:r>
    </w:p>
    <w:p w:rsidR="00BF3CC6" w:rsidRDefault="00BF3CC6" w:rsidP="00BF3CC6">
      <w:pPr>
        <w:widowControl w:val="0"/>
        <w:autoSpaceDE w:val="0"/>
        <w:autoSpaceDN w:val="0"/>
        <w:adjustRightInd w:val="0"/>
        <w:ind w:right="-2" w:firstLine="284"/>
        <w:jc w:val="both"/>
      </w:pPr>
      <w:r>
        <w:t>12.2.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BF3CC6" w:rsidRDefault="00BF3CC6" w:rsidP="00BF3CC6">
      <w:pPr>
        <w:widowControl w:val="0"/>
        <w:autoSpaceDE w:val="0"/>
        <w:autoSpaceDN w:val="0"/>
        <w:adjustRightInd w:val="0"/>
        <w:ind w:right="-2" w:firstLine="284"/>
        <w:jc w:val="both"/>
      </w:pPr>
      <w:r>
        <w:t>12.3. Выплаты за качество выполняемых работ рассчитываются по формуле:</w:t>
      </w:r>
    </w:p>
    <w:p w:rsidR="00BF3CC6" w:rsidRDefault="00BF3CC6" w:rsidP="00BF3CC6">
      <w:pPr>
        <w:widowControl w:val="0"/>
        <w:autoSpaceDE w:val="0"/>
        <w:autoSpaceDN w:val="0"/>
        <w:adjustRightInd w:val="0"/>
        <w:ind w:right="-2" w:firstLine="284"/>
        <w:jc w:val="both"/>
      </w:pPr>
    </w:p>
    <w:p w:rsidR="00BF3CC6" w:rsidRPr="00BF3CC6" w:rsidRDefault="00BF3CC6" w:rsidP="00BF3CC6">
      <w:pPr>
        <w:widowControl w:val="0"/>
        <w:autoSpaceDE w:val="0"/>
        <w:autoSpaceDN w:val="0"/>
        <w:adjustRightInd w:val="0"/>
        <w:ind w:right="-2" w:firstLine="284"/>
        <w:jc w:val="both"/>
        <w:rPr>
          <w:lang w:val="en-US"/>
        </w:rPr>
      </w:pPr>
      <w:proofErr w:type="spellStart"/>
      <w:r w:rsidRPr="00BF3CC6">
        <w:rPr>
          <w:lang w:val="en-US"/>
        </w:rPr>
        <w:t>B_kj</w:t>
      </w:r>
      <w:proofErr w:type="spellEnd"/>
      <w:r w:rsidRPr="00BF3CC6">
        <w:rPr>
          <w:lang w:val="en-US"/>
        </w:rPr>
        <w:t>=</w:t>
      </w:r>
      <w:r>
        <w:rPr>
          <w:rFonts w:ascii="Cambria Math" w:hAnsi="Cambria Math" w:cs="Cambria Math"/>
        </w:rPr>
        <w:t>〖</w:t>
      </w:r>
      <w:r w:rsidRPr="00BF3CC6">
        <w:rPr>
          <w:lang w:val="en-US"/>
        </w:rPr>
        <w:t>FOT</w:t>
      </w:r>
      <w:r>
        <w:rPr>
          <w:rFonts w:ascii="Cambria Math" w:hAnsi="Cambria Math" w:cs="Cambria Math"/>
        </w:rPr>
        <w:t>〗</w:t>
      </w:r>
      <w:r w:rsidRPr="00BF3CC6">
        <w:rPr>
          <w:lang w:val="en-US"/>
        </w:rPr>
        <w:t>_k/(∑_(</w:t>
      </w:r>
      <w:proofErr w:type="spellStart"/>
      <w:r w:rsidRPr="00BF3CC6">
        <w:rPr>
          <w:lang w:val="en-US"/>
        </w:rPr>
        <w:t>i</w:t>
      </w:r>
      <w:proofErr w:type="spellEnd"/>
      <w:r w:rsidRPr="00BF3CC6">
        <w:rPr>
          <w:lang w:val="en-US"/>
        </w:rPr>
        <w:t>=1)^n▒∑_(j=1)^m▒</w:t>
      </w:r>
      <w:r>
        <w:rPr>
          <w:rFonts w:ascii="Cambria Math" w:hAnsi="Cambria Math" w:cs="Cambria Math"/>
        </w:rPr>
        <w:t>〖</w:t>
      </w:r>
      <w:r w:rsidRPr="00BF3CC6">
        <w:rPr>
          <w:lang w:val="en-US"/>
        </w:rPr>
        <w:t>(</w:t>
      </w:r>
      <w:proofErr w:type="spellStart"/>
      <w:r w:rsidRPr="00BF3CC6">
        <w:rPr>
          <w:lang w:val="en-US"/>
        </w:rPr>
        <w:t>I_ij×K_i</w:t>
      </w:r>
      <w:proofErr w:type="spellEnd"/>
      <w:r w:rsidRPr="00BF3CC6">
        <w:rPr>
          <w:lang w:val="en-US"/>
        </w:rPr>
        <w:t>)</w:t>
      </w:r>
      <w:r>
        <w:rPr>
          <w:rFonts w:ascii="Cambria Math" w:hAnsi="Cambria Math" w:cs="Cambria Math"/>
        </w:rPr>
        <w:t>〗</w:t>
      </w:r>
      <w:r w:rsidRPr="00BF3CC6">
        <w:rPr>
          <w:lang w:val="en-US"/>
        </w:rPr>
        <w:t>)×∑_(</w:t>
      </w:r>
      <w:proofErr w:type="spellStart"/>
      <w:r w:rsidRPr="00BF3CC6">
        <w:rPr>
          <w:lang w:val="en-US"/>
        </w:rPr>
        <w:t>i</w:t>
      </w:r>
      <w:proofErr w:type="spellEnd"/>
      <w:r w:rsidRPr="00BF3CC6">
        <w:rPr>
          <w:lang w:val="en-US"/>
        </w:rPr>
        <w:t>=1)^n▒</w:t>
      </w:r>
      <w:r>
        <w:rPr>
          <w:rFonts w:ascii="Cambria Math" w:hAnsi="Cambria Math" w:cs="Cambria Math"/>
        </w:rPr>
        <w:t>〖</w:t>
      </w:r>
      <w:r w:rsidRPr="00BF3CC6">
        <w:rPr>
          <w:lang w:val="en-US"/>
        </w:rPr>
        <w:t>(</w:t>
      </w:r>
      <w:proofErr w:type="spellStart"/>
      <w:r w:rsidRPr="00BF3CC6">
        <w:rPr>
          <w:lang w:val="en-US"/>
        </w:rPr>
        <w:t>I_ij</w:t>
      </w:r>
      <w:proofErr w:type="spellEnd"/>
      <w:r w:rsidRPr="00BF3CC6">
        <w:rPr>
          <w:lang w:val="en-US"/>
        </w:rPr>
        <w:t xml:space="preserve"> </w:t>
      </w:r>
      <w:r>
        <w:rPr>
          <w:rFonts w:ascii="Cambria Math" w:hAnsi="Cambria Math" w:cs="Cambria Math"/>
        </w:rPr>
        <w:t>〗</w:t>
      </w:r>
      <w:r w:rsidRPr="00BF3CC6">
        <w:rPr>
          <w:lang w:val="en-US"/>
        </w:rPr>
        <w:t>×</w:t>
      </w:r>
      <w:proofErr w:type="spellStart"/>
      <w:r w:rsidRPr="00BF3CC6">
        <w:rPr>
          <w:lang w:val="en-US"/>
        </w:rPr>
        <w:t>K_i</w:t>
      </w:r>
      <w:proofErr w:type="spellEnd"/>
      <w:r w:rsidRPr="00BF3CC6">
        <w:rPr>
          <w:lang w:val="en-US"/>
        </w:rPr>
        <w:t>),</w:t>
      </w:r>
    </w:p>
    <w:p w:rsidR="00BF3CC6" w:rsidRPr="00BF3CC6" w:rsidRDefault="00BF3CC6" w:rsidP="00BF3CC6">
      <w:pPr>
        <w:widowControl w:val="0"/>
        <w:autoSpaceDE w:val="0"/>
        <w:autoSpaceDN w:val="0"/>
        <w:adjustRightInd w:val="0"/>
        <w:ind w:right="-2" w:firstLine="284"/>
        <w:jc w:val="both"/>
        <w:rPr>
          <w:lang w:val="en-US"/>
        </w:rPr>
      </w:pPr>
    </w:p>
    <w:p w:rsidR="00BF3CC6" w:rsidRDefault="00BF3CC6" w:rsidP="00BF3CC6">
      <w:pPr>
        <w:widowControl w:val="0"/>
        <w:autoSpaceDE w:val="0"/>
        <w:autoSpaceDN w:val="0"/>
        <w:adjustRightInd w:val="0"/>
        <w:ind w:right="-2" w:firstLine="284"/>
        <w:jc w:val="both"/>
      </w:pPr>
      <w:r>
        <w:rPr>
          <w:rFonts w:hint="eastAsia"/>
        </w:rPr>
        <w:t>где</w:t>
      </w:r>
      <w:r>
        <w:t>:</w:t>
      </w:r>
    </w:p>
    <w:p w:rsidR="00BF3CC6" w:rsidRDefault="00BF3CC6" w:rsidP="00BF3CC6">
      <w:pPr>
        <w:widowControl w:val="0"/>
        <w:autoSpaceDE w:val="0"/>
        <w:autoSpaceDN w:val="0"/>
        <w:adjustRightInd w:val="0"/>
        <w:ind w:right="-2" w:firstLine="284"/>
        <w:jc w:val="both"/>
      </w:pPr>
      <w:proofErr w:type="spellStart"/>
      <w:r>
        <w:t>B_kj</w:t>
      </w:r>
      <w:proofErr w:type="spellEnd"/>
      <w:r>
        <w:t>– выплата за качество выполняемых работ j-</w:t>
      </w:r>
      <w:proofErr w:type="spellStart"/>
      <w:r>
        <w:t>му</w:t>
      </w:r>
      <w:proofErr w:type="spellEnd"/>
      <w:r>
        <w:t xml:space="preserve"> работнику;</w:t>
      </w:r>
    </w:p>
    <w:p w:rsidR="00BF3CC6" w:rsidRDefault="00BF3CC6" w:rsidP="00BF3CC6">
      <w:pPr>
        <w:widowControl w:val="0"/>
        <w:autoSpaceDE w:val="0"/>
        <w:autoSpaceDN w:val="0"/>
        <w:adjustRightInd w:val="0"/>
        <w:ind w:right="-2" w:firstLine="284"/>
        <w:jc w:val="both"/>
      </w:pPr>
      <w:r>
        <w:rPr>
          <w:rFonts w:ascii="Cambria Math" w:hAnsi="Cambria Math" w:cs="Cambria Math"/>
        </w:rPr>
        <w:t>〖</w:t>
      </w:r>
      <w:proofErr w:type="spellStart"/>
      <w:r>
        <w:t>FOT</w:t>
      </w:r>
      <w:r>
        <w:rPr>
          <w:rFonts w:ascii="Cambria Math" w:hAnsi="Cambria Math" w:cs="Cambria Math"/>
        </w:rPr>
        <w:t>〗</w:t>
      </w:r>
      <w:r>
        <w:t>_k</w:t>
      </w:r>
      <w:proofErr w:type="spellEnd"/>
      <w:r>
        <w:t>– фонд оплаты труда, предусмотренный на выплаты за качество выполняемых работ.</w:t>
      </w:r>
    </w:p>
    <w:p w:rsidR="00BF3CC6" w:rsidRDefault="00BF3CC6" w:rsidP="00BF3CC6">
      <w:pPr>
        <w:widowControl w:val="0"/>
        <w:autoSpaceDE w:val="0"/>
        <w:autoSpaceDN w:val="0"/>
        <w:adjustRightInd w:val="0"/>
        <w:ind w:right="-2" w:firstLine="284"/>
        <w:jc w:val="both"/>
      </w:pPr>
      <w:proofErr w:type="spellStart"/>
      <w:r>
        <w:t>I_ij</w:t>
      </w:r>
      <w:proofErr w:type="spellEnd"/>
      <w:r>
        <w:t>–</w:t>
      </w:r>
      <w:proofErr w:type="spellStart"/>
      <w:r>
        <w:t>отнормированный</w:t>
      </w:r>
      <w:proofErr w:type="spellEnd"/>
      <w:r>
        <w:t xml:space="preserve"> i-й критерий оценки эффективности деятельности по </w:t>
      </w:r>
    </w:p>
    <w:p w:rsidR="00BF3CC6" w:rsidRDefault="00BF3CC6" w:rsidP="00BF3CC6">
      <w:pPr>
        <w:widowControl w:val="0"/>
        <w:autoSpaceDE w:val="0"/>
        <w:autoSpaceDN w:val="0"/>
        <w:adjustRightInd w:val="0"/>
        <w:ind w:right="-2" w:firstLine="284"/>
        <w:jc w:val="both"/>
      </w:pPr>
      <w:r>
        <w:t>j-</w:t>
      </w:r>
      <w:proofErr w:type="spellStart"/>
      <w:r>
        <w:t>му</w:t>
      </w:r>
      <w:proofErr w:type="spellEnd"/>
      <w:r>
        <w:t xml:space="preserve"> работнику;</w:t>
      </w:r>
    </w:p>
    <w:p w:rsidR="00BF3CC6" w:rsidRDefault="00BF3CC6" w:rsidP="00BF3CC6">
      <w:pPr>
        <w:widowControl w:val="0"/>
        <w:autoSpaceDE w:val="0"/>
        <w:autoSpaceDN w:val="0"/>
        <w:adjustRightInd w:val="0"/>
        <w:ind w:right="-2" w:firstLine="284"/>
        <w:jc w:val="both"/>
      </w:pPr>
      <w:proofErr w:type="spellStart"/>
      <w:r>
        <w:t>K_i</w:t>
      </w:r>
      <w:proofErr w:type="spellEnd"/>
      <w:r>
        <w:t>– весовой коэффициент i-</w:t>
      </w:r>
      <w:proofErr w:type="spellStart"/>
      <w:r>
        <w:t>го</w:t>
      </w:r>
      <w:proofErr w:type="spellEnd"/>
      <w:r>
        <w:t xml:space="preserve"> критерия оценки эффективности деятельности;</w:t>
      </w:r>
    </w:p>
    <w:p w:rsidR="00BF3CC6" w:rsidRDefault="00BF3CC6" w:rsidP="00BF3CC6">
      <w:pPr>
        <w:widowControl w:val="0"/>
        <w:autoSpaceDE w:val="0"/>
        <w:autoSpaceDN w:val="0"/>
        <w:adjustRightInd w:val="0"/>
        <w:ind w:right="-2" w:firstLine="284"/>
        <w:jc w:val="both"/>
      </w:pPr>
      <w:r>
        <w:t>n– количество критериев оценки эффективности деятельности;</w:t>
      </w:r>
    </w:p>
    <w:p w:rsidR="00BF3CC6" w:rsidRDefault="00BF3CC6" w:rsidP="00BF3CC6">
      <w:pPr>
        <w:widowControl w:val="0"/>
        <w:autoSpaceDE w:val="0"/>
        <w:autoSpaceDN w:val="0"/>
        <w:adjustRightInd w:val="0"/>
        <w:ind w:right="-2" w:firstLine="284"/>
        <w:jc w:val="both"/>
      </w:pPr>
      <w:r>
        <w:t>m– численность работников Учреждения.</w:t>
      </w:r>
    </w:p>
    <w:p w:rsidR="00BF3CC6" w:rsidRDefault="00BF3CC6" w:rsidP="00BF3CC6">
      <w:pPr>
        <w:widowControl w:val="0"/>
        <w:autoSpaceDE w:val="0"/>
        <w:autoSpaceDN w:val="0"/>
        <w:adjustRightInd w:val="0"/>
        <w:ind w:right="-2" w:firstLine="284"/>
        <w:jc w:val="both"/>
      </w:pPr>
    </w:p>
    <w:p w:rsidR="00BF3CC6" w:rsidRDefault="00BF3CC6" w:rsidP="00BF3CC6">
      <w:pPr>
        <w:widowControl w:val="0"/>
        <w:autoSpaceDE w:val="0"/>
        <w:autoSpaceDN w:val="0"/>
        <w:adjustRightInd w:val="0"/>
        <w:ind w:right="-2" w:firstLine="284"/>
        <w:jc w:val="both"/>
      </w:pPr>
      <w:r>
        <w:t>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w:t>
      </w:r>
      <w:r>
        <w:rPr>
          <w:rFonts w:hint="eastAsia"/>
        </w:rPr>
        <w:t>орых</w:t>
      </w:r>
      <w:r>
        <w:t xml:space="preserve"> соответствует нулевому значению                   </w:t>
      </w:r>
      <w:proofErr w:type="spellStart"/>
      <w:r>
        <w:t>отнормированного</w:t>
      </w:r>
      <w:proofErr w:type="spellEnd"/>
      <w: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w:t>
      </w:r>
      <w:proofErr w:type="spellStart"/>
      <w:r>
        <w:t>отнормированный</w:t>
      </w:r>
      <w:proofErr w:type="spellEnd"/>
      <w:r>
        <w:t xml:space="preserve"> критерий эф</w:t>
      </w:r>
      <w:r>
        <w:rPr>
          <w:rFonts w:hint="eastAsia"/>
        </w:rPr>
        <w:t>фективности</w:t>
      </w:r>
      <w:r>
        <w:t xml:space="preserve">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t>отнормированного</w:t>
      </w:r>
      <w:proofErr w:type="spellEnd"/>
      <w:r>
        <w:t xml:space="preserve"> критерия принимается равным нулю, при выше наилучшего – единице.</w:t>
      </w:r>
    </w:p>
    <w:p w:rsidR="00BF3CC6" w:rsidRDefault="00BF3CC6" w:rsidP="00BF3CC6">
      <w:pPr>
        <w:widowControl w:val="0"/>
        <w:autoSpaceDE w:val="0"/>
        <w:autoSpaceDN w:val="0"/>
        <w:adjustRightInd w:val="0"/>
        <w:ind w:right="-2" w:firstLine="284"/>
        <w:jc w:val="both"/>
      </w:pPr>
      <w:r>
        <w:t xml:space="preserve">12.5. Зависимость значения </w:t>
      </w:r>
      <w:proofErr w:type="spellStart"/>
      <w:r>
        <w:t>отнормированного</w:t>
      </w:r>
      <w:proofErr w:type="spellEnd"/>
      <w: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w:t>
      </w:r>
      <w:r>
        <w:rPr>
          <w:rFonts w:hint="eastAsia"/>
        </w:rPr>
        <w:t>яется</w:t>
      </w:r>
      <w:r>
        <w:t xml:space="preserve"> уменьшением значения критерия).</w:t>
      </w:r>
    </w:p>
    <w:p w:rsidR="00BF3CC6" w:rsidRDefault="00BF3CC6" w:rsidP="00BF3CC6">
      <w:pPr>
        <w:widowControl w:val="0"/>
        <w:autoSpaceDE w:val="0"/>
        <w:autoSpaceDN w:val="0"/>
        <w:adjustRightInd w:val="0"/>
        <w:ind w:right="-2" w:firstLine="284"/>
        <w:jc w:val="both"/>
      </w:pPr>
      <w:r>
        <w:t>12.6.Отнормированный критерий при прямой зависимости его значения от значения критерия рассчитывается по формуле:</w:t>
      </w:r>
    </w:p>
    <w:p w:rsidR="00BF3CC6" w:rsidRDefault="00BF3CC6" w:rsidP="00BF3CC6">
      <w:pPr>
        <w:widowControl w:val="0"/>
        <w:autoSpaceDE w:val="0"/>
        <w:autoSpaceDN w:val="0"/>
        <w:adjustRightInd w:val="0"/>
        <w:ind w:right="-2" w:firstLine="284"/>
        <w:jc w:val="both"/>
      </w:pPr>
    </w:p>
    <w:p w:rsidR="00BF3CC6" w:rsidRPr="00BF3CC6" w:rsidRDefault="00BF3CC6" w:rsidP="00BF3CC6">
      <w:pPr>
        <w:widowControl w:val="0"/>
        <w:autoSpaceDE w:val="0"/>
        <w:autoSpaceDN w:val="0"/>
        <w:adjustRightInd w:val="0"/>
        <w:ind w:right="-2" w:firstLine="284"/>
        <w:jc w:val="both"/>
        <w:rPr>
          <w:lang w:val="en-US"/>
        </w:rPr>
      </w:pPr>
      <w:proofErr w:type="spellStart"/>
      <w:r w:rsidRPr="00BF3CC6">
        <w:rPr>
          <w:lang w:val="en-US"/>
        </w:rPr>
        <w:t>I_i</w:t>
      </w:r>
      <w:proofErr w:type="spellEnd"/>
      <w:proofErr w:type="gramStart"/>
      <w:r w:rsidRPr="00BF3CC6">
        <w:rPr>
          <w:lang w:val="en-US"/>
        </w:rPr>
        <w:t>=(</w:t>
      </w:r>
      <w:proofErr w:type="gramEnd"/>
      <w:r>
        <w:rPr>
          <w:rFonts w:ascii="Cambria Math" w:hAnsi="Cambria Math" w:cs="Cambria Math"/>
        </w:rPr>
        <w:t>〖</w:t>
      </w:r>
      <w:r w:rsidRPr="00BF3CC6">
        <w:rPr>
          <w:lang w:val="en-US"/>
        </w:rPr>
        <w:t>FI</w:t>
      </w:r>
      <w:r>
        <w:rPr>
          <w:rFonts w:ascii="Cambria Math" w:hAnsi="Cambria Math" w:cs="Cambria Math"/>
        </w:rPr>
        <w:t>〗</w:t>
      </w:r>
      <w:r w:rsidRPr="00BF3CC6">
        <w:rPr>
          <w:lang w:val="en-US"/>
        </w:rPr>
        <w:t>_</w:t>
      </w:r>
      <w:proofErr w:type="spellStart"/>
      <w:r w:rsidRPr="00BF3CC6">
        <w:rPr>
          <w:lang w:val="en-US"/>
        </w:rPr>
        <w:t>i-L_i</w:t>
      </w:r>
      <w:proofErr w:type="spellEnd"/>
      <w:r w:rsidRPr="00BF3CC6">
        <w:rPr>
          <w:lang w:val="en-US"/>
        </w:rPr>
        <w:t>)/(</w:t>
      </w:r>
      <w:proofErr w:type="spellStart"/>
      <w:r w:rsidRPr="00BF3CC6">
        <w:rPr>
          <w:lang w:val="en-US"/>
        </w:rPr>
        <w:t>M_i-L_i</w:t>
      </w:r>
      <w:proofErr w:type="spellEnd"/>
      <w:r w:rsidRPr="00BF3CC6">
        <w:rPr>
          <w:lang w:val="en-US"/>
        </w:rPr>
        <w:t xml:space="preserve"> ),</w:t>
      </w:r>
    </w:p>
    <w:p w:rsidR="00BF3CC6" w:rsidRDefault="00BF3CC6" w:rsidP="00BF3CC6">
      <w:pPr>
        <w:widowControl w:val="0"/>
        <w:autoSpaceDE w:val="0"/>
        <w:autoSpaceDN w:val="0"/>
        <w:adjustRightInd w:val="0"/>
        <w:ind w:right="-2" w:firstLine="284"/>
        <w:jc w:val="both"/>
      </w:pPr>
      <w:r>
        <w:rPr>
          <w:rFonts w:hint="eastAsia"/>
        </w:rPr>
        <w:t>где</w:t>
      </w:r>
      <w:r>
        <w:t>:</w:t>
      </w:r>
    </w:p>
    <w:p w:rsidR="00BF3CC6" w:rsidRDefault="00BF3CC6" w:rsidP="00BF3CC6">
      <w:pPr>
        <w:widowControl w:val="0"/>
        <w:autoSpaceDE w:val="0"/>
        <w:autoSpaceDN w:val="0"/>
        <w:adjustRightInd w:val="0"/>
        <w:ind w:right="-2" w:firstLine="284"/>
        <w:jc w:val="both"/>
      </w:pPr>
      <w:proofErr w:type="spellStart"/>
      <w:r>
        <w:t>I_i</w:t>
      </w:r>
      <w:proofErr w:type="spellEnd"/>
      <w:r>
        <w:t>–</w:t>
      </w:r>
      <w:proofErr w:type="spellStart"/>
      <w:r>
        <w:t>отнормированный</w:t>
      </w:r>
      <w:proofErr w:type="spellEnd"/>
      <w:r>
        <w:t xml:space="preserve"> i-й критерий оценки эффективности деятельности;</w:t>
      </w:r>
    </w:p>
    <w:p w:rsidR="00BF3CC6" w:rsidRDefault="00BF3CC6" w:rsidP="00BF3CC6">
      <w:pPr>
        <w:widowControl w:val="0"/>
        <w:autoSpaceDE w:val="0"/>
        <w:autoSpaceDN w:val="0"/>
        <w:adjustRightInd w:val="0"/>
        <w:ind w:right="-2" w:firstLine="284"/>
        <w:jc w:val="both"/>
      </w:pPr>
      <w:r>
        <w:rPr>
          <w:rFonts w:ascii="Cambria Math" w:hAnsi="Cambria Math" w:cs="Cambria Math"/>
        </w:rPr>
        <w:lastRenderedPageBreak/>
        <w:t>〖</w:t>
      </w:r>
      <w:proofErr w:type="spellStart"/>
      <w:r>
        <w:t>FI</w:t>
      </w:r>
      <w:r>
        <w:rPr>
          <w:rFonts w:ascii="Cambria Math" w:hAnsi="Cambria Math" w:cs="Cambria Math"/>
        </w:rPr>
        <w:t>〗</w:t>
      </w:r>
      <w:r>
        <w:t>_i</w:t>
      </w:r>
      <w:proofErr w:type="spellEnd"/>
      <w:r>
        <w:t>– фактическое значение критерия эффективности деятельности;</w:t>
      </w:r>
    </w:p>
    <w:p w:rsidR="00BF3CC6" w:rsidRDefault="00BF3CC6" w:rsidP="00BF3CC6">
      <w:pPr>
        <w:widowControl w:val="0"/>
        <w:autoSpaceDE w:val="0"/>
        <w:autoSpaceDN w:val="0"/>
        <w:adjustRightInd w:val="0"/>
        <w:ind w:right="-2" w:firstLine="284"/>
        <w:jc w:val="both"/>
      </w:pPr>
      <w:proofErr w:type="spellStart"/>
      <w:r>
        <w:t>M_i</w:t>
      </w:r>
      <w:proofErr w:type="spellEnd"/>
      <w:r>
        <w:t>– наилучшее значение критерия эффективности деятельности;</w:t>
      </w:r>
    </w:p>
    <w:p w:rsidR="00BF3CC6" w:rsidRDefault="00BF3CC6" w:rsidP="00BF3CC6">
      <w:pPr>
        <w:widowControl w:val="0"/>
        <w:autoSpaceDE w:val="0"/>
        <w:autoSpaceDN w:val="0"/>
        <w:adjustRightInd w:val="0"/>
        <w:ind w:right="-2" w:firstLine="284"/>
        <w:jc w:val="both"/>
      </w:pPr>
      <w:proofErr w:type="spellStart"/>
      <w:r>
        <w:t>L_i</w:t>
      </w:r>
      <w:proofErr w:type="spellEnd"/>
      <w:r>
        <w:t>– наихудшее значение критерия эффективности деятельности.</w:t>
      </w:r>
    </w:p>
    <w:p w:rsidR="00BF3CC6" w:rsidRDefault="00BF3CC6" w:rsidP="00BF3CC6">
      <w:pPr>
        <w:widowControl w:val="0"/>
        <w:autoSpaceDE w:val="0"/>
        <w:autoSpaceDN w:val="0"/>
        <w:adjustRightInd w:val="0"/>
        <w:ind w:right="-2" w:firstLine="284"/>
        <w:jc w:val="both"/>
      </w:pPr>
      <w:r>
        <w:t>12.7.Отнормированный критерий эффективности деятельности при обратной зависимости его значения от значения критерия рассчитывается по формуле:</w:t>
      </w:r>
    </w:p>
    <w:p w:rsidR="00BF3CC6" w:rsidRDefault="00BF3CC6" w:rsidP="00BF3CC6">
      <w:pPr>
        <w:widowControl w:val="0"/>
        <w:autoSpaceDE w:val="0"/>
        <w:autoSpaceDN w:val="0"/>
        <w:adjustRightInd w:val="0"/>
        <w:ind w:right="-2" w:firstLine="284"/>
        <w:jc w:val="both"/>
      </w:pPr>
    </w:p>
    <w:p w:rsidR="00BF3CC6" w:rsidRPr="00BF3CC6" w:rsidRDefault="00BF3CC6" w:rsidP="00BF3CC6">
      <w:pPr>
        <w:widowControl w:val="0"/>
        <w:autoSpaceDE w:val="0"/>
        <w:autoSpaceDN w:val="0"/>
        <w:adjustRightInd w:val="0"/>
        <w:ind w:right="-2" w:firstLine="284"/>
        <w:jc w:val="both"/>
        <w:rPr>
          <w:lang w:val="en-US"/>
        </w:rPr>
      </w:pPr>
      <w:proofErr w:type="spellStart"/>
      <w:r w:rsidRPr="00BF3CC6">
        <w:rPr>
          <w:lang w:val="en-US"/>
        </w:rPr>
        <w:t>I_i</w:t>
      </w:r>
      <w:proofErr w:type="spellEnd"/>
      <w:proofErr w:type="gramStart"/>
      <w:r w:rsidRPr="00BF3CC6">
        <w:rPr>
          <w:lang w:val="en-US"/>
        </w:rPr>
        <w:t>=(</w:t>
      </w:r>
      <w:proofErr w:type="gramEnd"/>
      <w:r>
        <w:rPr>
          <w:rFonts w:ascii="Cambria Math" w:hAnsi="Cambria Math" w:cs="Cambria Math"/>
        </w:rPr>
        <w:t>〖</w:t>
      </w:r>
      <w:r w:rsidRPr="00BF3CC6">
        <w:rPr>
          <w:lang w:val="en-US"/>
        </w:rPr>
        <w:t>FI</w:t>
      </w:r>
      <w:r>
        <w:rPr>
          <w:rFonts w:ascii="Cambria Math" w:hAnsi="Cambria Math" w:cs="Cambria Math"/>
        </w:rPr>
        <w:t>〗</w:t>
      </w:r>
      <w:r w:rsidRPr="00BF3CC6">
        <w:rPr>
          <w:lang w:val="en-US"/>
        </w:rPr>
        <w:t>_</w:t>
      </w:r>
      <w:proofErr w:type="spellStart"/>
      <w:r w:rsidRPr="00BF3CC6">
        <w:rPr>
          <w:lang w:val="en-US"/>
        </w:rPr>
        <w:t>i-L_i</w:t>
      </w:r>
      <w:proofErr w:type="spellEnd"/>
      <w:r w:rsidRPr="00BF3CC6">
        <w:rPr>
          <w:lang w:val="en-US"/>
        </w:rPr>
        <w:t>)/(</w:t>
      </w:r>
      <w:proofErr w:type="spellStart"/>
      <w:r w:rsidRPr="00BF3CC6">
        <w:rPr>
          <w:lang w:val="en-US"/>
        </w:rPr>
        <w:t>L_i</w:t>
      </w:r>
      <w:proofErr w:type="spellEnd"/>
      <w:r w:rsidRPr="00BF3CC6">
        <w:rPr>
          <w:lang w:val="en-US"/>
        </w:rPr>
        <w:t xml:space="preserve"> </w:t>
      </w:r>
      <w:r>
        <w:rPr>
          <w:rFonts w:ascii="Cambria Math" w:hAnsi="Cambria Math" w:cs="Cambria Math"/>
        </w:rPr>
        <w:t>〖</w:t>
      </w:r>
      <w:r w:rsidRPr="00BF3CC6">
        <w:rPr>
          <w:lang w:val="en-US"/>
        </w:rPr>
        <w:t>-M</w:t>
      </w:r>
      <w:r>
        <w:rPr>
          <w:rFonts w:ascii="Cambria Math" w:hAnsi="Cambria Math" w:cs="Cambria Math"/>
        </w:rPr>
        <w:t>〗</w:t>
      </w:r>
      <w:r w:rsidRPr="00BF3CC6">
        <w:rPr>
          <w:lang w:val="en-US"/>
        </w:rPr>
        <w:t>_</w:t>
      </w:r>
      <w:proofErr w:type="spellStart"/>
      <w:r w:rsidRPr="00BF3CC6">
        <w:rPr>
          <w:lang w:val="en-US"/>
        </w:rPr>
        <w:t>i</w:t>
      </w:r>
      <w:proofErr w:type="spellEnd"/>
      <w:r w:rsidRPr="00BF3CC6">
        <w:rPr>
          <w:lang w:val="en-US"/>
        </w:rPr>
        <w:t xml:space="preserve"> ),</w:t>
      </w:r>
    </w:p>
    <w:p w:rsidR="00BF3CC6" w:rsidRPr="00BF3CC6" w:rsidRDefault="00BF3CC6" w:rsidP="00BF3CC6">
      <w:pPr>
        <w:widowControl w:val="0"/>
        <w:autoSpaceDE w:val="0"/>
        <w:autoSpaceDN w:val="0"/>
        <w:adjustRightInd w:val="0"/>
        <w:ind w:right="-2" w:firstLine="284"/>
        <w:jc w:val="both"/>
        <w:rPr>
          <w:lang w:val="en-US"/>
        </w:rPr>
      </w:pPr>
    </w:p>
    <w:p w:rsidR="00BF3CC6" w:rsidRDefault="00BF3CC6" w:rsidP="00BF3CC6">
      <w:pPr>
        <w:widowControl w:val="0"/>
        <w:autoSpaceDE w:val="0"/>
        <w:autoSpaceDN w:val="0"/>
        <w:adjustRightInd w:val="0"/>
        <w:ind w:right="-2" w:firstLine="284"/>
        <w:jc w:val="both"/>
      </w:pPr>
      <w:r>
        <w:rPr>
          <w:rFonts w:hint="eastAsia"/>
        </w:rPr>
        <w:t>где</w:t>
      </w:r>
      <w:r>
        <w:t>:</w:t>
      </w:r>
    </w:p>
    <w:p w:rsidR="00BF3CC6" w:rsidRDefault="00BF3CC6" w:rsidP="00BF3CC6">
      <w:pPr>
        <w:widowControl w:val="0"/>
        <w:autoSpaceDE w:val="0"/>
        <w:autoSpaceDN w:val="0"/>
        <w:adjustRightInd w:val="0"/>
        <w:ind w:right="-2" w:firstLine="284"/>
        <w:jc w:val="both"/>
      </w:pPr>
      <w:proofErr w:type="spellStart"/>
      <w:r>
        <w:t>I_i</w:t>
      </w:r>
      <w:proofErr w:type="spellEnd"/>
      <w:r>
        <w:t>–</w:t>
      </w:r>
      <w:proofErr w:type="spellStart"/>
      <w:r>
        <w:t>отнормированный</w:t>
      </w:r>
      <w:proofErr w:type="spellEnd"/>
      <w:r>
        <w:t xml:space="preserve"> i-й критерий оценки эффективности деятельности;</w:t>
      </w:r>
    </w:p>
    <w:p w:rsidR="00BF3CC6" w:rsidRDefault="00BF3CC6" w:rsidP="00BF3CC6">
      <w:pPr>
        <w:widowControl w:val="0"/>
        <w:autoSpaceDE w:val="0"/>
        <w:autoSpaceDN w:val="0"/>
        <w:adjustRightInd w:val="0"/>
        <w:ind w:right="-2" w:firstLine="284"/>
        <w:jc w:val="both"/>
      </w:pPr>
      <w:r>
        <w:rPr>
          <w:rFonts w:ascii="Cambria Math" w:hAnsi="Cambria Math" w:cs="Cambria Math"/>
        </w:rPr>
        <w:t>〖</w:t>
      </w:r>
      <w:proofErr w:type="spellStart"/>
      <w:r>
        <w:t>FI</w:t>
      </w:r>
      <w:r>
        <w:rPr>
          <w:rFonts w:ascii="Cambria Math" w:hAnsi="Cambria Math" w:cs="Cambria Math"/>
        </w:rPr>
        <w:t>〗</w:t>
      </w:r>
      <w:r>
        <w:t>_i</w:t>
      </w:r>
      <w:proofErr w:type="spellEnd"/>
      <w:r>
        <w:t>– фактическое значение критерия эффективности деятельности;</w:t>
      </w:r>
    </w:p>
    <w:p w:rsidR="00BF3CC6" w:rsidRDefault="00BF3CC6" w:rsidP="00BF3CC6">
      <w:pPr>
        <w:widowControl w:val="0"/>
        <w:autoSpaceDE w:val="0"/>
        <w:autoSpaceDN w:val="0"/>
        <w:adjustRightInd w:val="0"/>
        <w:ind w:right="-2" w:firstLine="284"/>
        <w:jc w:val="both"/>
      </w:pPr>
      <w:proofErr w:type="spellStart"/>
      <w:r>
        <w:t>M_i</w:t>
      </w:r>
      <w:proofErr w:type="spellEnd"/>
      <w:r>
        <w:t>– наилучшее значение критерия эффективности деятельности;</w:t>
      </w:r>
    </w:p>
    <w:p w:rsidR="00BF3CC6" w:rsidRDefault="00BF3CC6" w:rsidP="00BF3CC6">
      <w:pPr>
        <w:widowControl w:val="0"/>
        <w:autoSpaceDE w:val="0"/>
        <w:autoSpaceDN w:val="0"/>
        <w:adjustRightInd w:val="0"/>
        <w:ind w:right="-2" w:firstLine="284"/>
        <w:jc w:val="both"/>
      </w:pPr>
      <w:proofErr w:type="spellStart"/>
      <w:r>
        <w:t>L_i</w:t>
      </w:r>
      <w:proofErr w:type="spellEnd"/>
      <w:r>
        <w:t>– наихудшее значение критерия эффективности деятельности.</w:t>
      </w:r>
    </w:p>
    <w:p w:rsidR="00BF3CC6" w:rsidRDefault="00BF3CC6" w:rsidP="00BF3CC6">
      <w:pPr>
        <w:widowControl w:val="0"/>
        <w:autoSpaceDE w:val="0"/>
        <w:autoSpaceDN w:val="0"/>
        <w:adjustRightInd w:val="0"/>
        <w:ind w:right="-2" w:firstLine="284"/>
        <w:jc w:val="both"/>
      </w:pPr>
      <w:r>
        <w:t>12.8.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BF3CC6" w:rsidRPr="00BF3CC6" w:rsidRDefault="00BF3CC6" w:rsidP="00BF3CC6">
      <w:pPr>
        <w:widowControl w:val="0"/>
        <w:autoSpaceDE w:val="0"/>
        <w:autoSpaceDN w:val="0"/>
        <w:adjustRightInd w:val="0"/>
        <w:ind w:right="-2" w:firstLine="284"/>
        <w:jc w:val="both"/>
        <w:rPr>
          <w:lang w:val="en-US"/>
        </w:rPr>
      </w:pPr>
      <w:proofErr w:type="spellStart"/>
      <w:r w:rsidRPr="00BF3CC6">
        <w:rPr>
          <w:lang w:val="en-US"/>
        </w:rPr>
        <w:t>K_i</w:t>
      </w:r>
      <w:proofErr w:type="spellEnd"/>
      <w:r w:rsidRPr="00BF3CC6">
        <w:rPr>
          <w:lang w:val="en-US"/>
        </w:rPr>
        <w:t>=</w:t>
      </w:r>
      <w:r>
        <w:rPr>
          <w:rFonts w:ascii="Cambria Math" w:hAnsi="Cambria Math" w:cs="Cambria Math"/>
        </w:rPr>
        <w:t>〖</w:t>
      </w:r>
      <w:r w:rsidRPr="00BF3CC6">
        <w:rPr>
          <w:lang w:val="en-US"/>
        </w:rPr>
        <w:t>VK</w:t>
      </w:r>
      <w:r>
        <w:rPr>
          <w:rFonts w:ascii="Cambria Math" w:hAnsi="Cambria Math" w:cs="Cambria Math"/>
        </w:rPr>
        <w:t>〗</w:t>
      </w:r>
      <w:r w:rsidRPr="00BF3CC6">
        <w:rPr>
          <w:lang w:val="en-US"/>
        </w:rPr>
        <w:t>_</w:t>
      </w:r>
      <w:proofErr w:type="spellStart"/>
      <w:r w:rsidRPr="00BF3CC6">
        <w:rPr>
          <w:lang w:val="en-US"/>
        </w:rPr>
        <w:t>i</w:t>
      </w:r>
      <w:proofErr w:type="spellEnd"/>
      <w:proofErr w:type="gramStart"/>
      <w:r w:rsidRPr="00BF3CC6">
        <w:rPr>
          <w:lang w:val="en-US"/>
        </w:rPr>
        <w:t>/(</w:t>
      </w:r>
      <w:proofErr w:type="gramEnd"/>
      <w:r w:rsidRPr="00BF3CC6">
        <w:rPr>
          <w:lang w:val="en-US"/>
        </w:rPr>
        <w:t>∑_(</w:t>
      </w:r>
      <w:proofErr w:type="spellStart"/>
      <w:r w:rsidRPr="00BF3CC6">
        <w:rPr>
          <w:lang w:val="en-US"/>
        </w:rPr>
        <w:t>i</w:t>
      </w:r>
      <w:proofErr w:type="spellEnd"/>
      <w:r w:rsidRPr="00BF3CC6">
        <w:rPr>
          <w:lang w:val="en-US"/>
        </w:rPr>
        <w:t>=1)^n▒</w:t>
      </w:r>
      <w:r>
        <w:rPr>
          <w:rFonts w:ascii="Cambria Math" w:hAnsi="Cambria Math" w:cs="Cambria Math"/>
        </w:rPr>
        <w:t>〖</w:t>
      </w:r>
      <w:r w:rsidRPr="00BF3CC6">
        <w:rPr>
          <w:lang w:val="en-US"/>
        </w:rPr>
        <w:t>VK</w:t>
      </w:r>
      <w:r>
        <w:rPr>
          <w:rFonts w:ascii="Cambria Math" w:hAnsi="Cambria Math" w:cs="Cambria Math"/>
        </w:rPr>
        <w:t>〗</w:t>
      </w:r>
      <w:r w:rsidRPr="00BF3CC6">
        <w:rPr>
          <w:lang w:val="en-US"/>
        </w:rPr>
        <w:t>_</w:t>
      </w:r>
      <w:proofErr w:type="spellStart"/>
      <w:r w:rsidRPr="00BF3CC6">
        <w:rPr>
          <w:lang w:val="en-US"/>
        </w:rPr>
        <w:t>i</w:t>
      </w:r>
      <w:proofErr w:type="spellEnd"/>
      <w:r w:rsidRPr="00BF3CC6">
        <w:rPr>
          <w:lang w:val="en-US"/>
        </w:rPr>
        <w:t xml:space="preserve"> ),</w:t>
      </w:r>
    </w:p>
    <w:p w:rsidR="00BF3CC6" w:rsidRPr="00BF3CC6" w:rsidRDefault="00BF3CC6" w:rsidP="00BF3CC6">
      <w:pPr>
        <w:widowControl w:val="0"/>
        <w:autoSpaceDE w:val="0"/>
        <w:autoSpaceDN w:val="0"/>
        <w:adjustRightInd w:val="0"/>
        <w:ind w:right="-2" w:firstLine="284"/>
        <w:jc w:val="both"/>
        <w:rPr>
          <w:lang w:val="en-US"/>
        </w:rPr>
      </w:pPr>
    </w:p>
    <w:p w:rsidR="00BF3CC6" w:rsidRDefault="00BF3CC6" w:rsidP="00BF3CC6">
      <w:pPr>
        <w:widowControl w:val="0"/>
        <w:autoSpaceDE w:val="0"/>
        <w:autoSpaceDN w:val="0"/>
        <w:adjustRightInd w:val="0"/>
        <w:ind w:right="-2" w:firstLine="284"/>
        <w:jc w:val="both"/>
      </w:pPr>
      <w:r>
        <w:rPr>
          <w:rFonts w:hint="eastAsia"/>
        </w:rPr>
        <w:t>где</w:t>
      </w:r>
      <w:r>
        <w:t>:</w:t>
      </w:r>
    </w:p>
    <w:p w:rsidR="00BF3CC6" w:rsidRDefault="00BF3CC6" w:rsidP="00BF3CC6">
      <w:pPr>
        <w:widowControl w:val="0"/>
        <w:autoSpaceDE w:val="0"/>
        <w:autoSpaceDN w:val="0"/>
        <w:adjustRightInd w:val="0"/>
        <w:ind w:right="-2" w:firstLine="284"/>
        <w:jc w:val="both"/>
      </w:pPr>
      <w:proofErr w:type="spellStart"/>
      <w:r>
        <w:t>K_i</w:t>
      </w:r>
      <w:proofErr w:type="spellEnd"/>
      <w:r>
        <w:t>– относительный весовой коэффициент i-</w:t>
      </w:r>
      <w:proofErr w:type="spellStart"/>
      <w:r>
        <w:t>го</w:t>
      </w:r>
      <w:proofErr w:type="spellEnd"/>
      <w:r>
        <w:t xml:space="preserve"> критерия оценки эффективности деятельности;</w:t>
      </w:r>
    </w:p>
    <w:p w:rsidR="00BF3CC6" w:rsidRDefault="00BF3CC6" w:rsidP="00BF3CC6">
      <w:pPr>
        <w:widowControl w:val="0"/>
        <w:autoSpaceDE w:val="0"/>
        <w:autoSpaceDN w:val="0"/>
        <w:adjustRightInd w:val="0"/>
        <w:ind w:right="-2" w:firstLine="284"/>
        <w:jc w:val="both"/>
      </w:pPr>
      <w:r>
        <w:rPr>
          <w:rFonts w:ascii="Cambria Math" w:hAnsi="Cambria Math" w:cs="Cambria Math"/>
        </w:rPr>
        <w:t>〖</w:t>
      </w:r>
      <w:proofErr w:type="spellStart"/>
      <w:r>
        <w:t>VK</w:t>
      </w:r>
      <w:r>
        <w:rPr>
          <w:rFonts w:ascii="Cambria Math" w:hAnsi="Cambria Math" w:cs="Cambria Math"/>
        </w:rPr>
        <w:t>〗</w:t>
      </w:r>
      <w:r>
        <w:t>_i</w:t>
      </w:r>
      <w:proofErr w:type="spellEnd"/>
      <w:r>
        <w:t>– весовой коэффициент i-</w:t>
      </w:r>
      <w:proofErr w:type="spellStart"/>
      <w:r>
        <w:t>го</w:t>
      </w:r>
      <w:proofErr w:type="spellEnd"/>
      <w:r>
        <w:t xml:space="preserve"> критерия оценки эффективности деятельности.</w:t>
      </w:r>
    </w:p>
    <w:p w:rsidR="00BF3CC6" w:rsidRDefault="00BF3CC6" w:rsidP="00BF3CC6">
      <w:pPr>
        <w:widowControl w:val="0"/>
        <w:autoSpaceDE w:val="0"/>
        <w:autoSpaceDN w:val="0"/>
        <w:adjustRightInd w:val="0"/>
        <w:ind w:right="-2" w:firstLine="284"/>
        <w:jc w:val="both"/>
      </w:pPr>
      <w:r>
        <w:t xml:space="preserve">12.9. Предельный совокупный размер весовых коэффициентов по критериям эффективности деятельности работников </w:t>
      </w:r>
      <w:proofErr w:type="gramStart"/>
      <w:r>
        <w:t>Учреждения  приведен</w:t>
      </w:r>
      <w:proofErr w:type="gramEnd"/>
      <w:r>
        <w:t xml:space="preserve"> в таблицах9и  </w:t>
      </w:r>
    </w:p>
    <w:p w:rsidR="00BF3CC6" w:rsidRDefault="00BF3CC6" w:rsidP="00BF3CC6">
      <w:pPr>
        <w:widowControl w:val="0"/>
        <w:autoSpaceDE w:val="0"/>
        <w:autoSpaceDN w:val="0"/>
        <w:adjustRightInd w:val="0"/>
        <w:ind w:right="-2" w:firstLine="284"/>
        <w:jc w:val="both"/>
      </w:pPr>
      <w:r>
        <w:rPr>
          <w:rFonts w:hint="eastAsia"/>
        </w:rPr>
        <w:t>Таблица</w:t>
      </w:r>
      <w:r>
        <w:t xml:space="preserve"> 9</w:t>
      </w:r>
    </w:p>
    <w:p w:rsidR="00BF3CC6" w:rsidRDefault="00BF3CC6" w:rsidP="00BF3CC6">
      <w:pPr>
        <w:widowControl w:val="0"/>
        <w:autoSpaceDE w:val="0"/>
        <w:autoSpaceDN w:val="0"/>
        <w:adjustRightInd w:val="0"/>
        <w:ind w:right="-2" w:firstLine="284"/>
        <w:jc w:val="both"/>
      </w:pPr>
    </w:p>
    <w:p w:rsidR="00506343" w:rsidRDefault="00BF3CC6" w:rsidP="00BF3CC6">
      <w:pPr>
        <w:widowControl w:val="0"/>
        <w:autoSpaceDE w:val="0"/>
        <w:autoSpaceDN w:val="0"/>
        <w:adjustRightInd w:val="0"/>
        <w:ind w:right="-2" w:firstLine="284"/>
        <w:jc w:val="both"/>
      </w:pPr>
      <w:r>
        <w:rPr>
          <w:rFonts w:hint="eastAsia"/>
        </w:rPr>
        <w:t>Предельный</w:t>
      </w:r>
      <w:r>
        <w:t xml:space="preserve"> совокупный размер весовых коэффициентов по критериям эффективности деятельности </w:t>
      </w:r>
      <w:r>
        <w:rPr>
          <w:rFonts w:hint="eastAsia"/>
        </w:rPr>
        <w:t>работников</w:t>
      </w:r>
      <w:r>
        <w:t xml:space="preserve"> образования</w:t>
      </w:r>
    </w:p>
    <w:p w:rsidR="00BF3CC6" w:rsidRDefault="00BF3CC6" w:rsidP="00BF3CC6">
      <w:pPr>
        <w:widowControl w:val="0"/>
        <w:autoSpaceDE w:val="0"/>
        <w:autoSpaceDN w:val="0"/>
        <w:adjustRightInd w:val="0"/>
        <w:ind w:right="-2" w:firstLine="284"/>
        <w:jc w:val="both"/>
      </w:pPr>
    </w:p>
    <w:tbl>
      <w:tblPr>
        <w:tblStyle w:val="9"/>
        <w:tblW w:w="9756" w:type="dxa"/>
        <w:tblInd w:w="-34" w:type="dxa"/>
        <w:tblBorders>
          <w:bottom w:val="none" w:sz="0" w:space="0" w:color="auto"/>
        </w:tblBorders>
        <w:tblLook w:val="04A0" w:firstRow="1" w:lastRow="0" w:firstColumn="1" w:lastColumn="0" w:noHBand="0" w:noVBand="1"/>
      </w:tblPr>
      <w:tblGrid>
        <w:gridCol w:w="540"/>
        <w:gridCol w:w="6613"/>
        <w:gridCol w:w="2603"/>
      </w:tblGrid>
      <w:tr w:rsidR="00BF3CC6" w:rsidRPr="00BF3CC6" w:rsidTr="007365F1">
        <w:trPr>
          <w:trHeight w:val="535"/>
        </w:trPr>
        <w:tc>
          <w:tcPr>
            <w:tcW w:w="516"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w:t>
            </w:r>
          </w:p>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п/п</w:t>
            </w:r>
          </w:p>
        </w:tc>
        <w:tc>
          <w:tcPr>
            <w:tcW w:w="6634"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Наименование должности</w:t>
            </w:r>
          </w:p>
        </w:tc>
        <w:tc>
          <w:tcPr>
            <w:tcW w:w="2606" w:type="dxa"/>
          </w:tcPr>
          <w:p w:rsidR="00BF3CC6" w:rsidRPr="00BF3CC6" w:rsidRDefault="00BF3CC6" w:rsidP="00BF3CC6">
            <w:pPr>
              <w:widowControl w:val="0"/>
              <w:shd w:val="clear" w:color="auto" w:fill="FFFFFF"/>
              <w:autoSpaceDE w:val="0"/>
              <w:autoSpaceDN w:val="0"/>
              <w:jc w:val="center"/>
              <w:rPr>
                <w:rFonts w:ascii="Times New Roman" w:hAnsi="Times New Roman"/>
                <w:sz w:val="24"/>
                <w:szCs w:val="24"/>
              </w:rPr>
            </w:pPr>
            <w:r w:rsidRPr="00BF3CC6">
              <w:rPr>
                <w:rFonts w:ascii="Times New Roman" w:hAnsi="Times New Roman"/>
                <w:sz w:val="24"/>
                <w:szCs w:val="24"/>
              </w:rPr>
              <w:t>Предельный совокупный размер весовых коэффициентов</w:t>
            </w:r>
          </w:p>
        </w:tc>
      </w:tr>
    </w:tbl>
    <w:p w:rsidR="00BF3CC6" w:rsidRPr="00BF3CC6" w:rsidRDefault="00BF3CC6" w:rsidP="00BF3CC6">
      <w:pPr>
        <w:widowControl w:val="0"/>
        <w:shd w:val="clear" w:color="auto" w:fill="FFFFFF"/>
        <w:autoSpaceDE w:val="0"/>
        <w:autoSpaceDN w:val="0"/>
        <w:spacing w:line="14" w:lineRule="auto"/>
        <w:jc w:val="both"/>
      </w:pPr>
    </w:p>
    <w:tbl>
      <w:tblPr>
        <w:tblW w:w="973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24"/>
        <w:gridCol w:w="6428"/>
        <w:gridCol w:w="2485"/>
      </w:tblGrid>
      <w:tr w:rsidR="00BF3CC6" w:rsidRPr="00BF3CC6" w:rsidTr="007365F1">
        <w:trPr>
          <w:trHeight w:val="228"/>
          <w:tblHeader/>
        </w:trPr>
        <w:tc>
          <w:tcPr>
            <w:tcW w:w="824" w:type="dxa"/>
          </w:tcPr>
          <w:p w:rsidR="00BF3CC6" w:rsidRPr="00BF3CC6" w:rsidRDefault="00BF3CC6" w:rsidP="00BF3CC6">
            <w:pPr>
              <w:widowControl w:val="0"/>
              <w:shd w:val="clear" w:color="auto" w:fill="FFFFFF"/>
              <w:autoSpaceDE w:val="0"/>
              <w:autoSpaceDN w:val="0"/>
              <w:ind w:left="-421" w:right="76"/>
              <w:jc w:val="center"/>
            </w:pPr>
            <w:r w:rsidRPr="00BF3CC6">
              <w:t>1</w:t>
            </w:r>
          </w:p>
        </w:tc>
        <w:tc>
          <w:tcPr>
            <w:tcW w:w="6428" w:type="dxa"/>
          </w:tcPr>
          <w:p w:rsidR="00BF3CC6" w:rsidRPr="00BF3CC6" w:rsidRDefault="00BF3CC6" w:rsidP="00BF3CC6">
            <w:pPr>
              <w:widowControl w:val="0"/>
              <w:shd w:val="clear" w:color="auto" w:fill="FFFFFF"/>
              <w:autoSpaceDE w:val="0"/>
              <w:autoSpaceDN w:val="0"/>
              <w:jc w:val="center"/>
            </w:pPr>
            <w:r w:rsidRPr="00BF3CC6">
              <w:t>2</w:t>
            </w:r>
          </w:p>
        </w:tc>
        <w:tc>
          <w:tcPr>
            <w:tcW w:w="2485" w:type="dxa"/>
          </w:tcPr>
          <w:p w:rsidR="00BF3CC6" w:rsidRPr="00BF3CC6" w:rsidRDefault="00BF3CC6" w:rsidP="00BF3CC6">
            <w:pPr>
              <w:widowControl w:val="0"/>
              <w:shd w:val="clear" w:color="auto" w:fill="FFFFFF"/>
              <w:autoSpaceDE w:val="0"/>
              <w:autoSpaceDN w:val="0"/>
              <w:jc w:val="center"/>
            </w:pPr>
            <w:r w:rsidRPr="00BF3CC6">
              <w:t>3</w:t>
            </w:r>
          </w:p>
        </w:tc>
      </w:tr>
      <w:tr w:rsidR="00BF3CC6" w:rsidRPr="00BF3CC6" w:rsidTr="007365F1">
        <w:trPr>
          <w:trHeight w:val="242"/>
        </w:trPr>
        <w:tc>
          <w:tcPr>
            <w:tcW w:w="9737" w:type="dxa"/>
            <w:gridSpan w:val="3"/>
          </w:tcPr>
          <w:p w:rsidR="00BF3CC6" w:rsidRPr="00BF3CC6" w:rsidRDefault="00BF3CC6" w:rsidP="00BF3CC6">
            <w:pPr>
              <w:widowControl w:val="0"/>
              <w:shd w:val="clear" w:color="auto" w:fill="FFFFFF"/>
              <w:autoSpaceDE w:val="0"/>
              <w:autoSpaceDN w:val="0"/>
              <w:jc w:val="center"/>
              <w:outlineLvl w:val="3"/>
            </w:pPr>
            <w:r w:rsidRPr="00BF3CC6">
              <w:t>2. Профессионально-квалификационная группа учебно-вспомогательного персонала второго уровня</w:t>
            </w:r>
          </w:p>
        </w:tc>
      </w:tr>
      <w:tr w:rsidR="00BF3CC6" w:rsidRPr="00BF3CC6" w:rsidTr="007365F1">
        <w:trPr>
          <w:trHeight w:val="228"/>
        </w:trPr>
        <w:tc>
          <w:tcPr>
            <w:tcW w:w="824" w:type="dxa"/>
          </w:tcPr>
          <w:p w:rsidR="00BF3CC6" w:rsidRPr="00BF3CC6" w:rsidRDefault="00BF3CC6" w:rsidP="00BF3CC6">
            <w:pPr>
              <w:widowControl w:val="0"/>
              <w:shd w:val="clear" w:color="auto" w:fill="FFFFFF"/>
              <w:autoSpaceDE w:val="0"/>
              <w:autoSpaceDN w:val="0"/>
              <w:jc w:val="center"/>
            </w:pPr>
            <w:r w:rsidRPr="00BF3CC6">
              <w:t>2.1.</w:t>
            </w:r>
          </w:p>
        </w:tc>
        <w:tc>
          <w:tcPr>
            <w:tcW w:w="6428" w:type="dxa"/>
          </w:tcPr>
          <w:p w:rsidR="00BF3CC6" w:rsidRPr="00BF3CC6" w:rsidRDefault="00BF3CC6" w:rsidP="00BF3CC6">
            <w:pPr>
              <w:widowControl w:val="0"/>
              <w:shd w:val="clear" w:color="auto" w:fill="FFFFFF"/>
              <w:autoSpaceDE w:val="0"/>
              <w:autoSpaceDN w:val="0"/>
            </w:pPr>
            <w:r w:rsidRPr="00BF3CC6">
              <w:t>Младший воспитатель</w:t>
            </w:r>
          </w:p>
        </w:tc>
        <w:tc>
          <w:tcPr>
            <w:tcW w:w="2485" w:type="dxa"/>
          </w:tcPr>
          <w:p w:rsidR="00BF3CC6" w:rsidRPr="00BF3CC6" w:rsidRDefault="00BF3CC6" w:rsidP="00BF3CC6">
            <w:pPr>
              <w:widowControl w:val="0"/>
              <w:shd w:val="clear" w:color="auto" w:fill="FFFFFF"/>
              <w:autoSpaceDE w:val="0"/>
              <w:autoSpaceDN w:val="0"/>
              <w:jc w:val="center"/>
            </w:pPr>
            <w:r w:rsidRPr="00BF3CC6">
              <w:t>35</w:t>
            </w:r>
          </w:p>
        </w:tc>
      </w:tr>
      <w:tr w:rsidR="00BF3CC6" w:rsidRPr="00BF3CC6" w:rsidTr="007365F1">
        <w:trPr>
          <w:trHeight w:val="242"/>
        </w:trPr>
        <w:tc>
          <w:tcPr>
            <w:tcW w:w="9737" w:type="dxa"/>
            <w:gridSpan w:val="3"/>
          </w:tcPr>
          <w:p w:rsidR="00BF3CC6" w:rsidRPr="00BF3CC6" w:rsidRDefault="00BF3CC6" w:rsidP="00BF3CC6">
            <w:pPr>
              <w:widowControl w:val="0"/>
              <w:shd w:val="clear" w:color="auto" w:fill="FFFFFF"/>
              <w:autoSpaceDE w:val="0"/>
              <w:autoSpaceDN w:val="0"/>
              <w:jc w:val="center"/>
              <w:outlineLvl w:val="3"/>
            </w:pPr>
            <w:r w:rsidRPr="00BF3CC6">
              <w:t>3. Профессионально-квалификационная группа должностей педагогических работников</w:t>
            </w:r>
          </w:p>
        </w:tc>
      </w:tr>
      <w:tr w:rsidR="00BF3CC6" w:rsidRPr="00BF3CC6" w:rsidTr="007365F1">
        <w:trPr>
          <w:trHeight w:val="228"/>
        </w:trPr>
        <w:tc>
          <w:tcPr>
            <w:tcW w:w="824" w:type="dxa"/>
          </w:tcPr>
          <w:p w:rsidR="00BF3CC6" w:rsidRPr="00BF3CC6" w:rsidRDefault="00BF3CC6" w:rsidP="00BF3CC6">
            <w:pPr>
              <w:widowControl w:val="0"/>
              <w:shd w:val="clear" w:color="auto" w:fill="FFFFFF"/>
              <w:autoSpaceDE w:val="0"/>
              <w:autoSpaceDN w:val="0"/>
              <w:jc w:val="center"/>
            </w:pPr>
            <w:r w:rsidRPr="00BF3CC6">
              <w:t>3.1.</w:t>
            </w:r>
          </w:p>
        </w:tc>
        <w:tc>
          <w:tcPr>
            <w:tcW w:w="6428" w:type="dxa"/>
          </w:tcPr>
          <w:p w:rsidR="00BF3CC6" w:rsidRPr="00BF3CC6" w:rsidRDefault="00BF3CC6" w:rsidP="00BF3CC6">
            <w:pPr>
              <w:widowControl w:val="0"/>
              <w:shd w:val="clear" w:color="auto" w:fill="FFFFFF"/>
              <w:autoSpaceDE w:val="0"/>
              <w:autoSpaceDN w:val="0"/>
            </w:pPr>
            <w:r w:rsidRPr="00BF3CC6">
              <w:t>Музыкальный руководитель</w:t>
            </w:r>
          </w:p>
        </w:tc>
        <w:tc>
          <w:tcPr>
            <w:tcW w:w="2485" w:type="dxa"/>
          </w:tcPr>
          <w:p w:rsidR="00BF3CC6" w:rsidRPr="00BF3CC6" w:rsidRDefault="00BF3CC6" w:rsidP="00BF3CC6">
            <w:pPr>
              <w:widowControl w:val="0"/>
              <w:shd w:val="clear" w:color="auto" w:fill="FFFFFF"/>
              <w:autoSpaceDE w:val="0"/>
              <w:autoSpaceDN w:val="0"/>
              <w:jc w:val="center"/>
            </w:pPr>
            <w:r w:rsidRPr="00BF3CC6">
              <w:t>45</w:t>
            </w:r>
          </w:p>
        </w:tc>
      </w:tr>
      <w:tr w:rsidR="00BF3CC6" w:rsidRPr="00BF3CC6" w:rsidTr="007365F1">
        <w:trPr>
          <w:trHeight w:val="242"/>
        </w:trPr>
        <w:tc>
          <w:tcPr>
            <w:tcW w:w="824" w:type="dxa"/>
          </w:tcPr>
          <w:p w:rsidR="00BF3CC6" w:rsidRPr="00BF3CC6" w:rsidRDefault="00BF3CC6" w:rsidP="00BF3CC6">
            <w:pPr>
              <w:widowControl w:val="0"/>
              <w:shd w:val="clear" w:color="auto" w:fill="FFFFFF"/>
              <w:autoSpaceDE w:val="0"/>
              <w:autoSpaceDN w:val="0"/>
              <w:jc w:val="center"/>
            </w:pPr>
            <w:r w:rsidRPr="00BF3CC6">
              <w:t>3.2.</w:t>
            </w:r>
          </w:p>
        </w:tc>
        <w:tc>
          <w:tcPr>
            <w:tcW w:w="6428" w:type="dxa"/>
          </w:tcPr>
          <w:p w:rsidR="00BF3CC6" w:rsidRPr="00BF3CC6" w:rsidRDefault="00BF3CC6" w:rsidP="00BF3CC6">
            <w:pPr>
              <w:widowControl w:val="0"/>
              <w:shd w:val="clear" w:color="auto" w:fill="FFFFFF"/>
              <w:autoSpaceDE w:val="0"/>
              <w:autoSpaceDN w:val="0"/>
            </w:pPr>
            <w:r w:rsidRPr="00BF3CC6">
              <w:t>Воспитатель</w:t>
            </w:r>
          </w:p>
        </w:tc>
        <w:tc>
          <w:tcPr>
            <w:tcW w:w="2485" w:type="dxa"/>
          </w:tcPr>
          <w:p w:rsidR="00BF3CC6" w:rsidRPr="00BF3CC6" w:rsidRDefault="00BF3CC6" w:rsidP="00BF3CC6">
            <w:pPr>
              <w:widowControl w:val="0"/>
              <w:shd w:val="clear" w:color="auto" w:fill="FFFFFF"/>
              <w:autoSpaceDE w:val="0"/>
              <w:autoSpaceDN w:val="0"/>
              <w:jc w:val="center"/>
            </w:pPr>
            <w:r w:rsidRPr="00BF3CC6">
              <w:t>55</w:t>
            </w:r>
          </w:p>
        </w:tc>
      </w:tr>
      <w:tr w:rsidR="00BF3CC6" w:rsidRPr="00BF3CC6" w:rsidTr="007365F1">
        <w:trPr>
          <w:trHeight w:val="242"/>
        </w:trPr>
        <w:tc>
          <w:tcPr>
            <w:tcW w:w="824" w:type="dxa"/>
          </w:tcPr>
          <w:p w:rsidR="00BF3CC6" w:rsidRPr="00BF3CC6" w:rsidRDefault="00BF3CC6" w:rsidP="00BF3CC6">
            <w:pPr>
              <w:widowControl w:val="0"/>
              <w:shd w:val="clear" w:color="auto" w:fill="FFFFFF"/>
              <w:autoSpaceDE w:val="0"/>
              <w:autoSpaceDN w:val="0"/>
              <w:jc w:val="center"/>
            </w:pPr>
            <w:r w:rsidRPr="00BF3CC6">
              <w:t>3.3.</w:t>
            </w:r>
          </w:p>
        </w:tc>
        <w:tc>
          <w:tcPr>
            <w:tcW w:w="6428" w:type="dxa"/>
          </w:tcPr>
          <w:p w:rsidR="00BF3CC6" w:rsidRPr="00BF3CC6" w:rsidRDefault="00BF3CC6" w:rsidP="00BF3CC6">
            <w:pPr>
              <w:widowControl w:val="0"/>
              <w:shd w:val="clear" w:color="auto" w:fill="FFFFFF"/>
              <w:autoSpaceDE w:val="0"/>
              <w:autoSpaceDN w:val="0"/>
            </w:pPr>
            <w:r w:rsidRPr="00BF3CC6">
              <w:t>Старший воспитатель</w:t>
            </w:r>
          </w:p>
        </w:tc>
        <w:tc>
          <w:tcPr>
            <w:tcW w:w="2485" w:type="dxa"/>
          </w:tcPr>
          <w:p w:rsidR="00BF3CC6" w:rsidRPr="00BF3CC6" w:rsidRDefault="00BF3CC6" w:rsidP="00BF3CC6">
            <w:pPr>
              <w:widowControl w:val="0"/>
              <w:shd w:val="clear" w:color="auto" w:fill="FFFFFF"/>
              <w:autoSpaceDE w:val="0"/>
              <w:autoSpaceDN w:val="0"/>
              <w:jc w:val="center"/>
            </w:pPr>
            <w:r w:rsidRPr="00BF3CC6">
              <w:t>60</w:t>
            </w:r>
          </w:p>
        </w:tc>
      </w:tr>
    </w:tbl>
    <w:p w:rsidR="00BF3CC6" w:rsidRDefault="00BF3CC6" w:rsidP="00BF3CC6">
      <w:pPr>
        <w:widowControl w:val="0"/>
        <w:autoSpaceDE w:val="0"/>
        <w:autoSpaceDN w:val="0"/>
        <w:adjustRightInd w:val="0"/>
        <w:ind w:right="-2" w:firstLine="284"/>
        <w:jc w:val="both"/>
      </w:pPr>
    </w:p>
    <w:p w:rsidR="00BF3CC6" w:rsidRDefault="00BF3CC6" w:rsidP="00BF3CC6">
      <w:pPr>
        <w:widowControl w:val="0"/>
        <w:autoSpaceDE w:val="0"/>
        <w:autoSpaceDN w:val="0"/>
        <w:adjustRightInd w:val="0"/>
        <w:ind w:right="-2" w:firstLine="284"/>
        <w:jc w:val="both"/>
      </w:pPr>
      <w:r>
        <w:t>Таблица 10</w:t>
      </w:r>
    </w:p>
    <w:p w:rsidR="00BF3CC6" w:rsidRDefault="00BF3CC6" w:rsidP="00BF3CC6">
      <w:pPr>
        <w:widowControl w:val="0"/>
        <w:autoSpaceDE w:val="0"/>
        <w:autoSpaceDN w:val="0"/>
        <w:adjustRightInd w:val="0"/>
        <w:ind w:right="-2" w:firstLine="284"/>
        <w:jc w:val="both"/>
      </w:pPr>
    </w:p>
    <w:p w:rsidR="00BF3CC6" w:rsidRDefault="00BF3CC6" w:rsidP="00BF3CC6">
      <w:pPr>
        <w:widowControl w:val="0"/>
        <w:autoSpaceDE w:val="0"/>
        <w:autoSpaceDN w:val="0"/>
        <w:adjustRightInd w:val="0"/>
        <w:ind w:right="-2" w:firstLine="284"/>
        <w:jc w:val="both"/>
      </w:pPr>
      <w:r>
        <w:lastRenderedPageBreak/>
        <w:t xml:space="preserve">Предельный совокупный размер весовых коэффициентов </w:t>
      </w:r>
    </w:p>
    <w:p w:rsidR="00BF3CC6" w:rsidRDefault="00BF3CC6" w:rsidP="00BF3CC6">
      <w:pPr>
        <w:widowControl w:val="0"/>
        <w:autoSpaceDE w:val="0"/>
        <w:autoSpaceDN w:val="0"/>
        <w:adjustRightInd w:val="0"/>
        <w:ind w:right="-2" w:firstLine="284"/>
        <w:jc w:val="both"/>
      </w:pPr>
      <w:r>
        <w:t>по критериям эффективности деятельности медицинских работников</w:t>
      </w:r>
    </w:p>
    <w:p w:rsidR="00BF3CC6" w:rsidRDefault="00BF3CC6" w:rsidP="00BF3CC6">
      <w:pPr>
        <w:widowControl w:val="0"/>
        <w:autoSpaceDE w:val="0"/>
        <w:autoSpaceDN w:val="0"/>
        <w:adjustRightInd w:val="0"/>
        <w:ind w:right="-2" w:firstLine="284"/>
        <w:jc w:val="both"/>
      </w:pPr>
    </w:p>
    <w:tbl>
      <w:tblPr>
        <w:tblStyle w:val="100"/>
        <w:tblW w:w="10055" w:type="dxa"/>
        <w:tblBorders>
          <w:bottom w:val="none" w:sz="0" w:space="0" w:color="auto"/>
        </w:tblBorders>
        <w:tblLook w:val="04A0" w:firstRow="1" w:lastRow="0" w:firstColumn="1" w:lastColumn="0" w:noHBand="0" w:noVBand="1"/>
      </w:tblPr>
      <w:tblGrid>
        <w:gridCol w:w="763"/>
        <w:gridCol w:w="6419"/>
        <w:gridCol w:w="2873"/>
      </w:tblGrid>
      <w:tr w:rsidR="00571480" w:rsidRPr="00571480" w:rsidTr="007365F1">
        <w:trPr>
          <w:trHeight w:val="311"/>
        </w:trPr>
        <w:tc>
          <w:tcPr>
            <w:tcW w:w="763" w:type="dxa"/>
          </w:tcPr>
          <w:p w:rsidR="00571480" w:rsidRPr="00571480" w:rsidRDefault="00571480" w:rsidP="00571480">
            <w:pPr>
              <w:widowControl w:val="0"/>
              <w:shd w:val="clear" w:color="auto" w:fill="FFFFFF"/>
              <w:autoSpaceDE w:val="0"/>
              <w:autoSpaceDN w:val="0"/>
              <w:jc w:val="center"/>
              <w:rPr>
                <w:rFonts w:ascii="Times New Roman" w:hAnsi="Times New Roman"/>
                <w:sz w:val="24"/>
                <w:szCs w:val="24"/>
              </w:rPr>
            </w:pPr>
            <w:r w:rsidRPr="00571480">
              <w:rPr>
                <w:rFonts w:ascii="Times New Roman" w:hAnsi="Times New Roman"/>
                <w:sz w:val="24"/>
                <w:szCs w:val="24"/>
              </w:rPr>
              <w:t>№</w:t>
            </w:r>
          </w:p>
          <w:p w:rsidR="00571480" w:rsidRPr="00571480" w:rsidRDefault="00571480" w:rsidP="00571480">
            <w:pPr>
              <w:widowControl w:val="0"/>
              <w:shd w:val="clear" w:color="auto" w:fill="FFFFFF"/>
              <w:autoSpaceDE w:val="0"/>
              <w:autoSpaceDN w:val="0"/>
              <w:jc w:val="center"/>
              <w:rPr>
                <w:rFonts w:ascii="Times New Roman" w:hAnsi="Times New Roman"/>
                <w:sz w:val="24"/>
                <w:szCs w:val="24"/>
              </w:rPr>
            </w:pPr>
            <w:r w:rsidRPr="00571480">
              <w:rPr>
                <w:rFonts w:ascii="Times New Roman" w:hAnsi="Times New Roman"/>
                <w:sz w:val="24"/>
                <w:szCs w:val="24"/>
              </w:rPr>
              <w:t>п/п</w:t>
            </w:r>
          </w:p>
        </w:tc>
        <w:tc>
          <w:tcPr>
            <w:tcW w:w="6419" w:type="dxa"/>
          </w:tcPr>
          <w:p w:rsidR="00571480" w:rsidRPr="00571480" w:rsidRDefault="00571480" w:rsidP="00571480">
            <w:pPr>
              <w:widowControl w:val="0"/>
              <w:shd w:val="clear" w:color="auto" w:fill="FFFFFF"/>
              <w:autoSpaceDE w:val="0"/>
              <w:autoSpaceDN w:val="0"/>
              <w:jc w:val="center"/>
              <w:rPr>
                <w:rFonts w:ascii="Times New Roman" w:hAnsi="Times New Roman"/>
                <w:sz w:val="24"/>
                <w:szCs w:val="24"/>
              </w:rPr>
            </w:pPr>
            <w:r w:rsidRPr="00571480">
              <w:rPr>
                <w:rFonts w:ascii="Times New Roman" w:hAnsi="Times New Roman"/>
                <w:sz w:val="24"/>
                <w:szCs w:val="24"/>
              </w:rPr>
              <w:t>Наименование должности</w:t>
            </w:r>
          </w:p>
        </w:tc>
        <w:tc>
          <w:tcPr>
            <w:tcW w:w="2873" w:type="dxa"/>
          </w:tcPr>
          <w:p w:rsidR="00571480" w:rsidRPr="00571480" w:rsidRDefault="00571480" w:rsidP="00571480">
            <w:pPr>
              <w:widowControl w:val="0"/>
              <w:shd w:val="clear" w:color="auto" w:fill="FFFFFF"/>
              <w:autoSpaceDE w:val="0"/>
              <w:autoSpaceDN w:val="0"/>
              <w:jc w:val="center"/>
              <w:rPr>
                <w:rFonts w:ascii="Times New Roman" w:hAnsi="Times New Roman"/>
                <w:sz w:val="24"/>
                <w:szCs w:val="24"/>
              </w:rPr>
            </w:pPr>
            <w:r w:rsidRPr="00571480">
              <w:rPr>
                <w:rFonts w:ascii="Times New Roman" w:hAnsi="Times New Roman"/>
                <w:sz w:val="24"/>
                <w:szCs w:val="24"/>
              </w:rPr>
              <w:t>Предельный совокупный размер весовых коэффициентов</w:t>
            </w:r>
          </w:p>
        </w:tc>
      </w:tr>
    </w:tbl>
    <w:p w:rsidR="00571480" w:rsidRPr="00571480" w:rsidRDefault="00571480" w:rsidP="00571480">
      <w:pPr>
        <w:widowControl w:val="0"/>
        <w:shd w:val="clear" w:color="auto" w:fill="FFFFFF"/>
        <w:autoSpaceDE w:val="0"/>
        <w:autoSpaceDN w:val="0"/>
        <w:spacing w:line="14" w:lineRule="auto"/>
        <w:jc w:val="both"/>
      </w:pPr>
    </w:p>
    <w:tbl>
      <w:tblPr>
        <w:tblW w:w="99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54"/>
        <w:gridCol w:w="6320"/>
        <w:gridCol w:w="2831"/>
      </w:tblGrid>
      <w:tr w:rsidR="00571480" w:rsidRPr="00571480" w:rsidTr="007365F1">
        <w:trPr>
          <w:trHeight w:val="115"/>
          <w:tblHeader/>
        </w:trPr>
        <w:tc>
          <w:tcPr>
            <w:tcW w:w="754" w:type="dxa"/>
          </w:tcPr>
          <w:p w:rsidR="00571480" w:rsidRPr="00571480" w:rsidRDefault="00571480" w:rsidP="00571480">
            <w:pPr>
              <w:widowControl w:val="0"/>
              <w:shd w:val="clear" w:color="auto" w:fill="FFFFFF"/>
              <w:autoSpaceDE w:val="0"/>
              <w:autoSpaceDN w:val="0"/>
              <w:jc w:val="center"/>
            </w:pPr>
            <w:r w:rsidRPr="00571480">
              <w:t>1</w:t>
            </w:r>
          </w:p>
        </w:tc>
        <w:tc>
          <w:tcPr>
            <w:tcW w:w="6320" w:type="dxa"/>
          </w:tcPr>
          <w:p w:rsidR="00571480" w:rsidRPr="00571480" w:rsidRDefault="00571480" w:rsidP="00571480">
            <w:pPr>
              <w:widowControl w:val="0"/>
              <w:shd w:val="clear" w:color="auto" w:fill="FFFFFF"/>
              <w:autoSpaceDE w:val="0"/>
              <w:autoSpaceDN w:val="0"/>
              <w:jc w:val="center"/>
            </w:pPr>
            <w:r w:rsidRPr="00571480">
              <w:t>2</w:t>
            </w:r>
          </w:p>
        </w:tc>
        <w:tc>
          <w:tcPr>
            <w:tcW w:w="2830" w:type="dxa"/>
          </w:tcPr>
          <w:p w:rsidR="00571480" w:rsidRPr="00571480" w:rsidRDefault="00571480" w:rsidP="00571480">
            <w:pPr>
              <w:widowControl w:val="0"/>
              <w:shd w:val="clear" w:color="auto" w:fill="FFFFFF"/>
              <w:autoSpaceDE w:val="0"/>
              <w:autoSpaceDN w:val="0"/>
              <w:jc w:val="center"/>
            </w:pPr>
            <w:r w:rsidRPr="00571480">
              <w:t>3</w:t>
            </w:r>
          </w:p>
        </w:tc>
      </w:tr>
      <w:tr w:rsidR="00571480" w:rsidRPr="00571480" w:rsidTr="007365F1">
        <w:trPr>
          <w:trHeight w:val="312"/>
        </w:trPr>
        <w:tc>
          <w:tcPr>
            <w:tcW w:w="9905" w:type="dxa"/>
            <w:gridSpan w:val="3"/>
          </w:tcPr>
          <w:p w:rsidR="00571480" w:rsidRPr="00571480" w:rsidRDefault="00571480" w:rsidP="00571480">
            <w:pPr>
              <w:widowControl w:val="0"/>
              <w:shd w:val="clear" w:color="auto" w:fill="FFFFFF"/>
              <w:autoSpaceDE w:val="0"/>
              <w:autoSpaceDN w:val="0"/>
              <w:jc w:val="center"/>
              <w:outlineLvl w:val="4"/>
            </w:pPr>
            <w:r w:rsidRPr="00571480">
              <w:t>Пятый квалификационный уровень</w:t>
            </w:r>
          </w:p>
        </w:tc>
      </w:tr>
      <w:tr w:rsidR="00571480" w:rsidRPr="00571480" w:rsidTr="007365F1">
        <w:trPr>
          <w:trHeight w:val="312"/>
        </w:trPr>
        <w:tc>
          <w:tcPr>
            <w:tcW w:w="754" w:type="dxa"/>
          </w:tcPr>
          <w:p w:rsidR="00571480" w:rsidRPr="00571480" w:rsidRDefault="00571480" w:rsidP="00571480">
            <w:pPr>
              <w:widowControl w:val="0"/>
              <w:shd w:val="clear" w:color="auto" w:fill="FFFFFF"/>
              <w:autoSpaceDE w:val="0"/>
              <w:autoSpaceDN w:val="0"/>
              <w:jc w:val="center"/>
            </w:pPr>
            <w:r w:rsidRPr="00571480">
              <w:t>2.1.</w:t>
            </w:r>
          </w:p>
        </w:tc>
        <w:tc>
          <w:tcPr>
            <w:tcW w:w="6320" w:type="dxa"/>
          </w:tcPr>
          <w:p w:rsidR="00571480" w:rsidRPr="00571480" w:rsidRDefault="00571480" w:rsidP="00571480">
            <w:pPr>
              <w:widowControl w:val="0"/>
              <w:shd w:val="clear" w:color="auto" w:fill="FFFFFF"/>
              <w:autoSpaceDE w:val="0"/>
              <w:autoSpaceDN w:val="0"/>
            </w:pPr>
            <w:r w:rsidRPr="00571480">
              <w:t>Старшая медицинская сестра</w:t>
            </w:r>
          </w:p>
        </w:tc>
        <w:tc>
          <w:tcPr>
            <w:tcW w:w="2830" w:type="dxa"/>
          </w:tcPr>
          <w:p w:rsidR="00571480" w:rsidRPr="00571480" w:rsidRDefault="00571480" w:rsidP="00571480">
            <w:pPr>
              <w:widowControl w:val="0"/>
              <w:shd w:val="clear" w:color="auto" w:fill="FFFFFF"/>
              <w:autoSpaceDE w:val="0"/>
              <w:autoSpaceDN w:val="0"/>
              <w:jc w:val="center"/>
            </w:pPr>
            <w:r w:rsidRPr="00571480">
              <w:t>50</w:t>
            </w:r>
          </w:p>
        </w:tc>
      </w:tr>
    </w:tbl>
    <w:p w:rsidR="00BF3CC6" w:rsidRDefault="00BF3CC6" w:rsidP="00BF3CC6">
      <w:pPr>
        <w:widowControl w:val="0"/>
        <w:autoSpaceDE w:val="0"/>
        <w:autoSpaceDN w:val="0"/>
        <w:adjustRightInd w:val="0"/>
        <w:ind w:right="-2" w:firstLine="284"/>
        <w:jc w:val="both"/>
      </w:pPr>
    </w:p>
    <w:p w:rsidR="006272C0" w:rsidRDefault="006272C0" w:rsidP="006272C0">
      <w:pPr>
        <w:widowControl w:val="0"/>
        <w:autoSpaceDE w:val="0"/>
        <w:autoSpaceDN w:val="0"/>
        <w:adjustRightInd w:val="0"/>
        <w:ind w:right="-2" w:firstLine="284"/>
        <w:jc w:val="both"/>
      </w:pPr>
      <w:r>
        <w:t>12.10. Типовые критерии эффективности деятельности работников Учреждения и их весовые коэффициенты утверждаются Министерством образования и науки Республики Татарстан.</w:t>
      </w:r>
    </w:p>
    <w:p w:rsidR="006272C0" w:rsidRDefault="006272C0" w:rsidP="006272C0">
      <w:pPr>
        <w:widowControl w:val="0"/>
        <w:autoSpaceDE w:val="0"/>
        <w:autoSpaceDN w:val="0"/>
        <w:adjustRightInd w:val="0"/>
        <w:ind w:right="-2" w:firstLine="284"/>
        <w:jc w:val="both"/>
      </w:pPr>
      <w:r>
        <w:t xml:space="preserve">12.11. В </w:t>
      </w:r>
      <w:proofErr w:type="gramStart"/>
      <w:r>
        <w:t>Учреждении  формируется</w:t>
      </w:r>
      <w:proofErr w:type="gramEnd"/>
      <w:r>
        <w:t xml:space="preserve"> фонд выплат стимулирующего характера за качество выполняемых работ, объем которого рассчитывается по формуле:</w:t>
      </w:r>
    </w:p>
    <w:p w:rsidR="006272C0" w:rsidRDefault="006272C0" w:rsidP="006272C0">
      <w:pPr>
        <w:widowControl w:val="0"/>
        <w:autoSpaceDE w:val="0"/>
        <w:autoSpaceDN w:val="0"/>
        <w:adjustRightInd w:val="0"/>
        <w:ind w:right="-2" w:firstLine="284"/>
        <w:jc w:val="both"/>
      </w:pPr>
    </w:p>
    <w:p w:rsidR="006272C0" w:rsidRDefault="006272C0" w:rsidP="006272C0">
      <w:pPr>
        <w:widowControl w:val="0"/>
        <w:autoSpaceDE w:val="0"/>
        <w:autoSpaceDN w:val="0"/>
        <w:adjustRightInd w:val="0"/>
        <w:ind w:right="-2" w:firstLine="284"/>
        <w:jc w:val="both"/>
      </w:pPr>
    </w:p>
    <w:p w:rsidR="006272C0" w:rsidRPr="006272C0" w:rsidRDefault="006272C0" w:rsidP="006272C0">
      <w:pPr>
        <w:widowControl w:val="0"/>
        <w:autoSpaceDE w:val="0"/>
        <w:autoSpaceDN w:val="0"/>
        <w:adjustRightInd w:val="0"/>
        <w:ind w:right="-2" w:firstLine="284"/>
        <w:jc w:val="both"/>
        <w:rPr>
          <w:lang w:val="en-US"/>
        </w:rPr>
      </w:pPr>
      <w:r>
        <w:rPr>
          <w:rFonts w:ascii="Cambria Math" w:hAnsi="Cambria Math" w:cs="Cambria Math"/>
        </w:rPr>
        <w:t>〖</w:t>
      </w:r>
      <w:r w:rsidRPr="006272C0">
        <w:rPr>
          <w:lang w:val="en-US"/>
        </w:rPr>
        <w:t>FOT</w:t>
      </w:r>
      <w:r>
        <w:rPr>
          <w:rFonts w:ascii="Cambria Math" w:hAnsi="Cambria Math" w:cs="Cambria Math"/>
        </w:rPr>
        <w:t>〗</w:t>
      </w:r>
      <w:r w:rsidRPr="006272C0">
        <w:rPr>
          <w:lang w:val="en-US"/>
        </w:rPr>
        <w:t>_k=</w:t>
      </w:r>
      <w:r>
        <w:rPr>
          <w:rFonts w:ascii="Cambria Math" w:hAnsi="Cambria Math" w:cs="Cambria Math"/>
        </w:rPr>
        <w:t>〖</w:t>
      </w:r>
      <w:r w:rsidRPr="006272C0">
        <w:rPr>
          <w:lang w:val="en-US"/>
        </w:rPr>
        <w:t>FOT</w:t>
      </w:r>
      <w:r>
        <w:rPr>
          <w:rFonts w:ascii="Cambria Math" w:hAnsi="Cambria Math" w:cs="Cambria Math"/>
        </w:rPr>
        <w:t>〗</w:t>
      </w:r>
      <w:r w:rsidRPr="006272C0">
        <w:rPr>
          <w:lang w:val="en-US"/>
        </w:rPr>
        <w:t>_</w:t>
      </w:r>
      <w:proofErr w:type="spellStart"/>
      <w:r w:rsidRPr="006272C0">
        <w:rPr>
          <w:lang w:val="en-US"/>
        </w:rPr>
        <w:t>do×D_k</w:t>
      </w:r>
      <w:proofErr w:type="spellEnd"/>
      <w:r w:rsidRPr="006272C0">
        <w:rPr>
          <w:lang w:val="en-US"/>
        </w:rPr>
        <w:t>,</w:t>
      </w:r>
    </w:p>
    <w:p w:rsidR="006272C0" w:rsidRPr="006272C0" w:rsidRDefault="006272C0" w:rsidP="006272C0">
      <w:pPr>
        <w:widowControl w:val="0"/>
        <w:autoSpaceDE w:val="0"/>
        <w:autoSpaceDN w:val="0"/>
        <w:adjustRightInd w:val="0"/>
        <w:ind w:right="-2" w:firstLine="284"/>
        <w:jc w:val="both"/>
        <w:rPr>
          <w:lang w:val="en-US"/>
        </w:rPr>
      </w:pPr>
    </w:p>
    <w:p w:rsidR="006272C0" w:rsidRPr="006272C0" w:rsidRDefault="006272C0" w:rsidP="006272C0">
      <w:pPr>
        <w:widowControl w:val="0"/>
        <w:autoSpaceDE w:val="0"/>
        <w:autoSpaceDN w:val="0"/>
        <w:adjustRightInd w:val="0"/>
        <w:ind w:right="-2" w:firstLine="284"/>
        <w:jc w:val="both"/>
        <w:rPr>
          <w:lang w:val="en-US"/>
        </w:rPr>
      </w:pPr>
    </w:p>
    <w:p w:rsidR="006272C0" w:rsidRDefault="006272C0" w:rsidP="006272C0">
      <w:pPr>
        <w:widowControl w:val="0"/>
        <w:autoSpaceDE w:val="0"/>
        <w:autoSpaceDN w:val="0"/>
        <w:adjustRightInd w:val="0"/>
        <w:ind w:right="-2" w:firstLine="284"/>
        <w:jc w:val="both"/>
      </w:pPr>
      <w:r>
        <w:rPr>
          <w:rFonts w:hint="eastAsia"/>
        </w:rPr>
        <w:t>где</w:t>
      </w:r>
      <w:r>
        <w:t>:</w:t>
      </w:r>
    </w:p>
    <w:p w:rsidR="006272C0" w:rsidRDefault="006272C0" w:rsidP="006272C0">
      <w:pPr>
        <w:widowControl w:val="0"/>
        <w:autoSpaceDE w:val="0"/>
        <w:autoSpaceDN w:val="0"/>
        <w:adjustRightInd w:val="0"/>
        <w:ind w:right="-2" w:firstLine="284"/>
        <w:jc w:val="both"/>
      </w:pPr>
      <w:r>
        <w:rPr>
          <w:rFonts w:ascii="Cambria Math" w:hAnsi="Cambria Math" w:cs="Cambria Math"/>
        </w:rPr>
        <w:t>〖</w:t>
      </w:r>
      <w:proofErr w:type="spellStart"/>
      <w:r>
        <w:t>FOT</w:t>
      </w:r>
      <w:r>
        <w:rPr>
          <w:rFonts w:ascii="Cambria Math" w:hAnsi="Cambria Math" w:cs="Cambria Math"/>
        </w:rPr>
        <w:t>〗</w:t>
      </w:r>
      <w:r>
        <w:t>_k</w:t>
      </w:r>
      <w:proofErr w:type="spellEnd"/>
      <w:r>
        <w:t>– фонд оплаты труда, предусмотренный на выплаты за качество выполняемых работ;</w:t>
      </w:r>
    </w:p>
    <w:p w:rsidR="006272C0" w:rsidRDefault="006272C0" w:rsidP="006272C0">
      <w:pPr>
        <w:widowControl w:val="0"/>
        <w:autoSpaceDE w:val="0"/>
        <w:autoSpaceDN w:val="0"/>
        <w:adjustRightInd w:val="0"/>
        <w:ind w:right="-2" w:firstLine="284"/>
        <w:jc w:val="both"/>
      </w:pPr>
      <w:r>
        <w:rPr>
          <w:rFonts w:ascii="Cambria Math" w:hAnsi="Cambria Math" w:cs="Cambria Math"/>
        </w:rPr>
        <w:t>〖</w:t>
      </w:r>
      <w:r>
        <w:t>FOT</w:t>
      </w:r>
      <w:r>
        <w:rPr>
          <w:rFonts w:ascii="Cambria Math" w:hAnsi="Cambria Math" w:cs="Cambria Math"/>
        </w:rPr>
        <w:t>〗</w:t>
      </w:r>
      <w:r>
        <w:t>_</w:t>
      </w:r>
      <w:proofErr w:type="spellStart"/>
      <w:r>
        <w:t>do</w:t>
      </w:r>
      <w:proofErr w:type="spellEnd"/>
      <w:r>
        <w:t>– фонд оплаты труда работников Учреждения по должностным окладам (окладам, ставкам заработной платы) работников по основному месту работы;</w:t>
      </w:r>
    </w:p>
    <w:p w:rsidR="006272C0" w:rsidRDefault="006272C0" w:rsidP="006272C0">
      <w:pPr>
        <w:widowControl w:val="0"/>
        <w:autoSpaceDE w:val="0"/>
        <w:autoSpaceDN w:val="0"/>
        <w:adjustRightInd w:val="0"/>
        <w:ind w:right="-2" w:firstLine="284"/>
        <w:jc w:val="both"/>
      </w:pPr>
      <w:proofErr w:type="spellStart"/>
      <w:r>
        <w:t>D_k</w:t>
      </w:r>
      <w:proofErr w:type="spellEnd"/>
      <w:r>
        <w:t>– доля фонда оплаты труда на выплаты стимулирующего характера за качество выполняемых работ.</w:t>
      </w:r>
    </w:p>
    <w:p w:rsidR="006272C0" w:rsidRDefault="006272C0" w:rsidP="006272C0">
      <w:pPr>
        <w:widowControl w:val="0"/>
        <w:autoSpaceDE w:val="0"/>
        <w:autoSpaceDN w:val="0"/>
        <w:adjustRightInd w:val="0"/>
        <w:ind w:right="-2" w:firstLine="284"/>
        <w:jc w:val="both"/>
      </w:pPr>
      <w:r>
        <w:rPr>
          <w:rFonts w:hint="eastAsia"/>
        </w:rPr>
        <w:t>Рекомендуемый</w:t>
      </w:r>
      <w:r>
        <w:t xml:space="preserve">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Учреждения по должностным окладам (окладам, ставкам заработной платы) работников по </w:t>
      </w:r>
      <w:r>
        <w:rPr>
          <w:rFonts w:hint="eastAsia"/>
        </w:rPr>
        <w:t>основному</w:t>
      </w:r>
      <w:r>
        <w:t xml:space="preserve"> месту работы.</w:t>
      </w:r>
    </w:p>
    <w:p w:rsidR="006272C0" w:rsidRDefault="006272C0" w:rsidP="006272C0">
      <w:pPr>
        <w:widowControl w:val="0"/>
        <w:autoSpaceDE w:val="0"/>
        <w:autoSpaceDN w:val="0"/>
        <w:adjustRightInd w:val="0"/>
        <w:ind w:right="-2" w:firstLine="284"/>
        <w:jc w:val="both"/>
      </w:pPr>
      <w:r>
        <w:t xml:space="preserve">13. Премиальные и иные поощрительные выплаты устанавливаются работникам Учреждения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w:t>
      </w:r>
      <w:r>
        <w:rPr>
          <w:rFonts w:hint="eastAsia"/>
        </w:rPr>
        <w:t>грамот</w:t>
      </w:r>
      <w:r>
        <w:t xml:space="preserve">, государственных наград и по иным основаниям, установленным локальными актами и </w:t>
      </w:r>
      <w:proofErr w:type="gramStart"/>
      <w:r>
        <w:t>коллективным  договором</w:t>
      </w:r>
      <w:proofErr w:type="gramEnd"/>
      <w:r>
        <w:t xml:space="preserve">  Учреждения.</w:t>
      </w:r>
    </w:p>
    <w:p w:rsidR="006272C0" w:rsidRDefault="006272C0" w:rsidP="006272C0">
      <w:pPr>
        <w:widowControl w:val="0"/>
        <w:autoSpaceDE w:val="0"/>
        <w:autoSpaceDN w:val="0"/>
        <w:adjustRightInd w:val="0"/>
        <w:ind w:right="-2" w:firstLine="284"/>
        <w:jc w:val="both"/>
      </w:pPr>
      <w:r>
        <w:t>13.1. 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 договором.</w:t>
      </w:r>
    </w:p>
    <w:p w:rsidR="006272C0" w:rsidRDefault="006272C0" w:rsidP="006272C0">
      <w:pPr>
        <w:widowControl w:val="0"/>
        <w:autoSpaceDE w:val="0"/>
        <w:autoSpaceDN w:val="0"/>
        <w:adjustRightInd w:val="0"/>
        <w:ind w:right="-2" w:firstLine="284"/>
        <w:jc w:val="both"/>
      </w:pPr>
      <w:r>
        <w:t>13.2. Размер фонда оплаты труда, предусмотренного на премиальные выплаты работникам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6272C0" w:rsidRDefault="006272C0" w:rsidP="006272C0">
      <w:pPr>
        <w:widowControl w:val="0"/>
        <w:autoSpaceDE w:val="0"/>
        <w:autoSpaceDN w:val="0"/>
        <w:adjustRightInd w:val="0"/>
        <w:ind w:right="-2" w:firstLine="284"/>
        <w:jc w:val="both"/>
      </w:pPr>
      <w:r>
        <w:t>13.3.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w:t>
      </w:r>
      <w:r>
        <w:rPr>
          <w:rFonts w:hint="eastAsia"/>
        </w:rPr>
        <w:t>енения</w:t>
      </w:r>
      <w:r>
        <w:t xml:space="preserve"> в отраслях социальной сферы, направленные на </w:t>
      </w:r>
      <w:r>
        <w:lastRenderedPageBreak/>
        <w:t>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w:t>
      </w:r>
      <w:r>
        <w:rPr>
          <w:rFonts w:hint="eastAsia"/>
        </w:rPr>
        <w:t>альной</w:t>
      </w:r>
      <w:r>
        <w:t xml:space="preserve">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 939-р.</w:t>
      </w:r>
    </w:p>
    <w:p w:rsidR="006272C0" w:rsidRDefault="006272C0" w:rsidP="006272C0">
      <w:pPr>
        <w:widowControl w:val="0"/>
        <w:autoSpaceDE w:val="0"/>
        <w:autoSpaceDN w:val="0"/>
        <w:adjustRightInd w:val="0"/>
        <w:ind w:right="-2" w:firstLine="284"/>
        <w:jc w:val="both"/>
      </w:pPr>
    </w:p>
    <w:p w:rsidR="006272C0" w:rsidRDefault="006272C0" w:rsidP="006272C0">
      <w:pPr>
        <w:widowControl w:val="0"/>
        <w:autoSpaceDE w:val="0"/>
        <w:autoSpaceDN w:val="0"/>
        <w:adjustRightInd w:val="0"/>
        <w:ind w:right="-2" w:firstLine="284"/>
        <w:jc w:val="both"/>
      </w:pPr>
      <w:r>
        <w:t>VI. Выплаты компенсационного характера</w:t>
      </w:r>
    </w:p>
    <w:p w:rsidR="006272C0" w:rsidRDefault="006272C0" w:rsidP="006272C0">
      <w:pPr>
        <w:widowControl w:val="0"/>
        <w:autoSpaceDE w:val="0"/>
        <w:autoSpaceDN w:val="0"/>
        <w:adjustRightInd w:val="0"/>
        <w:ind w:right="-2" w:firstLine="284"/>
        <w:jc w:val="both"/>
      </w:pPr>
    </w:p>
    <w:p w:rsidR="006272C0" w:rsidRDefault="006272C0" w:rsidP="006272C0">
      <w:pPr>
        <w:widowControl w:val="0"/>
        <w:autoSpaceDE w:val="0"/>
        <w:autoSpaceDN w:val="0"/>
        <w:adjustRightInd w:val="0"/>
        <w:ind w:right="-2" w:firstLine="284"/>
        <w:jc w:val="both"/>
      </w:pPr>
      <w:r>
        <w:t>1. К выплатам компенсационного характера в Учреждении относятся:</w:t>
      </w:r>
    </w:p>
    <w:p w:rsidR="006272C0" w:rsidRDefault="006272C0" w:rsidP="006272C0">
      <w:pPr>
        <w:widowControl w:val="0"/>
        <w:autoSpaceDE w:val="0"/>
        <w:autoSpaceDN w:val="0"/>
        <w:adjustRightInd w:val="0"/>
        <w:ind w:right="-2" w:firstLine="284"/>
        <w:jc w:val="both"/>
      </w:pPr>
      <w:r>
        <w:rPr>
          <w:rFonts w:hint="eastAsia"/>
        </w:rPr>
        <w:t>выплаты</w:t>
      </w:r>
      <w:r>
        <w:t xml:space="preserve"> работникам, занятым на работах с вредными и (или) опасными условиями труда;</w:t>
      </w:r>
    </w:p>
    <w:p w:rsidR="006272C0" w:rsidRDefault="006272C0" w:rsidP="006272C0">
      <w:pPr>
        <w:widowControl w:val="0"/>
        <w:autoSpaceDE w:val="0"/>
        <w:autoSpaceDN w:val="0"/>
        <w:adjustRightInd w:val="0"/>
        <w:ind w:right="-2" w:firstLine="284"/>
        <w:jc w:val="both"/>
      </w:pPr>
      <w:r>
        <w:rPr>
          <w:rFonts w:hint="eastAsia"/>
        </w:rPr>
        <w:t>выплаты</w:t>
      </w:r>
      <w:r>
        <w:t xml:space="preserve">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272C0" w:rsidRDefault="006272C0" w:rsidP="006272C0">
      <w:pPr>
        <w:widowControl w:val="0"/>
        <w:autoSpaceDE w:val="0"/>
        <w:autoSpaceDN w:val="0"/>
        <w:adjustRightInd w:val="0"/>
        <w:ind w:right="-2" w:firstLine="284"/>
        <w:jc w:val="both"/>
      </w:pPr>
      <w:r>
        <w:t>2. Выплаты компенсационного характера, размеры и условия их осуществления устанавливаются коллективным договором, локальными нормативными актами, трудовым договором в соответствии с трудовым законодательством и иными нормативными правовыми актами, содержащ</w:t>
      </w:r>
      <w:r>
        <w:rPr>
          <w:rFonts w:hint="eastAsia"/>
        </w:rPr>
        <w:t>ими</w:t>
      </w:r>
      <w:r>
        <w:t xml:space="preserve"> нормы трудового права.</w:t>
      </w:r>
    </w:p>
    <w:p w:rsidR="006272C0" w:rsidRDefault="006272C0" w:rsidP="006272C0">
      <w:pPr>
        <w:widowControl w:val="0"/>
        <w:autoSpaceDE w:val="0"/>
        <w:autoSpaceDN w:val="0"/>
        <w:adjustRightInd w:val="0"/>
        <w:ind w:right="-2" w:firstLine="284"/>
        <w:jc w:val="both"/>
      </w:pPr>
      <w:r>
        <w:t>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w:t>
      </w:r>
      <w:r>
        <w:rPr>
          <w:rFonts w:hint="eastAsia"/>
        </w:rPr>
        <w:t>ной</w:t>
      </w:r>
      <w:r>
        <w:t xml:space="preserve"> работе, работе в ночное время и при выполнении работ в других условиях, отклоняющихся от нормальных), рассчитываются по формуле:</w:t>
      </w:r>
    </w:p>
    <w:p w:rsidR="006272C0" w:rsidRPr="006272C0" w:rsidRDefault="006272C0" w:rsidP="006272C0">
      <w:pPr>
        <w:widowControl w:val="0"/>
        <w:autoSpaceDE w:val="0"/>
        <w:autoSpaceDN w:val="0"/>
        <w:adjustRightInd w:val="0"/>
        <w:ind w:right="-2" w:firstLine="284"/>
        <w:jc w:val="both"/>
        <w:rPr>
          <w:lang w:val="en-US"/>
        </w:rPr>
      </w:pPr>
      <w:proofErr w:type="spellStart"/>
      <w:r w:rsidRPr="006272C0">
        <w:rPr>
          <w:lang w:val="en-US"/>
        </w:rPr>
        <w:t>B_kh</w:t>
      </w:r>
      <w:proofErr w:type="spellEnd"/>
      <w:r w:rsidRPr="006272C0">
        <w:rPr>
          <w:lang w:val="en-US"/>
        </w:rPr>
        <w:t>=</w:t>
      </w:r>
      <w:proofErr w:type="spellStart"/>
      <w:r w:rsidRPr="006272C0">
        <w:rPr>
          <w:lang w:val="en-US"/>
        </w:rPr>
        <w:t>O_d×D_kh×H_fk</w:t>
      </w:r>
      <w:proofErr w:type="spellEnd"/>
      <w:r w:rsidRPr="006272C0">
        <w:rPr>
          <w:lang w:val="en-US"/>
        </w:rPr>
        <w:t>/H_</w:t>
      </w:r>
      <w:proofErr w:type="gramStart"/>
      <w:r w:rsidRPr="006272C0">
        <w:rPr>
          <w:lang w:val="en-US"/>
        </w:rPr>
        <w:t>N ,</w:t>
      </w:r>
      <w:proofErr w:type="gramEnd"/>
    </w:p>
    <w:p w:rsidR="006272C0" w:rsidRPr="006272C0" w:rsidRDefault="006272C0" w:rsidP="006272C0">
      <w:pPr>
        <w:widowControl w:val="0"/>
        <w:autoSpaceDE w:val="0"/>
        <w:autoSpaceDN w:val="0"/>
        <w:adjustRightInd w:val="0"/>
        <w:ind w:right="-2" w:firstLine="284"/>
        <w:jc w:val="both"/>
        <w:rPr>
          <w:lang w:val="en-US"/>
        </w:rPr>
      </w:pPr>
    </w:p>
    <w:p w:rsidR="006272C0" w:rsidRDefault="006272C0" w:rsidP="006272C0">
      <w:pPr>
        <w:widowControl w:val="0"/>
        <w:autoSpaceDE w:val="0"/>
        <w:autoSpaceDN w:val="0"/>
        <w:adjustRightInd w:val="0"/>
        <w:ind w:right="-2" w:firstLine="284"/>
        <w:jc w:val="both"/>
      </w:pPr>
      <w:r>
        <w:rPr>
          <w:rFonts w:hint="eastAsia"/>
        </w:rPr>
        <w:t>где</w:t>
      </w:r>
      <w:r>
        <w:t>:</w:t>
      </w:r>
    </w:p>
    <w:p w:rsidR="006272C0" w:rsidRDefault="006272C0" w:rsidP="006272C0">
      <w:pPr>
        <w:widowControl w:val="0"/>
        <w:autoSpaceDE w:val="0"/>
        <w:autoSpaceDN w:val="0"/>
        <w:adjustRightInd w:val="0"/>
        <w:ind w:right="-2" w:firstLine="284"/>
        <w:jc w:val="both"/>
      </w:pPr>
      <w:proofErr w:type="spellStart"/>
      <w:r>
        <w:t>B_kh</w:t>
      </w:r>
      <w:proofErr w:type="spellEnd"/>
      <w:r>
        <w:t>– выплата компенсационного характера;</w:t>
      </w:r>
    </w:p>
    <w:p w:rsidR="006272C0" w:rsidRDefault="006272C0" w:rsidP="006272C0">
      <w:pPr>
        <w:widowControl w:val="0"/>
        <w:autoSpaceDE w:val="0"/>
        <w:autoSpaceDN w:val="0"/>
        <w:adjustRightInd w:val="0"/>
        <w:ind w:right="-2" w:firstLine="284"/>
        <w:jc w:val="both"/>
      </w:pPr>
      <w:proofErr w:type="spellStart"/>
      <w:r>
        <w:t>O_d</w:t>
      </w:r>
      <w:proofErr w:type="spellEnd"/>
      <w:r>
        <w:t>– должностной оклад работников Учреждения;</w:t>
      </w:r>
    </w:p>
    <w:p w:rsidR="006272C0" w:rsidRDefault="006272C0" w:rsidP="006272C0">
      <w:pPr>
        <w:widowControl w:val="0"/>
        <w:autoSpaceDE w:val="0"/>
        <w:autoSpaceDN w:val="0"/>
        <w:adjustRightInd w:val="0"/>
        <w:ind w:right="-2" w:firstLine="284"/>
        <w:jc w:val="both"/>
      </w:pPr>
      <w:proofErr w:type="spellStart"/>
      <w:r>
        <w:t>D_kh</w:t>
      </w:r>
      <w:proofErr w:type="spellEnd"/>
      <w:r>
        <w:t xml:space="preserve">– размер надбавки компенсационного характера, определяемый в соответствии с Трудовым </w:t>
      </w:r>
      <w:proofErr w:type="spellStart"/>
      <w:r>
        <w:t>кодексомРоссийской</w:t>
      </w:r>
      <w:proofErr w:type="spellEnd"/>
      <w:r>
        <w:t xml:space="preserve"> Федерации;</w:t>
      </w:r>
    </w:p>
    <w:p w:rsidR="006272C0" w:rsidRDefault="006272C0" w:rsidP="006272C0">
      <w:pPr>
        <w:widowControl w:val="0"/>
        <w:autoSpaceDE w:val="0"/>
        <w:autoSpaceDN w:val="0"/>
        <w:adjustRightInd w:val="0"/>
        <w:ind w:right="-2" w:firstLine="284"/>
        <w:jc w:val="both"/>
      </w:pPr>
      <w:proofErr w:type="spellStart"/>
      <w:r>
        <w:t>H_fk</w:t>
      </w:r>
      <w:proofErr w:type="spellEnd"/>
      <w:r>
        <w:t>– фактически отработанное время, по которому законодательством предусмотрена выплата компенсационного характера;</w:t>
      </w:r>
    </w:p>
    <w:p w:rsidR="006272C0" w:rsidRDefault="006272C0" w:rsidP="006272C0">
      <w:pPr>
        <w:widowControl w:val="0"/>
        <w:autoSpaceDE w:val="0"/>
        <w:autoSpaceDN w:val="0"/>
        <w:adjustRightInd w:val="0"/>
        <w:ind w:right="-2" w:firstLine="284"/>
        <w:jc w:val="both"/>
      </w:pPr>
      <w:r>
        <w:t>H_N– норма часов за базовый оклад (ставку заработной платы) работников             Учреждения, принимаемая согласно Трудовому кодексу Российской Федерации.</w:t>
      </w:r>
    </w:p>
    <w:p w:rsidR="006272C0" w:rsidRDefault="006272C0" w:rsidP="006272C0">
      <w:pPr>
        <w:widowControl w:val="0"/>
        <w:autoSpaceDE w:val="0"/>
        <w:autoSpaceDN w:val="0"/>
        <w:adjustRightInd w:val="0"/>
        <w:ind w:right="-2" w:firstLine="284"/>
        <w:jc w:val="both"/>
      </w:pPr>
      <w: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6272C0" w:rsidRDefault="006272C0" w:rsidP="006272C0">
      <w:pPr>
        <w:widowControl w:val="0"/>
        <w:autoSpaceDE w:val="0"/>
        <w:autoSpaceDN w:val="0"/>
        <w:adjustRightInd w:val="0"/>
        <w:ind w:right="-2" w:firstLine="284"/>
        <w:jc w:val="both"/>
      </w:pPr>
      <w:r>
        <w:rPr>
          <w:rFonts w:hint="eastAsia"/>
        </w:rPr>
        <w:t>В</w:t>
      </w:r>
      <w:r>
        <w:t xml:space="preserve">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w:t>
      </w:r>
      <w:r>
        <w:rPr>
          <w:rFonts w:hint="eastAsia"/>
        </w:rPr>
        <w:t>илась</w:t>
      </w:r>
      <w:r>
        <w:t xml:space="preserve"> сверх месячной нормы.</w:t>
      </w:r>
    </w:p>
    <w:p w:rsidR="006272C0" w:rsidRDefault="006272C0" w:rsidP="006272C0">
      <w:pPr>
        <w:widowControl w:val="0"/>
        <w:autoSpaceDE w:val="0"/>
        <w:autoSpaceDN w:val="0"/>
        <w:adjustRightInd w:val="0"/>
        <w:ind w:right="-2" w:firstLine="284"/>
        <w:jc w:val="both"/>
      </w:pPr>
      <w: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272C0" w:rsidRDefault="006272C0" w:rsidP="006272C0">
      <w:pPr>
        <w:widowControl w:val="0"/>
        <w:autoSpaceDE w:val="0"/>
        <w:autoSpaceDN w:val="0"/>
        <w:adjustRightInd w:val="0"/>
        <w:ind w:right="-2" w:firstLine="284"/>
        <w:jc w:val="both"/>
      </w:pPr>
      <w:r>
        <w:lastRenderedPageBreak/>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w:t>
      </w:r>
      <w:r>
        <w:rPr>
          <w:rFonts w:hint="eastAsia"/>
        </w:rPr>
        <w:t>ыми</w:t>
      </w:r>
      <w:r>
        <w:t xml:space="preserve"> условиями труда, на основании специальной оценки условий труда в размере 4 </w:t>
      </w:r>
      <w:proofErr w:type="gramStart"/>
      <w:r>
        <w:t>процентов  должностного</w:t>
      </w:r>
      <w:proofErr w:type="gramEnd"/>
      <w:r>
        <w:t xml:space="preserve"> оклада.</w:t>
      </w:r>
    </w:p>
    <w:p w:rsidR="006272C0" w:rsidRDefault="006272C0" w:rsidP="006272C0">
      <w:pPr>
        <w:widowControl w:val="0"/>
        <w:autoSpaceDE w:val="0"/>
        <w:autoSpaceDN w:val="0"/>
        <w:adjustRightInd w:val="0"/>
        <w:ind w:right="-2" w:firstLine="284"/>
        <w:jc w:val="both"/>
      </w:pPr>
    </w:p>
    <w:p w:rsidR="006272C0" w:rsidRDefault="006272C0" w:rsidP="006272C0">
      <w:pPr>
        <w:widowControl w:val="0"/>
        <w:autoSpaceDE w:val="0"/>
        <w:autoSpaceDN w:val="0"/>
        <w:adjustRightInd w:val="0"/>
        <w:ind w:right="-2" w:firstLine="284"/>
        <w:jc w:val="both"/>
      </w:pPr>
      <w:r>
        <w:t xml:space="preserve">VII. Порядок определения заработной платы </w:t>
      </w:r>
    </w:p>
    <w:p w:rsidR="006272C0" w:rsidRDefault="006272C0" w:rsidP="006272C0">
      <w:pPr>
        <w:widowControl w:val="0"/>
        <w:autoSpaceDE w:val="0"/>
        <w:autoSpaceDN w:val="0"/>
        <w:adjustRightInd w:val="0"/>
        <w:ind w:right="-2" w:firstLine="284"/>
        <w:jc w:val="both"/>
      </w:pPr>
      <w:r>
        <w:rPr>
          <w:rFonts w:hint="eastAsia"/>
        </w:rPr>
        <w:t>заведующей</w:t>
      </w:r>
      <w:r>
        <w:t xml:space="preserve"> Учреждением</w:t>
      </w:r>
    </w:p>
    <w:p w:rsidR="006272C0" w:rsidRDefault="006272C0" w:rsidP="006272C0">
      <w:pPr>
        <w:widowControl w:val="0"/>
        <w:autoSpaceDE w:val="0"/>
        <w:autoSpaceDN w:val="0"/>
        <w:adjustRightInd w:val="0"/>
        <w:ind w:right="-2" w:firstLine="284"/>
        <w:jc w:val="both"/>
      </w:pPr>
    </w:p>
    <w:p w:rsidR="006272C0" w:rsidRDefault="006272C0" w:rsidP="006272C0">
      <w:pPr>
        <w:widowControl w:val="0"/>
        <w:autoSpaceDE w:val="0"/>
        <w:autoSpaceDN w:val="0"/>
        <w:adjustRightInd w:val="0"/>
        <w:ind w:right="-2" w:firstLine="284"/>
        <w:jc w:val="both"/>
      </w:pPr>
      <w:r>
        <w:t xml:space="preserve">1. Заработная плата заведующей </w:t>
      </w:r>
      <w:proofErr w:type="gramStart"/>
      <w:r>
        <w:t>Учреждением  состоит</w:t>
      </w:r>
      <w:proofErr w:type="gramEnd"/>
      <w:r>
        <w:t xml:space="preserve"> из должностных окладов, выплат компенсационного и стимулирующего характера.</w:t>
      </w:r>
    </w:p>
    <w:p w:rsidR="006272C0" w:rsidRDefault="006272C0" w:rsidP="006272C0">
      <w:pPr>
        <w:widowControl w:val="0"/>
        <w:autoSpaceDE w:val="0"/>
        <w:autoSpaceDN w:val="0"/>
        <w:adjustRightInd w:val="0"/>
        <w:ind w:right="-2" w:firstLine="284"/>
        <w:jc w:val="both"/>
      </w:pPr>
      <w:r>
        <w:t xml:space="preserve">2. Должностной оклад заведующей </w:t>
      </w:r>
      <w:proofErr w:type="gramStart"/>
      <w:r>
        <w:t>Учреждением  устанавливается</w:t>
      </w:r>
      <w:proofErr w:type="gramEnd"/>
      <w:r>
        <w:t xml:space="preserve"> учредителем один раз в год на начало учебного года в зависимости от группы по оплате труда и рассчитывается по формуле:</w:t>
      </w:r>
    </w:p>
    <w:p w:rsidR="006272C0" w:rsidRDefault="006272C0" w:rsidP="006272C0">
      <w:pPr>
        <w:widowControl w:val="0"/>
        <w:autoSpaceDE w:val="0"/>
        <w:autoSpaceDN w:val="0"/>
        <w:adjustRightInd w:val="0"/>
        <w:ind w:right="-2" w:firstLine="284"/>
        <w:jc w:val="both"/>
      </w:pPr>
    </w:p>
    <w:p w:rsidR="006272C0" w:rsidRDefault="006272C0" w:rsidP="006272C0">
      <w:pPr>
        <w:widowControl w:val="0"/>
        <w:autoSpaceDE w:val="0"/>
        <w:autoSpaceDN w:val="0"/>
        <w:adjustRightInd w:val="0"/>
        <w:ind w:right="-2" w:firstLine="284"/>
        <w:jc w:val="both"/>
      </w:pPr>
      <w:proofErr w:type="spellStart"/>
      <w:r>
        <w:t>O_d</w:t>
      </w:r>
      <w:proofErr w:type="spellEnd"/>
      <w:r>
        <w:t>=</w:t>
      </w:r>
      <w:proofErr w:type="spellStart"/>
      <w:r>
        <w:t>O_b×S</w:t>
      </w:r>
      <w:proofErr w:type="spellEnd"/>
      <w:r>
        <w:t>,</w:t>
      </w:r>
    </w:p>
    <w:p w:rsidR="006272C0" w:rsidRDefault="006272C0" w:rsidP="006272C0">
      <w:pPr>
        <w:widowControl w:val="0"/>
        <w:autoSpaceDE w:val="0"/>
        <w:autoSpaceDN w:val="0"/>
        <w:adjustRightInd w:val="0"/>
        <w:ind w:right="-2" w:firstLine="284"/>
        <w:jc w:val="both"/>
      </w:pPr>
    </w:p>
    <w:p w:rsidR="006272C0" w:rsidRDefault="006272C0" w:rsidP="006272C0">
      <w:pPr>
        <w:widowControl w:val="0"/>
        <w:autoSpaceDE w:val="0"/>
        <w:autoSpaceDN w:val="0"/>
        <w:adjustRightInd w:val="0"/>
        <w:ind w:right="-2" w:firstLine="284"/>
        <w:jc w:val="both"/>
      </w:pPr>
      <w:r>
        <w:rPr>
          <w:rFonts w:hint="eastAsia"/>
        </w:rPr>
        <w:t>где</w:t>
      </w:r>
      <w:r>
        <w:t>:</w:t>
      </w:r>
    </w:p>
    <w:p w:rsidR="006272C0" w:rsidRDefault="006272C0" w:rsidP="006272C0">
      <w:pPr>
        <w:widowControl w:val="0"/>
        <w:autoSpaceDE w:val="0"/>
        <w:autoSpaceDN w:val="0"/>
        <w:adjustRightInd w:val="0"/>
        <w:ind w:right="-2" w:firstLine="284"/>
        <w:jc w:val="both"/>
      </w:pPr>
      <w:proofErr w:type="spellStart"/>
      <w:r>
        <w:t>O_d</w:t>
      </w:r>
      <w:proofErr w:type="spellEnd"/>
      <w:r>
        <w:t xml:space="preserve">–должностной оклад заведующей </w:t>
      </w:r>
      <w:proofErr w:type="gramStart"/>
      <w:r>
        <w:t>Учреждением ;</w:t>
      </w:r>
      <w:proofErr w:type="gramEnd"/>
    </w:p>
    <w:p w:rsidR="006272C0" w:rsidRDefault="006272C0" w:rsidP="006272C0">
      <w:pPr>
        <w:widowControl w:val="0"/>
        <w:autoSpaceDE w:val="0"/>
        <w:autoSpaceDN w:val="0"/>
        <w:adjustRightInd w:val="0"/>
        <w:ind w:right="-2" w:firstLine="284"/>
        <w:jc w:val="both"/>
      </w:pPr>
      <w:proofErr w:type="spellStart"/>
      <w:r>
        <w:t>O_b</w:t>
      </w:r>
      <w:proofErr w:type="spellEnd"/>
      <w:r>
        <w:t xml:space="preserve">– </w:t>
      </w:r>
      <w:proofErr w:type="spellStart"/>
      <w:r>
        <w:t>размербазового</w:t>
      </w:r>
      <w:proofErr w:type="spellEnd"/>
      <w:r>
        <w:t xml:space="preserve"> оклада заведующей </w:t>
      </w:r>
      <w:proofErr w:type="gramStart"/>
      <w:r>
        <w:t>Учреждением ;</w:t>
      </w:r>
      <w:proofErr w:type="gramEnd"/>
    </w:p>
    <w:p w:rsidR="006272C0" w:rsidRDefault="006272C0" w:rsidP="006272C0">
      <w:pPr>
        <w:widowControl w:val="0"/>
        <w:autoSpaceDE w:val="0"/>
        <w:autoSpaceDN w:val="0"/>
        <w:adjustRightInd w:val="0"/>
        <w:ind w:right="-2" w:firstLine="284"/>
        <w:jc w:val="both"/>
      </w:pPr>
      <w:r>
        <w:t>S–фактическое отработанное время (ставка).</w:t>
      </w:r>
    </w:p>
    <w:p w:rsidR="006272C0" w:rsidRDefault="006272C0" w:rsidP="006272C0">
      <w:pPr>
        <w:widowControl w:val="0"/>
        <w:autoSpaceDE w:val="0"/>
        <w:autoSpaceDN w:val="0"/>
        <w:adjustRightInd w:val="0"/>
        <w:ind w:right="-2" w:firstLine="284"/>
        <w:jc w:val="both"/>
      </w:pPr>
      <w:r>
        <w:rPr>
          <w:rFonts w:hint="eastAsia"/>
        </w:rPr>
        <w:t>Группа</w:t>
      </w:r>
      <w:r>
        <w:t xml:space="preserve"> по оплате труда заведующей </w:t>
      </w:r>
      <w:proofErr w:type="gramStart"/>
      <w:r>
        <w:t>Учреждением  определяется</w:t>
      </w:r>
      <w:proofErr w:type="gramEnd"/>
      <w:r>
        <w:t xml:space="preserve"> в зависимости от численности воспитанников.</w:t>
      </w:r>
    </w:p>
    <w:p w:rsidR="006272C0" w:rsidRDefault="006272C0" w:rsidP="006272C0">
      <w:pPr>
        <w:widowControl w:val="0"/>
        <w:autoSpaceDE w:val="0"/>
        <w:autoSpaceDN w:val="0"/>
        <w:adjustRightInd w:val="0"/>
        <w:ind w:right="-2" w:firstLine="284"/>
        <w:jc w:val="both"/>
      </w:pPr>
      <w:r>
        <w:t>4. Группа по оплате труда руководителей, размеры базовых окладов руководителей представлены в таблице 12.</w:t>
      </w:r>
    </w:p>
    <w:p w:rsidR="00BF3CC6" w:rsidRDefault="006272C0" w:rsidP="006272C0">
      <w:pPr>
        <w:widowControl w:val="0"/>
        <w:autoSpaceDE w:val="0"/>
        <w:autoSpaceDN w:val="0"/>
        <w:adjustRightInd w:val="0"/>
        <w:ind w:right="-2" w:firstLine="284"/>
        <w:jc w:val="both"/>
      </w:pPr>
      <w:r>
        <w:t xml:space="preserve">5. Учредитель Учреждения может устанавливать заведующей </w:t>
      </w:r>
      <w:proofErr w:type="gramStart"/>
      <w:r>
        <w:t>Учреждением  выплаты</w:t>
      </w:r>
      <w:proofErr w:type="gramEnd"/>
      <w:r>
        <w:t xml:space="preserve">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w:t>
      </w:r>
      <w:r>
        <w:rPr>
          <w:rFonts w:hint="eastAsia"/>
        </w:rPr>
        <w:t>рактера</w:t>
      </w:r>
      <w:r>
        <w:t xml:space="preserve"> заведующей </w:t>
      </w:r>
      <w:proofErr w:type="gramStart"/>
      <w:r>
        <w:t>Учреждением  могут</w:t>
      </w:r>
      <w:proofErr w:type="gramEnd"/>
      <w:r>
        <w:t xml:space="preserve"> осуществляться ежемесячно, по итогам работы за год, за выполнение важных и особо важных заданий.</w:t>
      </w:r>
    </w:p>
    <w:p w:rsidR="006272C0" w:rsidRDefault="006272C0" w:rsidP="006272C0">
      <w:pPr>
        <w:widowControl w:val="0"/>
        <w:autoSpaceDE w:val="0"/>
        <w:autoSpaceDN w:val="0"/>
        <w:adjustRightInd w:val="0"/>
        <w:ind w:right="-2" w:firstLine="284"/>
        <w:jc w:val="both"/>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BB2AF6" w:rsidRPr="00BB2AF6" w:rsidTr="007365F1">
        <w:trPr>
          <w:trHeight w:val="314"/>
        </w:trPr>
        <w:tc>
          <w:tcPr>
            <w:tcW w:w="1985" w:type="dxa"/>
            <w:shd w:val="clear" w:color="auto" w:fill="auto"/>
            <w:hideMark/>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Группа по оплате труда руководителя</w:t>
            </w:r>
          </w:p>
        </w:tc>
        <w:tc>
          <w:tcPr>
            <w:tcW w:w="3742" w:type="dxa"/>
            <w:shd w:val="clear" w:color="auto" w:fill="auto"/>
            <w:hideMark/>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BB2AF6" w:rsidRPr="00BB2AF6" w:rsidRDefault="00BB2AF6" w:rsidP="00BB2AF6">
            <w:pPr>
              <w:shd w:val="clear" w:color="auto" w:fill="FFFFFF"/>
              <w:jc w:val="center"/>
              <w:rPr>
                <w:rFonts w:eastAsia="Calibri"/>
                <w:color w:val="000000"/>
                <w:sz w:val="28"/>
                <w:szCs w:val="28"/>
                <w:lang w:eastAsia="en-US"/>
              </w:rPr>
            </w:pPr>
            <w:proofErr w:type="spellStart"/>
            <w:r w:rsidRPr="00BB2AF6">
              <w:rPr>
                <w:rFonts w:eastAsia="Calibri"/>
                <w:color w:val="000000"/>
                <w:sz w:val="28"/>
                <w:szCs w:val="28"/>
                <w:lang w:eastAsia="en-US"/>
              </w:rPr>
              <w:t>Базовыйоклад</w:t>
            </w:r>
            <w:proofErr w:type="spellEnd"/>
            <w:r w:rsidRPr="00BB2AF6">
              <w:rPr>
                <w:rFonts w:eastAsia="Calibri"/>
                <w:color w:val="000000"/>
                <w:sz w:val="28"/>
                <w:szCs w:val="28"/>
                <w:lang w:eastAsia="en-US"/>
              </w:rPr>
              <w:t>, рублей</w:t>
            </w:r>
          </w:p>
        </w:tc>
        <w:tc>
          <w:tcPr>
            <w:tcW w:w="2304" w:type="dxa"/>
            <w:shd w:val="clear" w:color="auto" w:fill="auto"/>
            <w:hideMark/>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Выплаты стимулирующего характера, рублей</w:t>
            </w:r>
          </w:p>
        </w:tc>
      </w:tr>
    </w:tbl>
    <w:p w:rsidR="00BB2AF6" w:rsidRPr="00BB2AF6" w:rsidRDefault="00BB2AF6" w:rsidP="00BB2AF6">
      <w:pPr>
        <w:shd w:val="clear" w:color="auto" w:fill="FFFFFF"/>
        <w:rPr>
          <w:rFonts w:ascii="Calibri" w:eastAsia="Calibri" w:hAnsi="Calibri"/>
          <w:sz w:val="2"/>
          <w:szCs w:val="2"/>
          <w:lang w:eastAsia="en-US"/>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BB2AF6" w:rsidRPr="00BB2AF6" w:rsidTr="007365F1">
        <w:trPr>
          <w:cantSplit/>
          <w:trHeight w:val="314"/>
          <w:tblHeader/>
        </w:trPr>
        <w:tc>
          <w:tcPr>
            <w:tcW w:w="1985" w:type="dxa"/>
            <w:shd w:val="clear" w:color="auto" w:fill="auto"/>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1</w:t>
            </w:r>
          </w:p>
        </w:tc>
        <w:tc>
          <w:tcPr>
            <w:tcW w:w="3742" w:type="dxa"/>
            <w:shd w:val="clear" w:color="auto" w:fill="auto"/>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2</w:t>
            </w:r>
          </w:p>
        </w:tc>
        <w:tc>
          <w:tcPr>
            <w:tcW w:w="2029" w:type="dxa"/>
            <w:shd w:val="clear" w:color="auto" w:fill="auto"/>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3</w:t>
            </w:r>
          </w:p>
        </w:tc>
        <w:tc>
          <w:tcPr>
            <w:tcW w:w="2304" w:type="dxa"/>
            <w:shd w:val="clear" w:color="auto" w:fill="auto"/>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4</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 – 20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18000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21 – 40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20000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2000</w:t>
            </w:r>
          </w:p>
        </w:tc>
      </w:tr>
      <w:tr w:rsidR="00BB2AF6" w:rsidRPr="00BB2AF6" w:rsidTr="007365F1">
        <w:trPr>
          <w:trHeight w:val="274"/>
        </w:trPr>
        <w:tc>
          <w:tcPr>
            <w:tcW w:w="1985" w:type="dxa"/>
            <w:shd w:val="clear" w:color="auto" w:fill="auto"/>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1</w:t>
            </w:r>
          </w:p>
        </w:tc>
        <w:tc>
          <w:tcPr>
            <w:tcW w:w="3742" w:type="dxa"/>
            <w:shd w:val="clear" w:color="auto" w:fill="auto"/>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2</w:t>
            </w:r>
          </w:p>
        </w:tc>
        <w:tc>
          <w:tcPr>
            <w:tcW w:w="2029" w:type="dxa"/>
            <w:shd w:val="clear" w:color="auto" w:fill="auto"/>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3</w:t>
            </w:r>
          </w:p>
        </w:tc>
        <w:tc>
          <w:tcPr>
            <w:tcW w:w="2304" w:type="dxa"/>
            <w:shd w:val="clear" w:color="auto" w:fill="auto"/>
          </w:tcPr>
          <w:p w:rsidR="00BB2AF6" w:rsidRPr="00BB2AF6" w:rsidRDefault="00BB2AF6" w:rsidP="00BB2AF6">
            <w:pPr>
              <w:shd w:val="clear" w:color="auto" w:fill="FFFFFF"/>
              <w:jc w:val="center"/>
              <w:rPr>
                <w:rFonts w:eastAsia="Calibri"/>
                <w:color w:val="000000"/>
                <w:sz w:val="28"/>
                <w:szCs w:val="28"/>
                <w:lang w:eastAsia="en-US"/>
              </w:rPr>
            </w:pPr>
            <w:r w:rsidRPr="00BB2AF6">
              <w:rPr>
                <w:rFonts w:eastAsia="Calibri"/>
                <w:color w:val="000000"/>
                <w:sz w:val="28"/>
                <w:szCs w:val="28"/>
                <w:lang w:eastAsia="en-US"/>
              </w:rPr>
              <w:t>4</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41 – 60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24000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4</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61 – 80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25000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4000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5</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81 – 100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28000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5000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6</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101 – 140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30000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6000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lastRenderedPageBreak/>
              <w:t>7</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141 – 180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33000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7000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8</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181 – 220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36000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8000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9</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221 – 280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37000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9000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10</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281 – 320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38000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10000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11</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321 – 360</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38000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11000</w:t>
            </w:r>
          </w:p>
        </w:tc>
      </w:tr>
      <w:tr w:rsidR="00BB2AF6" w:rsidRPr="00BB2AF6" w:rsidTr="007365F1">
        <w:trPr>
          <w:trHeight w:val="448"/>
        </w:trPr>
        <w:tc>
          <w:tcPr>
            <w:tcW w:w="1985"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12</w:t>
            </w:r>
          </w:p>
        </w:tc>
        <w:tc>
          <w:tcPr>
            <w:tcW w:w="3742"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360 и выше</w:t>
            </w:r>
          </w:p>
        </w:tc>
        <w:tc>
          <w:tcPr>
            <w:tcW w:w="2029"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39000</w:t>
            </w:r>
          </w:p>
        </w:tc>
        <w:tc>
          <w:tcPr>
            <w:tcW w:w="2304" w:type="dxa"/>
            <w:shd w:val="clear" w:color="auto" w:fill="auto"/>
          </w:tcPr>
          <w:p w:rsidR="00BB2AF6" w:rsidRPr="00BB2AF6" w:rsidRDefault="00BB2AF6" w:rsidP="00BB2AF6">
            <w:pPr>
              <w:shd w:val="clear" w:color="auto" w:fill="FFFFFF"/>
              <w:spacing w:after="160" w:line="259" w:lineRule="auto"/>
              <w:jc w:val="center"/>
              <w:rPr>
                <w:rFonts w:eastAsia="Calibri"/>
                <w:color w:val="000000"/>
                <w:sz w:val="28"/>
                <w:szCs w:val="28"/>
                <w:lang w:eastAsia="en-US"/>
              </w:rPr>
            </w:pPr>
            <w:r w:rsidRPr="00BB2AF6">
              <w:rPr>
                <w:rFonts w:eastAsia="Calibri"/>
                <w:color w:val="000000"/>
                <w:sz w:val="28"/>
                <w:szCs w:val="28"/>
                <w:lang w:eastAsia="en-US"/>
              </w:rPr>
              <w:t>12000</w:t>
            </w:r>
          </w:p>
        </w:tc>
      </w:tr>
      <w:tr w:rsidR="00BB2AF6" w:rsidRPr="00BB2AF6" w:rsidTr="007365F1">
        <w:trPr>
          <w:trHeight w:val="448"/>
        </w:trPr>
        <w:tc>
          <w:tcPr>
            <w:tcW w:w="10060" w:type="dxa"/>
            <w:gridSpan w:val="4"/>
            <w:shd w:val="clear" w:color="auto" w:fill="auto"/>
          </w:tcPr>
          <w:p w:rsidR="00BB2AF6" w:rsidRPr="00BB2AF6" w:rsidRDefault="00BB2AF6" w:rsidP="00BB2AF6">
            <w:pPr>
              <w:widowControl w:val="0"/>
              <w:shd w:val="clear" w:color="auto" w:fill="FFFFFF"/>
              <w:autoSpaceDE w:val="0"/>
              <w:autoSpaceDN w:val="0"/>
              <w:jc w:val="both"/>
              <w:rPr>
                <w:rFonts w:cs="Calibri"/>
                <w:color w:val="000000"/>
              </w:rPr>
            </w:pPr>
            <w:r w:rsidRPr="00BB2AF6">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BB2AF6" w:rsidRDefault="00BB2AF6" w:rsidP="00BB2AF6">
      <w:pPr>
        <w:widowControl w:val="0"/>
        <w:autoSpaceDE w:val="0"/>
        <w:autoSpaceDN w:val="0"/>
        <w:adjustRightInd w:val="0"/>
        <w:ind w:right="-2" w:firstLine="284"/>
        <w:jc w:val="both"/>
      </w:pPr>
      <w:r>
        <w:t xml:space="preserve">7. Типовые критерии эффективности деятельности заведующей </w:t>
      </w:r>
      <w:proofErr w:type="gramStart"/>
      <w:r>
        <w:t>Учреждением  и</w:t>
      </w:r>
      <w:proofErr w:type="gramEnd"/>
      <w:r>
        <w:t xml:space="preserve"> их весовые коэффициенты утверждаются Министерством образования и науки Республики Татарстан.</w:t>
      </w:r>
    </w:p>
    <w:p w:rsidR="00BB2AF6" w:rsidRDefault="00BB2AF6" w:rsidP="00BB2AF6">
      <w:pPr>
        <w:widowControl w:val="0"/>
        <w:autoSpaceDE w:val="0"/>
        <w:autoSpaceDN w:val="0"/>
        <w:adjustRightInd w:val="0"/>
        <w:ind w:right="-2" w:firstLine="284"/>
        <w:jc w:val="both"/>
      </w:pPr>
      <w:r>
        <w:t>8. Выплаты стимулирующего характера за качество выполняемых работ с учетом результатов их деятельности рассчитываются по формуле:</w:t>
      </w:r>
    </w:p>
    <w:p w:rsidR="00BB2AF6" w:rsidRDefault="00BB2AF6" w:rsidP="00BB2AF6">
      <w:pPr>
        <w:widowControl w:val="0"/>
        <w:autoSpaceDE w:val="0"/>
        <w:autoSpaceDN w:val="0"/>
        <w:adjustRightInd w:val="0"/>
        <w:ind w:right="-2" w:firstLine="284"/>
        <w:jc w:val="both"/>
      </w:pPr>
    </w:p>
    <w:p w:rsidR="00BB2AF6" w:rsidRDefault="00BB2AF6" w:rsidP="00BB2AF6">
      <w:pPr>
        <w:widowControl w:val="0"/>
        <w:autoSpaceDE w:val="0"/>
        <w:autoSpaceDN w:val="0"/>
        <w:adjustRightInd w:val="0"/>
        <w:ind w:right="-2" w:firstLine="284"/>
        <w:jc w:val="both"/>
      </w:pPr>
      <w:proofErr w:type="spellStart"/>
      <w:r>
        <w:t>B_k</w:t>
      </w:r>
      <w:proofErr w:type="spellEnd"/>
      <w:r>
        <w:t>=B_C×K_VK,</w:t>
      </w:r>
    </w:p>
    <w:p w:rsidR="00BB2AF6" w:rsidRDefault="00BB2AF6" w:rsidP="00BB2AF6">
      <w:pPr>
        <w:widowControl w:val="0"/>
        <w:autoSpaceDE w:val="0"/>
        <w:autoSpaceDN w:val="0"/>
        <w:adjustRightInd w:val="0"/>
        <w:ind w:right="-2" w:firstLine="284"/>
        <w:jc w:val="both"/>
      </w:pPr>
    </w:p>
    <w:p w:rsidR="00BB2AF6" w:rsidRDefault="00BB2AF6" w:rsidP="00BB2AF6">
      <w:pPr>
        <w:widowControl w:val="0"/>
        <w:autoSpaceDE w:val="0"/>
        <w:autoSpaceDN w:val="0"/>
        <w:adjustRightInd w:val="0"/>
        <w:ind w:right="-2" w:firstLine="284"/>
        <w:jc w:val="both"/>
      </w:pPr>
      <w:r>
        <w:t>где:</w:t>
      </w:r>
    </w:p>
    <w:p w:rsidR="00BB2AF6" w:rsidRDefault="00BB2AF6" w:rsidP="00BB2AF6">
      <w:pPr>
        <w:widowControl w:val="0"/>
        <w:autoSpaceDE w:val="0"/>
        <w:autoSpaceDN w:val="0"/>
        <w:adjustRightInd w:val="0"/>
        <w:ind w:right="-2" w:firstLine="284"/>
        <w:jc w:val="both"/>
      </w:pPr>
      <w:proofErr w:type="spellStart"/>
      <w:r>
        <w:t>B_k</w:t>
      </w:r>
      <w:proofErr w:type="spellEnd"/>
      <w:r>
        <w:t>– выплата стимулирующего характера;</w:t>
      </w:r>
    </w:p>
    <w:p w:rsidR="00BB2AF6" w:rsidRDefault="00BB2AF6" w:rsidP="00BB2AF6">
      <w:pPr>
        <w:widowControl w:val="0"/>
        <w:autoSpaceDE w:val="0"/>
        <w:autoSpaceDN w:val="0"/>
        <w:adjustRightInd w:val="0"/>
        <w:ind w:right="-2" w:firstLine="284"/>
        <w:jc w:val="both"/>
      </w:pPr>
      <w:r>
        <w:t>B_C –размер выплат стимулирующего характера, который приведен в таблице 12 настоящего Положения;</w:t>
      </w:r>
    </w:p>
    <w:p w:rsidR="00BB2AF6" w:rsidRDefault="00BB2AF6" w:rsidP="00BB2AF6">
      <w:pPr>
        <w:widowControl w:val="0"/>
        <w:autoSpaceDE w:val="0"/>
        <w:autoSpaceDN w:val="0"/>
        <w:adjustRightInd w:val="0"/>
        <w:ind w:right="-2" w:firstLine="284"/>
        <w:jc w:val="both"/>
      </w:pPr>
      <w:r>
        <w:t>K_VK – коэффициент выполнения критериев качества.</w:t>
      </w:r>
    </w:p>
    <w:p w:rsidR="00BB2AF6" w:rsidRDefault="00BB2AF6" w:rsidP="00BB2AF6">
      <w:pPr>
        <w:widowControl w:val="0"/>
        <w:autoSpaceDE w:val="0"/>
        <w:autoSpaceDN w:val="0"/>
        <w:adjustRightInd w:val="0"/>
        <w:ind w:right="-2" w:firstLine="284"/>
        <w:jc w:val="both"/>
      </w:pPr>
      <w:r>
        <w:t xml:space="preserve">9. Выплаты компенсационного характера устанавливаются для заведующей </w:t>
      </w:r>
      <w:proofErr w:type="gramStart"/>
      <w:r>
        <w:t>Учреждением  в</w:t>
      </w:r>
      <w:proofErr w:type="gramEnd"/>
      <w:r>
        <w:t xml:space="preserve"> соответствии с Трудовым кодексом Российской Федерации.</w:t>
      </w:r>
    </w:p>
    <w:p w:rsidR="00BB2AF6" w:rsidRDefault="00BB2AF6" w:rsidP="00BB2AF6">
      <w:pPr>
        <w:widowControl w:val="0"/>
        <w:autoSpaceDE w:val="0"/>
        <w:autoSpaceDN w:val="0"/>
        <w:adjustRightInd w:val="0"/>
        <w:ind w:right="-2" w:firstLine="284"/>
        <w:jc w:val="both"/>
      </w:pPr>
    </w:p>
    <w:p w:rsidR="00BB2AF6" w:rsidRDefault="00BB2AF6" w:rsidP="00BB2AF6">
      <w:pPr>
        <w:widowControl w:val="0"/>
        <w:autoSpaceDE w:val="0"/>
        <w:autoSpaceDN w:val="0"/>
        <w:adjustRightInd w:val="0"/>
        <w:ind w:right="-2" w:firstLine="284"/>
        <w:jc w:val="both"/>
      </w:pPr>
      <w:r>
        <w:t>VIII. Порядок формирования фонда оплаты труда Учреждения</w:t>
      </w:r>
    </w:p>
    <w:p w:rsidR="00BB2AF6" w:rsidRDefault="00BB2AF6" w:rsidP="00BB2AF6">
      <w:pPr>
        <w:widowControl w:val="0"/>
        <w:autoSpaceDE w:val="0"/>
        <w:autoSpaceDN w:val="0"/>
        <w:adjustRightInd w:val="0"/>
        <w:ind w:right="-2" w:firstLine="284"/>
        <w:jc w:val="both"/>
      </w:pPr>
      <w:r>
        <w:t>1. Формирование фонда оплаты труда Учреждения осуществляется в пределах объема средств Учреждения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Учреждения.</w:t>
      </w:r>
    </w:p>
    <w:p w:rsidR="00BB2AF6" w:rsidRDefault="00BB2AF6" w:rsidP="00BB2AF6">
      <w:pPr>
        <w:widowControl w:val="0"/>
        <w:autoSpaceDE w:val="0"/>
        <w:autoSpaceDN w:val="0"/>
        <w:adjustRightInd w:val="0"/>
        <w:ind w:right="-2" w:firstLine="284"/>
        <w:jc w:val="both"/>
      </w:pPr>
    </w:p>
    <w:p w:rsidR="00BB2AF6" w:rsidRDefault="00BB2AF6" w:rsidP="00BB2AF6">
      <w:pPr>
        <w:widowControl w:val="0"/>
        <w:autoSpaceDE w:val="0"/>
        <w:autoSpaceDN w:val="0"/>
        <w:adjustRightInd w:val="0"/>
        <w:ind w:right="-2" w:firstLine="284"/>
        <w:jc w:val="both"/>
      </w:pPr>
      <w:r>
        <w:t xml:space="preserve">Перечень государственных и ведомственных наград, </w:t>
      </w:r>
    </w:p>
    <w:p w:rsidR="00BB2AF6" w:rsidRDefault="00BB2AF6" w:rsidP="00BB2AF6">
      <w:pPr>
        <w:widowControl w:val="0"/>
        <w:autoSpaceDE w:val="0"/>
        <w:autoSpaceDN w:val="0"/>
        <w:adjustRightInd w:val="0"/>
        <w:ind w:right="-2" w:firstLine="284"/>
        <w:jc w:val="both"/>
      </w:pPr>
      <w:r>
        <w:t>за наличие которых работникам дошкольной образовательной организации предоставляются соответствующие выплаты</w:t>
      </w:r>
    </w:p>
    <w:p w:rsidR="00BB2AF6" w:rsidRDefault="00BB2AF6" w:rsidP="00BB2AF6">
      <w:pPr>
        <w:widowControl w:val="0"/>
        <w:autoSpaceDE w:val="0"/>
        <w:autoSpaceDN w:val="0"/>
        <w:adjustRightInd w:val="0"/>
        <w:ind w:right="-2" w:firstLine="284"/>
        <w:jc w:val="both"/>
      </w:pPr>
    </w:p>
    <w:p w:rsidR="00BB2AF6" w:rsidRDefault="00BB2AF6" w:rsidP="00BB2AF6">
      <w:pPr>
        <w:widowControl w:val="0"/>
        <w:autoSpaceDE w:val="0"/>
        <w:autoSpaceDN w:val="0"/>
        <w:adjustRightInd w:val="0"/>
        <w:ind w:right="-2" w:firstLine="284"/>
        <w:jc w:val="both"/>
      </w:pPr>
      <w:r>
        <w:t>№</w:t>
      </w:r>
    </w:p>
    <w:p w:rsidR="00BB2AF6" w:rsidRDefault="00BB2AF6" w:rsidP="00BB2AF6">
      <w:pPr>
        <w:widowControl w:val="0"/>
        <w:autoSpaceDE w:val="0"/>
        <w:autoSpaceDN w:val="0"/>
        <w:adjustRightInd w:val="0"/>
        <w:ind w:right="-2" w:firstLine="284"/>
        <w:jc w:val="both"/>
      </w:pPr>
      <w:r>
        <w:t>п/п</w:t>
      </w:r>
      <w:r>
        <w:tab/>
        <w:t>Наименование награды</w:t>
      </w:r>
    </w:p>
    <w:p w:rsidR="00BB2AF6" w:rsidRDefault="00BB2AF6" w:rsidP="00BB2AF6">
      <w:pPr>
        <w:widowControl w:val="0"/>
        <w:autoSpaceDE w:val="0"/>
        <w:autoSpaceDN w:val="0"/>
        <w:adjustRightInd w:val="0"/>
        <w:ind w:right="-2" w:firstLine="284"/>
        <w:jc w:val="both"/>
      </w:pPr>
    </w:p>
    <w:p w:rsidR="00BB2AF6" w:rsidRDefault="00BB2AF6" w:rsidP="00BB2AF6">
      <w:pPr>
        <w:widowControl w:val="0"/>
        <w:autoSpaceDE w:val="0"/>
        <w:autoSpaceDN w:val="0"/>
        <w:adjustRightInd w:val="0"/>
        <w:ind w:right="-2" w:firstLine="284"/>
        <w:jc w:val="both"/>
      </w:pPr>
      <w: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p w:rsidR="00BB2AF6" w:rsidRDefault="00BB2AF6" w:rsidP="00BB2AF6">
      <w:pPr>
        <w:widowControl w:val="0"/>
        <w:autoSpaceDE w:val="0"/>
        <w:autoSpaceDN w:val="0"/>
        <w:adjustRightInd w:val="0"/>
        <w:ind w:right="-2" w:firstLine="284"/>
        <w:jc w:val="both"/>
      </w:pPr>
      <w:r>
        <w:t>1. Почетные звания Российской Федерации</w:t>
      </w:r>
    </w:p>
    <w:p w:rsidR="00BB2AF6" w:rsidRDefault="00BB2AF6" w:rsidP="00BB2AF6">
      <w:pPr>
        <w:widowControl w:val="0"/>
        <w:autoSpaceDE w:val="0"/>
        <w:autoSpaceDN w:val="0"/>
        <w:adjustRightInd w:val="0"/>
        <w:ind w:right="-2" w:firstLine="284"/>
        <w:jc w:val="both"/>
      </w:pPr>
      <w:r>
        <w:t>1.1.</w:t>
      </w:r>
      <w:r>
        <w:tab/>
        <w:t>Народный учитель Российской Федерации</w:t>
      </w:r>
    </w:p>
    <w:p w:rsidR="00BB2AF6" w:rsidRDefault="00BB2AF6" w:rsidP="00BB2AF6">
      <w:pPr>
        <w:widowControl w:val="0"/>
        <w:autoSpaceDE w:val="0"/>
        <w:autoSpaceDN w:val="0"/>
        <w:adjustRightInd w:val="0"/>
        <w:ind w:right="-2" w:firstLine="284"/>
        <w:jc w:val="both"/>
      </w:pPr>
      <w:r>
        <w:t>1.2.</w:t>
      </w:r>
      <w:r>
        <w:tab/>
        <w:t>Заслуженный учитель Российской Федерации</w:t>
      </w:r>
    </w:p>
    <w:p w:rsidR="00BB2AF6" w:rsidRDefault="00BB2AF6" w:rsidP="00BB2AF6">
      <w:pPr>
        <w:widowControl w:val="0"/>
        <w:autoSpaceDE w:val="0"/>
        <w:autoSpaceDN w:val="0"/>
        <w:adjustRightInd w:val="0"/>
        <w:ind w:right="-2" w:firstLine="284"/>
        <w:jc w:val="both"/>
      </w:pPr>
      <w:r>
        <w:t>1.3.</w:t>
      </w:r>
      <w:r>
        <w:tab/>
        <w:t>Заслуженный деятель науки Российской Федерации</w:t>
      </w:r>
    </w:p>
    <w:p w:rsidR="00BB2AF6" w:rsidRDefault="00BB2AF6" w:rsidP="00BB2AF6">
      <w:pPr>
        <w:widowControl w:val="0"/>
        <w:autoSpaceDE w:val="0"/>
        <w:autoSpaceDN w:val="0"/>
        <w:adjustRightInd w:val="0"/>
        <w:ind w:right="-2" w:firstLine="284"/>
        <w:jc w:val="both"/>
      </w:pPr>
      <w:r>
        <w:t>1.4.</w:t>
      </w:r>
      <w:r>
        <w:tab/>
        <w:t>Заслуженный работник высшей школы Российской Федерации</w:t>
      </w:r>
    </w:p>
    <w:p w:rsidR="00BB2AF6" w:rsidRDefault="00BB2AF6" w:rsidP="00BB2AF6">
      <w:pPr>
        <w:widowControl w:val="0"/>
        <w:autoSpaceDE w:val="0"/>
        <w:autoSpaceDN w:val="0"/>
        <w:adjustRightInd w:val="0"/>
        <w:ind w:right="-2" w:firstLine="284"/>
        <w:jc w:val="both"/>
      </w:pPr>
      <w:r>
        <w:t>1.5.</w:t>
      </w:r>
      <w:r>
        <w:tab/>
        <w:t>Заслуженный мастер производственного обучения Российской Федерации</w:t>
      </w:r>
    </w:p>
    <w:p w:rsidR="00BB2AF6" w:rsidRDefault="00BB2AF6" w:rsidP="00BB2AF6">
      <w:pPr>
        <w:widowControl w:val="0"/>
        <w:autoSpaceDE w:val="0"/>
        <w:autoSpaceDN w:val="0"/>
        <w:adjustRightInd w:val="0"/>
        <w:ind w:right="-2" w:firstLine="284"/>
        <w:jc w:val="both"/>
      </w:pPr>
      <w:r>
        <w:lastRenderedPageBreak/>
        <w:t>1.6.</w:t>
      </w:r>
      <w:r>
        <w:tab/>
        <w:t>Заслуженный работник физической культуры Российской Федерации</w:t>
      </w:r>
    </w:p>
    <w:p w:rsidR="00BB2AF6" w:rsidRDefault="00BB2AF6" w:rsidP="00BB2AF6">
      <w:pPr>
        <w:widowControl w:val="0"/>
        <w:autoSpaceDE w:val="0"/>
        <w:autoSpaceDN w:val="0"/>
        <w:adjustRightInd w:val="0"/>
        <w:ind w:right="-2" w:firstLine="284"/>
        <w:jc w:val="both"/>
      </w:pPr>
      <w:r>
        <w:t>1.7.</w:t>
      </w:r>
      <w:r>
        <w:tab/>
        <w:t>Заслуженный работник культуры Российской Федерации</w:t>
      </w:r>
    </w:p>
    <w:p w:rsidR="00BB2AF6" w:rsidRDefault="00BB2AF6" w:rsidP="00BB2AF6">
      <w:pPr>
        <w:widowControl w:val="0"/>
        <w:autoSpaceDE w:val="0"/>
        <w:autoSpaceDN w:val="0"/>
        <w:adjustRightInd w:val="0"/>
        <w:ind w:right="-2" w:firstLine="284"/>
        <w:jc w:val="both"/>
      </w:pPr>
      <w:r>
        <w:t>1.8.</w:t>
      </w:r>
      <w:r>
        <w:tab/>
        <w:t>Заслуженный художник Российской Федерации</w:t>
      </w:r>
    </w:p>
    <w:p w:rsidR="00BB2AF6" w:rsidRDefault="00BB2AF6" w:rsidP="00BB2AF6">
      <w:pPr>
        <w:widowControl w:val="0"/>
        <w:autoSpaceDE w:val="0"/>
        <w:autoSpaceDN w:val="0"/>
        <w:adjustRightInd w:val="0"/>
        <w:ind w:right="-2" w:firstLine="284"/>
        <w:jc w:val="both"/>
      </w:pPr>
      <w:r>
        <w:t>1.9.</w:t>
      </w:r>
      <w:r>
        <w:tab/>
        <w:t>Заслуженный экономист Российской Федерации</w:t>
      </w:r>
    </w:p>
    <w:p w:rsidR="00BB2AF6" w:rsidRDefault="00BB2AF6" w:rsidP="00BB2AF6">
      <w:pPr>
        <w:widowControl w:val="0"/>
        <w:autoSpaceDE w:val="0"/>
        <w:autoSpaceDN w:val="0"/>
        <w:adjustRightInd w:val="0"/>
        <w:ind w:right="-2" w:firstLine="284"/>
        <w:jc w:val="both"/>
      </w:pPr>
      <w:r>
        <w:t>2. Почетные звания Союза Советских Социалистических Республик</w:t>
      </w:r>
    </w:p>
    <w:p w:rsidR="00BB2AF6" w:rsidRDefault="00BB2AF6" w:rsidP="00BB2AF6">
      <w:pPr>
        <w:widowControl w:val="0"/>
        <w:autoSpaceDE w:val="0"/>
        <w:autoSpaceDN w:val="0"/>
        <w:adjustRightInd w:val="0"/>
        <w:ind w:right="-2" w:firstLine="284"/>
        <w:jc w:val="both"/>
      </w:pPr>
      <w:r>
        <w:t>2.1.</w:t>
      </w:r>
      <w:r>
        <w:tab/>
        <w:t>Народный учитель СССР</w:t>
      </w:r>
    </w:p>
    <w:p w:rsidR="00BB2AF6" w:rsidRDefault="00BB2AF6" w:rsidP="00BB2AF6">
      <w:pPr>
        <w:widowControl w:val="0"/>
        <w:autoSpaceDE w:val="0"/>
        <w:autoSpaceDN w:val="0"/>
        <w:adjustRightInd w:val="0"/>
        <w:ind w:right="-2" w:firstLine="284"/>
        <w:jc w:val="both"/>
      </w:pPr>
      <w:r>
        <w:t>3. Почетные звания союзных республик в составе Союза Советских Социалистических Республик</w:t>
      </w:r>
    </w:p>
    <w:p w:rsidR="00BB2AF6" w:rsidRDefault="00BB2AF6" w:rsidP="00BB2AF6">
      <w:pPr>
        <w:widowControl w:val="0"/>
        <w:autoSpaceDE w:val="0"/>
        <w:autoSpaceDN w:val="0"/>
        <w:adjustRightInd w:val="0"/>
        <w:ind w:right="-2" w:firstLine="284"/>
        <w:jc w:val="both"/>
      </w:pPr>
      <w:r>
        <w:t>3.1.</w:t>
      </w:r>
      <w:r>
        <w:tab/>
        <w:t>Заслуженный деятель физкультуры и спорта</w:t>
      </w:r>
    </w:p>
    <w:p w:rsidR="00BB2AF6" w:rsidRDefault="00BB2AF6" w:rsidP="00BB2AF6">
      <w:pPr>
        <w:widowControl w:val="0"/>
        <w:autoSpaceDE w:val="0"/>
        <w:autoSpaceDN w:val="0"/>
        <w:adjustRightInd w:val="0"/>
        <w:ind w:right="-2" w:firstLine="284"/>
        <w:jc w:val="both"/>
      </w:pPr>
      <w:r>
        <w:t>3.2.</w:t>
      </w:r>
      <w:r>
        <w:tab/>
        <w:t>Заслуженный деятель спорта</w:t>
      </w:r>
    </w:p>
    <w:p w:rsidR="00BB2AF6" w:rsidRDefault="00BB2AF6" w:rsidP="00BB2AF6">
      <w:pPr>
        <w:widowControl w:val="0"/>
        <w:autoSpaceDE w:val="0"/>
        <w:autoSpaceDN w:val="0"/>
        <w:adjustRightInd w:val="0"/>
        <w:ind w:right="-2" w:firstLine="284"/>
        <w:jc w:val="both"/>
      </w:pPr>
      <w:r>
        <w:t>3.3.</w:t>
      </w:r>
      <w:r>
        <w:tab/>
        <w:t>Заслуженный деятель физической культуры</w:t>
      </w:r>
    </w:p>
    <w:p w:rsidR="00BB2AF6" w:rsidRDefault="00BB2AF6" w:rsidP="00BB2AF6">
      <w:pPr>
        <w:widowControl w:val="0"/>
        <w:autoSpaceDE w:val="0"/>
        <w:autoSpaceDN w:val="0"/>
        <w:adjustRightInd w:val="0"/>
        <w:ind w:right="-2" w:firstLine="284"/>
        <w:jc w:val="both"/>
      </w:pPr>
      <w:r>
        <w:t>3.4.</w:t>
      </w:r>
      <w:r>
        <w:tab/>
        <w:t>Заслуженный работник физической культуры и спорта</w:t>
      </w:r>
    </w:p>
    <w:p w:rsidR="00BB2AF6" w:rsidRDefault="00BB2AF6" w:rsidP="00BB2AF6">
      <w:pPr>
        <w:widowControl w:val="0"/>
        <w:autoSpaceDE w:val="0"/>
        <w:autoSpaceDN w:val="0"/>
        <w:adjustRightInd w:val="0"/>
        <w:ind w:right="-2" w:firstLine="284"/>
        <w:jc w:val="both"/>
      </w:pPr>
      <w:r>
        <w:t>3.5.</w:t>
      </w:r>
      <w:r>
        <w:tab/>
        <w:t>Заслуженный тренер РСФСР</w:t>
      </w:r>
    </w:p>
    <w:p w:rsidR="00BB2AF6" w:rsidRDefault="00BB2AF6" w:rsidP="00BB2AF6">
      <w:pPr>
        <w:widowControl w:val="0"/>
        <w:autoSpaceDE w:val="0"/>
        <w:autoSpaceDN w:val="0"/>
        <w:adjustRightInd w:val="0"/>
        <w:ind w:right="-2" w:firstLine="284"/>
        <w:jc w:val="both"/>
      </w:pPr>
      <w:r>
        <w:t>3.6.</w:t>
      </w:r>
      <w:r>
        <w:tab/>
        <w:t>Заслуженный учитель школы РСФСР</w:t>
      </w:r>
    </w:p>
    <w:p w:rsidR="00BB2AF6" w:rsidRDefault="00BB2AF6" w:rsidP="00BB2AF6">
      <w:pPr>
        <w:widowControl w:val="0"/>
        <w:autoSpaceDE w:val="0"/>
        <w:autoSpaceDN w:val="0"/>
        <w:adjustRightInd w:val="0"/>
        <w:ind w:right="-2" w:firstLine="284"/>
        <w:jc w:val="both"/>
      </w:pPr>
      <w:r>
        <w:t>3.7.</w:t>
      </w:r>
      <w:r>
        <w:tab/>
        <w:t>Заслуженный учитель профессионально-технического образования</w:t>
      </w:r>
    </w:p>
    <w:p w:rsidR="00BB2AF6" w:rsidRDefault="00BB2AF6" w:rsidP="00BB2AF6">
      <w:pPr>
        <w:widowControl w:val="0"/>
        <w:autoSpaceDE w:val="0"/>
        <w:autoSpaceDN w:val="0"/>
        <w:adjustRightInd w:val="0"/>
        <w:ind w:right="-2" w:firstLine="284"/>
        <w:jc w:val="both"/>
      </w:pPr>
      <w:r>
        <w:t>3.8.</w:t>
      </w:r>
      <w:r>
        <w:tab/>
        <w:t>Заслуженный мастер профессионально-технического образования</w:t>
      </w:r>
    </w:p>
    <w:p w:rsidR="00BB2AF6" w:rsidRDefault="00BB2AF6" w:rsidP="00BB2AF6">
      <w:pPr>
        <w:widowControl w:val="0"/>
        <w:autoSpaceDE w:val="0"/>
        <w:autoSpaceDN w:val="0"/>
        <w:adjustRightInd w:val="0"/>
        <w:ind w:right="-2" w:firstLine="284"/>
        <w:jc w:val="both"/>
      </w:pPr>
      <w:r>
        <w:t>3.9.</w:t>
      </w:r>
      <w:r>
        <w:tab/>
        <w:t>Заслуженный работник профессионально-технического образования</w:t>
      </w:r>
    </w:p>
    <w:p w:rsidR="00BB2AF6" w:rsidRDefault="00BB2AF6" w:rsidP="00BB2AF6">
      <w:pPr>
        <w:widowControl w:val="0"/>
        <w:autoSpaceDE w:val="0"/>
        <w:autoSpaceDN w:val="0"/>
        <w:adjustRightInd w:val="0"/>
        <w:ind w:right="-2" w:firstLine="284"/>
        <w:jc w:val="both"/>
      </w:pPr>
      <w:r>
        <w:t>3.10.</w:t>
      </w:r>
      <w:r>
        <w:tab/>
        <w:t>Заслуженный преподаватель</w:t>
      </w:r>
    </w:p>
    <w:p w:rsidR="00BB2AF6" w:rsidRDefault="00BB2AF6" w:rsidP="00BB2AF6">
      <w:pPr>
        <w:widowControl w:val="0"/>
        <w:autoSpaceDE w:val="0"/>
        <w:autoSpaceDN w:val="0"/>
        <w:adjustRightInd w:val="0"/>
        <w:ind w:right="-2" w:firstLine="284"/>
        <w:jc w:val="both"/>
      </w:pPr>
      <w:r>
        <w:t>3.11.</w:t>
      </w:r>
      <w:r>
        <w:tab/>
        <w:t>Заслуженный работник высшей школы</w:t>
      </w:r>
    </w:p>
    <w:p w:rsidR="00BB2AF6" w:rsidRDefault="00BB2AF6" w:rsidP="00BB2AF6">
      <w:pPr>
        <w:widowControl w:val="0"/>
        <w:autoSpaceDE w:val="0"/>
        <w:autoSpaceDN w:val="0"/>
        <w:adjustRightInd w:val="0"/>
        <w:ind w:right="-2" w:firstLine="284"/>
        <w:jc w:val="both"/>
      </w:pPr>
      <w:r>
        <w:t>3.12.</w:t>
      </w:r>
      <w:r>
        <w:tab/>
        <w:t>Заслуженный работник народного образования</w:t>
      </w:r>
    </w:p>
    <w:p w:rsidR="00BB2AF6" w:rsidRDefault="00BB2AF6" w:rsidP="00BB2AF6">
      <w:pPr>
        <w:widowControl w:val="0"/>
        <w:autoSpaceDE w:val="0"/>
        <w:autoSpaceDN w:val="0"/>
        <w:adjustRightInd w:val="0"/>
        <w:ind w:right="-2" w:firstLine="284"/>
        <w:jc w:val="both"/>
      </w:pPr>
      <w:r>
        <w:t>3.13.</w:t>
      </w:r>
      <w:r>
        <w:tab/>
        <w:t>Заслуженный деятель высшей школы</w:t>
      </w:r>
    </w:p>
    <w:p w:rsidR="00BB2AF6" w:rsidRDefault="00BB2AF6" w:rsidP="00BB2AF6">
      <w:pPr>
        <w:widowControl w:val="0"/>
        <w:autoSpaceDE w:val="0"/>
        <w:autoSpaceDN w:val="0"/>
        <w:adjustRightInd w:val="0"/>
        <w:ind w:right="-2" w:firstLine="284"/>
        <w:jc w:val="both"/>
      </w:pPr>
      <w:r>
        <w:t>3.14.</w:t>
      </w:r>
      <w:r>
        <w:tab/>
        <w:t>Заслуженный деятель науки и техники</w:t>
      </w:r>
    </w:p>
    <w:p w:rsidR="00BB2AF6" w:rsidRDefault="00BB2AF6" w:rsidP="00BB2AF6">
      <w:pPr>
        <w:widowControl w:val="0"/>
        <w:autoSpaceDE w:val="0"/>
        <w:autoSpaceDN w:val="0"/>
        <w:adjustRightInd w:val="0"/>
        <w:ind w:right="-2" w:firstLine="284"/>
        <w:jc w:val="both"/>
      </w:pPr>
      <w:r>
        <w:t>3.15.</w:t>
      </w:r>
      <w:r>
        <w:tab/>
        <w:t>Заслуженный деятель науки</w:t>
      </w:r>
    </w:p>
    <w:p w:rsidR="00BB2AF6" w:rsidRDefault="00BB2AF6" w:rsidP="00BB2AF6">
      <w:pPr>
        <w:widowControl w:val="0"/>
        <w:autoSpaceDE w:val="0"/>
        <w:autoSpaceDN w:val="0"/>
        <w:adjustRightInd w:val="0"/>
        <w:ind w:right="-2" w:firstLine="284"/>
        <w:jc w:val="both"/>
      </w:pPr>
      <w:r>
        <w:t>4. Почетные звания автономных республик в составе Союза Советских Социалистических Республик</w:t>
      </w:r>
    </w:p>
    <w:p w:rsidR="00BB2AF6" w:rsidRDefault="00BB2AF6" w:rsidP="00BB2AF6">
      <w:pPr>
        <w:widowControl w:val="0"/>
        <w:autoSpaceDE w:val="0"/>
        <w:autoSpaceDN w:val="0"/>
        <w:adjustRightInd w:val="0"/>
        <w:ind w:right="-2" w:firstLine="284"/>
        <w:jc w:val="both"/>
      </w:pPr>
      <w:r>
        <w:t>4.1.</w:t>
      </w:r>
      <w:r>
        <w:tab/>
        <w:t>Заслуженный деятель физкультуры и спорта</w:t>
      </w:r>
    </w:p>
    <w:p w:rsidR="00BB2AF6" w:rsidRDefault="00BB2AF6" w:rsidP="00BB2AF6">
      <w:pPr>
        <w:widowControl w:val="0"/>
        <w:autoSpaceDE w:val="0"/>
        <w:autoSpaceDN w:val="0"/>
        <w:adjustRightInd w:val="0"/>
        <w:ind w:right="-2" w:firstLine="284"/>
        <w:jc w:val="both"/>
      </w:pPr>
      <w:r>
        <w:t>4.2.</w:t>
      </w:r>
      <w:r>
        <w:tab/>
        <w:t>Заслуженный работник физической культуры и спорта</w:t>
      </w:r>
    </w:p>
    <w:p w:rsidR="00BB2AF6" w:rsidRDefault="00BB2AF6" w:rsidP="00BB2AF6">
      <w:pPr>
        <w:widowControl w:val="0"/>
        <w:autoSpaceDE w:val="0"/>
        <w:autoSpaceDN w:val="0"/>
        <w:adjustRightInd w:val="0"/>
        <w:ind w:right="-2" w:firstLine="284"/>
        <w:jc w:val="both"/>
      </w:pPr>
      <w:r>
        <w:t>4.3.</w:t>
      </w:r>
      <w:r>
        <w:tab/>
        <w:t>Заслуженный деятель школы</w:t>
      </w:r>
    </w:p>
    <w:p w:rsidR="00BB2AF6" w:rsidRDefault="00BB2AF6" w:rsidP="00BB2AF6">
      <w:pPr>
        <w:widowControl w:val="0"/>
        <w:autoSpaceDE w:val="0"/>
        <w:autoSpaceDN w:val="0"/>
        <w:adjustRightInd w:val="0"/>
        <w:ind w:right="-2" w:firstLine="284"/>
        <w:jc w:val="both"/>
      </w:pPr>
      <w:r>
        <w:t>4.4.</w:t>
      </w:r>
      <w:r>
        <w:tab/>
        <w:t>Заслуженный учитель школы</w:t>
      </w:r>
    </w:p>
    <w:p w:rsidR="00BB2AF6" w:rsidRDefault="00BB2AF6" w:rsidP="00BB2AF6">
      <w:pPr>
        <w:widowControl w:val="0"/>
        <w:autoSpaceDE w:val="0"/>
        <w:autoSpaceDN w:val="0"/>
        <w:adjustRightInd w:val="0"/>
        <w:ind w:right="-2" w:firstLine="284"/>
        <w:jc w:val="both"/>
      </w:pPr>
      <w:r>
        <w:t>4.5.</w:t>
      </w:r>
      <w:r>
        <w:tab/>
        <w:t>Заслуженный учитель профессионально-технического образования</w:t>
      </w:r>
    </w:p>
    <w:p w:rsidR="00BB2AF6" w:rsidRDefault="00BB2AF6" w:rsidP="00BB2AF6">
      <w:pPr>
        <w:widowControl w:val="0"/>
        <w:autoSpaceDE w:val="0"/>
        <w:autoSpaceDN w:val="0"/>
        <w:adjustRightInd w:val="0"/>
        <w:ind w:right="-2" w:firstLine="284"/>
        <w:jc w:val="both"/>
      </w:pPr>
      <w:r>
        <w:t>4.6.</w:t>
      </w:r>
      <w:r>
        <w:tab/>
        <w:t>Заслуженный мастер профессионально-технического образования</w:t>
      </w:r>
    </w:p>
    <w:p w:rsidR="00BB2AF6" w:rsidRDefault="00BB2AF6" w:rsidP="00BB2AF6">
      <w:pPr>
        <w:widowControl w:val="0"/>
        <w:autoSpaceDE w:val="0"/>
        <w:autoSpaceDN w:val="0"/>
        <w:adjustRightInd w:val="0"/>
        <w:ind w:right="-2" w:firstLine="284"/>
        <w:jc w:val="both"/>
      </w:pPr>
      <w:r>
        <w:t>4.7.</w:t>
      </w:r>
      <w:r>
        <w:tab/>
        <w:t>Заслуженный работник профессионально-технического образования</w:t>
      </w:r>
    </w:p>
    <w:p w:rsidR="00BB2AF6" w:rsidRDefault="00BB2AF6" w:rsidP="00BB2AF6">
      <w:pPr>
        <w:widowControl w:val="0"/>
        <w:autoSpaceDE w:val="0"/>
        <w:autoSpaceDN w:val="0"/>
        <w:adjustRightInd w:val="0"/>
        <w:ind w:right="-2" w:firstLine="284"/>
        <w:jc w:val="both"/>
      </w:pPr>
      <w:r>
        <w:t>4.8.</w:t>
      </w:r>
      <w:r>
        <w:tab/>
        <w:t>Заслуженный работник высшей школы</w:t>
      </w:r>
    </w:p>
    <w:p w:rsidR="00BB2AF6" w:rsidRDefault="00BB2AF6" w:rsidP="00BB2AF6">
      <w:pPr>
        <w:widowControl w:val="0"/>
        <w:autoSpaceDE w:val="0"/>
        <w:autoSpaceDN w:val="0"/>
        <w:adjustRightInd w:val="0"/>
        <w:ind w:right="-2" w:firstLine="284"/>
        <w:jc w:val="both"/>
      </w:pPr>
      <w:r>
        <w:t>4.9.</w:t>
      </w:r>
      <w:r>
        <w:tab/>
        <w:t>Заслуженный деятель науки и культуры</w:t>
      </w:r>
    </w:p>
    <w:p w:rsidR="00BB2AF6" w:rsidRDefault="00BB2AF6" w:rsidP="00BB2AF6">
      <w:pPr>
        <w:widowControl w:val="0"/>
        <w:autoSpaceDE w:val="0"/>
        <w:autoSpaceDN w:val="0"/>
        <w:adjustRightInd w:val="0"/>
        <w:ind w:right="-2" w:firstLine="284"/>
        <w:jc w:val="both"/>
      </w:pPr>
      <w:r>
        <w:t>4.10.</w:t>
      </w:r>
      <w:r>
        <w:tab/>
        <w:t>Заслуженный работник культуры</w:t>
      </w:r>
    </w:p>
    <w:p w:rsidR="00BB2AF6" w:rsidRDefault="00BB2AF6" w:rsidP="00BB2AF6">
      <w:pPr>
        <w:widowControl w:val="0"/>
        <w:autoSpaceDE w:val="0"/>
        <w:autoSpaceDN w:val="0"/>
        <w:adjustRightInd w:val="0"/>
        <w:ind w:right="-2" w:firstLine="284"/>
        <w:jc w:val="both"/>
      </w:pPr>
      <w:r>
        <w:t>4.11.</w:t>
      </w:r>
      <w:r>
        <w:tab/>
        <w:t>Заслуженный деятель науки и техники</w:t>
      </w:r>
    </w:p>
    <w:p w:rsidR="00BB2AF6" w:rsidRDefault="00BB2AF6" w:rsidP="00BB2AF6">
      <w:pPr>
        <w:widowControl w:val="0"/>
        <w:autoSpaceDE w:val="0"/>
        <w:autoSpaceDN w:val="0"/>
        <w:adjustRightInd w:val="0"/>
        <w:ind w:right="-2" w:firstLine="284"/>
        <w:jc w:val="both"/>
      </w:pPr>
      <w:r>
        <w:t>4.12.</w:t>
      </w:r>
      <w:r>
        <w:tab/>
        <w:t>Заслуженный деятель науки</w:t>
      </w:r>
    </w:p>
    <w:p w:rsidR="00BB2AF6" w:rsidRDefault="00BB2AF6" w:rsidP="00BB2AF6">
      <w:pPr>
        <w:widowControl w:val="0"/>
        <w:autoSpaceDE w:val="0"/>
        <w:autoSpaceDN w:val="0"/>
        <w:adjustRightInd w:val="0"/>
        <w:ind w:right="-2" w:firstLine="284"/>
        <w:jc w:val="both"/>
      </w:pPr>
    </w:p>
    <w:p w:rsidR="00BB2AF6" w:rsidRDefault="00BB2AF6" w:rsidP="00BB2AF6">
      <w:pPr>
        <w:widowControl w:val="0"/>
        <w:autoSpaceDE w:val="0"/>
        <w:autoSpaceDN w:val="0"/>
        <w:adjustRightInd w:val="0"/>
        <w:ind w:right="-2" w:firstLine="284"/>
        <w:jc w:val="both"/>
      </w:pPr>
      <w:r>
        <w:t>5. Почетные звания Республики Татарстан</w:t>
      </w:r>
    </w:p>
    <w:p w:rsidR="00BB2AF6" w:rsidRDefault="00BB2AF6" w:rsidP="00BB2AF6">
      <w:pPr>
        <w:widowControl w:val="0"/>
        <w:autoSpaceDE w:val="0"/>
        <w:autoSpaceDN w:val="0"/>
        <w:adjustRightInd w:val="0"/>
        <w:ind w:right="-2" w:firstLine="284"/>
        <w:jc w:val="both"/>
      </w:pPr>
      <w:r>
        <w:t>5.1.</w:t>
      </w:r>
      <w:r>
        <w:tab/>
        <w:t>Народный учитель Республики Татарстан</w:t>
      </w:r>
    </w:p>
    <w:p w:rsidR="00BB2AF6" w:rsidRDefault="00BB2AF6" w:rsidP="00BB2AF6">
      <w:pPr>
        <w:widowControl w:val="0"/>
        <w:autoSpaceDE w:val="0"/>
        <w:autoSpaceDN w:val="0"/>
        <w:adjustRightInd w:val="0"/>
        <w:ind w:right="-2" w:firstLine="284"/>
        <w:jc w:val="both"/>
      </w:pPr>
      <w:r>
        <w:t>5.2.</w:t>
      </w:r>
      <w:r>
        <w:tab/>
        <w:t>Заслуженный учитель школы Республики Татарстан</w:t>
      </w:r>
    </w:p>
    <w:p w:rsidR="00BB2AF6" w:rsidRDefault="00BB2AF6" w:rsidP="00BB2AF6">
      <w:pPr>
        <w:widowControl w:val="0"/>
        <w:autoSpaceDE w:val="0"/>
        <w:autoSpaceDN w:val="0"/>
        <w:adjustRightInd w:val="0"/>
        <w:ind w:right="-2" w:firstLine="284"/>
        <w:jc w:val="both"/>
      </w:pPr>
      <w:r>
        <w:t>5.3.</w:t>
      </w:r>
      <w:r>
        <w:tab/>
        <w:t>Заслуженный учитель Республики Татарстан</w:t>
      </w:r>
    </w:p>
    <w:p w:rsidR="00BB2AF6" w:rsidRDefault="00BB2AF6" w:rsidP="00BB2AF6">
      <w:pPr>
        <w:widowControl w:val="0"/>
        <w:autoSpaceDE w:val="0"/>
        <w:autoSpaceDN w:val="0"/>
        <w:adjustRightInd w:val="0"/>
        <w:ind w:right="-2" w:firstLine="284"/>
        <w:jc w:val="both"/>
      </w:pPr>
      <w:r>
        <w:t>5.4.</w:t>
      </w:r>
      <w:r>
        <w:tab/>
        <w:t>Заслуженный деятель науки Республики Татарстан</w:t>
      </w:r>
    </w:p>
    <w:p w:rsidR="00BB2AF6" w:rsidRDefault="00BB2AF6" w:rsidP="00BB2AF6">
      <w:pPr>
        <w:widowControl w:val="0"/>
        <w:autoSpaceDE w:val="0"/>
        <w:autoSpaceDN w:val="0"/>
        <w:adjustRightInd w:val="0"/>
        <w:ind w:right="-2" w:firstLine="284"/>
        <w:jc w:val="both"/>
      </w:pPr>
      <w:r>
        <w:t>5.5.</w:t>
      </w:r>
      <w:r>
        <w:tab/>
        <w:t>Заслуженный работник высшей школы Республики Татарстан</w:t>
      </w:r>
    </w:p>
    <w:p w:rsidR="00BB2AF6" w:rsidRDefault="00BB2AF6" w:rsidP="00BB2AF6">
      <w:pPr>
        <w:widowControl w:val="0"/>
        <w:autoSpaceDE w:val="0"/>
        <w:autoSpaceDN w:val="0"/>
        <w:adjustRightInd w:val="0"/>
        <w:ind w:right="-2" w:firstLine="284"/>
        <w:jc w:val="both"/>
      </w:pPr>
      <w:r>
        <w:t>5.6.</w:t>
      </w:r>
      <w:r>
        <w:tab/>
        <w:t>Заслуженный работник физической культуры Республики Татарстан</w:t>
      </w:r>
    </w:p>
    <w:p w:rsidR="00BB2AF6" w:rsidRDefault="00BB2AF6" w:rsidP="00BB2AF6">
      <w:pPr>
        <w:widowControl w:val="0"/>
        <w:autoSpaceDE w:val="0"/>
        <w:autoSpaceDN w:val="0"/>
        <w:adjustRightInd w:val="0"/>
        <w:ind w:right="-2" w:firstLine="284"/>
        <w:jc w:val="both"/>
      </w:pPr>
      <w:r>
        <w:t>5.7.</w:t>
      </w:r>
      <w:r>
        <w:tab/>
        <w:t>Заслуженный работник культуры Республики Татарстан</w:t>
      </w:r>
    </w:p>
    <w:p w:rsidR="00BB2AF6" w:rsidRDefault="00BB2AF6" w:rsidP="00BB2AF6">
      <w:pPr>
        <w:widowControl w:val="0"/>
        <w:autoSpaceDE w:val="0"/>
        <w:autoSpaceDN w:val="0"/>
        <w:adjustRightInd w:val="0"/>
        <w:ind w:right="-2" w:firstLine="284"/>
        <w:jc w:val="both"/>
      </w:pPr>
      <w:r>
        <w:t>5.8.</w:t>
      </w:r>
      <w:r>
        <w:tab/>
        <w:t>Заслуженный экономист Республики Татарстан</w:t>
      </w:r>
    </w:p>
    <w:p w:rsidR="00BB2AF6" w:rsidRDefault="00BB2AF6" w:rsidP="00BB2AF6">
      <w:pPr>
        <w:widowControl w:val="0"/>
        <w:autoSpaceDE w:val="0"/>
        <w:autoSpaceDN w:val="0"/>
        <w:adjustRightInd w:val="0"/>
        <w:ind w:right="-2" w:firstLine="284"/>
        <w:jc w:val="both"/>
      </w:pPr>
      <w: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p w:rsidR="00BB2AF6" w:rsidRDefault="00BB2AF6" w:rsidP="00BB2AF6">
      <w:pPr>
        <w:widowControl w:val="0"/>
        <w:autoSpaceDE w:val="0"/>
        <w:autoSpaceDN w:val="0"/>
        <w:adjustRightInd w:val="0"/>
        <w:ind w:right="-2" w:firstLine="284"/>
        <w:jc w:val="both"/>
      </w:pPr>
      <w:r>
        <w:t xml:space="preserve">1. Министерство образования и науки Российской Федерации (Министерство </w:t>
      </w:r>
      <w:r>
        <w:lastRenderedPageBreak/>
        <w:t>образования Российской Федерации)</w:t>
      </w:r>
    </w:p>
    <w:p w:rsidR="00BB2AF6" w:rsidRDefault="00BB2AF6" w:rsidP="00BB2AF6">
      <w:pPr>
        <w:widowControl w:val="0"/>
        <w:autoSpaceDE w:val="0"/>
        <w:autoSpaceDN w:val="0"/>
        <w:adjustRightInd w:val="0"/>
        <w:ind w:right="-2" w:firstLine="284"/>
        <w:jc w:val="both"/>
      </w:pPr>
      <w:r>
        <w:t>1.1.</w:t>
      </w:r>
      <w:r>
        <w:tab/>
        <w:t>Почетный работник общего образования Российской Федерации</w:t>
      </w:r>
    </w:p>
    <w:p w:rsidR="00BB2AF6" w:rsidRDefault="00BB2AF6" w:rsidP="00BB2AF6">
      <w:pPr>
        <w:widowControl w:val="0"/>
        <w:autoSpaceDE w:val="0"/>
        <w:autoSpaceDN w:val="0"/>
        <w:adjustRightInd w:val="0"/>
        <w:ind w:right="-2" w:firstLine="284"/>
        <w:jc w:val="both"/>
      </w:pPr>
      <w:r>
        <w:t>1.2.</w:t>
      </w:r>
      <w:r>
        <w:tab/>
        <w:t>Почетный работник начального профессионального образования Российской Федерации</w:t>
      </w:r>
    </w:p>
    <w:p w:rsidR="00BB2AF6" w:rsidRDefault="00BB2AF6" w:rsidP="00BB2AF6">
      <w:pPr>
        <w:widowControl w:val="0"/>
        <w:autoSpaceDE w:val="0"/>
        <w:autoSpaceDN w:val="0"/>
        <w:adjustRightInd w:val="0"/>
        <w:ind w:right="-2" w:firstLine="284"/>
        <w:jc w:val="both"/>
      </w:pPr>
      <w:r>
        <w:t>1.3.</w:t>
      </w:r>
      <w:r>
        <w:tab/>
        <w:t>Почетный работник среднего профессионального образования Российской Федерации</w:t>
      </w:r>
    </w:p>
    <w:p w:rsidR="00BB2AF6" w:rsidRDefault="00BB2AF6" w:rsidP="00BB2AF6">
      <w:pPr>
        <w:widowControl w:val="0"/>
        <w:autoSpaceDE w:val="0"/>
        <w:autoSpaceDN w:val="0"/>
        <w:adjustRightInd w:val="0"/>
        <w:ind w:right="-2" w:firstLine="284"/>
        <w:jc w:val="both"/>
      </w:pPr>
      <w:r>
        <w:t>1.4.</w:t>
      </w:r>
      <w:r>
        <w:tab/>
        <w:t>Почетный работник высшего профессионального образования Российской Федерации</w:t>
      </w:r>
    </w:p>
    <w:p w:rsidR="00BB2AF6" w:rsidRDefault="00BB2AF6" w:rsidP="00BB2AF6">
      <w:pPr>
        <w:widowControl w:val="0"/>
        <w:autoSpaceDE w:val="0"/>
        <w:autoSpaceDN w:val="0"/>
        <w:adjustRightInd w:val="0"/>
        <w:ind w:right="-2" w:firstLine="284"/>
        <w:jc w:val="both"/>
      </w:pPr>
      <w:r>
        <w:t>1.5.</w:t>
      </w:r>
      <w:r>
        <w:tab/>
        <w:t>Почетный работник науки и техники Российской Федерации</w:t>
      </w:r>
    </w:p>
    <w:p w:rsidR="00BB2AF6" w:rsidRDefault="00BB2AF6" w:rsidP="00BB2AF6">
      <w:pPr>
        <w:widowControl w:val="0"/>
        <w:autoSpaceDE w:val="0"/>
        <w:autoSpaceDN w:val="0"/>
        <w:adjustRightInd w:val="0"/>
        <w:ind w:right="-2" w:firstLine="284"/>
        <w:jc w:val="both"/>
      </w:pPr>
      <w:r>
        <w:t>1.6.</w:t>
      </w:r>
      <w:r>
        <w:tab/>
        <w:t>Почетный работник сферы молодежной политики Российской Федерации</w:t>
      </w:r>
    </w:p>
    <w:p w:rsidR="00BB2AF6" w:rsidRDefault="00BB2AF6" w:rsidP="00BB2AF6">
      <w:pPr>
        <w:widowControl w:val="0"/>
        <w:autoSpaceDE w:val="0"/>
        <w:autoSpaceDN w:val="0"/>
        <w:adjustRightInd w:val="0"/>
        <w:ind w:right="-2" w:firstLine="284"/>
        <w:jc w:val="both"/>
      </w:pPr>
      <w:r>
        <w:t>1.7.</w:t>
      </w:r>
      <w:r>
        <w:tab/>
        <w:t>За развитие научно-исследовательской работы студентов</w:t>
      </w:r>
    </w:p>
    <w:p w:rsidR="00BB2AF6" w:rsidRDefault="00BB2AF6" w:rsidP="00BB2AF6">
      <w:pPr>
        <w:widowControl w:val="0"/>
        <w:autoSpaceDE w:val="0"/>
        <w:autoSpaceDN w:val="0"/>
        <w:adjustRightInd w:val="0"/>
        <w:ind w:right="-2" w:firstLine="284"/>
        <w:jc w:val="both"/>
      </w:pPr>
      <w:r>
        <w:t xml:space="preserve">2. Министерство народного </w:t>
      </w:r>
      <w:proofErr w:type="spellStart"/>
      <w:proofErr w:type="gramStart"/>
      <w:r>
        <w:t>образования,Министерство</w:t>
      </w:r>
      <w:proofErr w:type="spellEnd"/>
      <w:proofErr w:type="gramEnd"/>
      <w:r>
        <w:t xml:space="preserve"> просвещения СССР (РСФСР)</w:t>
      </w:r>
    </w:p>
    <w:p w:rsidR="00BB2AF6" w:rsidRDefault="00BB2AF6" w:rsidP="00BB2AF6">
      <w:pPr>
        <w:widowControl w:val="0"/>
        <w:autoSpaceDE w:val="0"/>
        <w:autoSpaceDN w:val="0"/>
        <w:adjustRightInd w:val="0"/>
        <w:ind w:right="-2" w:firstLine="284"/>
        <w:jc w:val="both"/>
      </w:pPr>
      <w:r>
        <w:t>2.1.</w:t>
      </w:r>
      <w:r>
        <w:tab/>
        <w:t>Значок «Отличник просвещения СССР»</w:t>
      </w:r>
    </w:p>
    <w:p w:rsidR="00BB2AF6" w:rsidRDefault="00BB2AF6" w:rsidP="00BB2AF6">
      <w:pPr>
        <w:widowControl w:val="0"/>
        <w:autoSpaceDE w:val="0"/>
        <w:autoSpaceDN w:val="0"/>
        <w:adjustRightInd w:val="0"/>
        <w:ind w:right="-2" w:firstLine="284"/>
        <w:jc w:val="both"/>
      </w:pPr>
      <w:r>
        <w:t>2.2.</w:t>
      </w:r>
      <w:r>
        <w:tab/>
        <w:t>Значок «Отличник народного просвещения»</w:t>
      </w:r>
    </w:p>
    <w:p w:rsidR="00BB2AF6" w:rsidRDefault="00BB2AF6" w:rsidP="00BB2AF6">
      <w:pPr>
        <w:widowControl w:val="0"/>
        <w:autoSpaceDE w:val="0"/>
        <w:autoSpaceDN w:val="0"/>
        <w:adjustRightInd w:val="0"/>
        <w:ind w:right="-2" w:firstLine="284"/>
        <w:jc w:val="both"/>
      </w:pPr>
      <w:r>
        <w:t>2.3.</w:t>
      </w:r>
      <w:r>
        <w:tab/>
        <w:t xml:space="preserve">Значок «Отличник </w:t>
      </w:r>
      <w:proofErr w:type="spellStart"/>
      <w:r>
        <w:t>профтехобразования</w:t>
      </w:r>
      <w:proofErr w:type="spellEnd"/>
      <w:r>
        <w:t xml:space="preserve"> СССР»</w:t>
      </w:r>
    </w:p>
    <w:p w:rsidR="00BB2AF6" w:rsidRDefault="00BB2AF6" w:rsidP="00BB2AF6">
      <w:pPr>
        <w:widowControl w:val="0"/>
        <w:autoSpaceDE w:val="0"/>
        <w:autoSpaceDN w:val="0"/>
        <w:adjustRightInd w:val="0"/>
        <w:ind w:right="-2" w:firstLine="284"/>
        <w:jc w:val="both"/>
      </w:pPr>
      <w:r>
        <w:t>2.4.</w:t>
      </w:r>
      <w:r>
        <w:tab/>
        <w:t xml:space="preserve">Значок «Отличник </w:t>
      </w:r>
      <w:proofErr w:type="spellStart"/>
      <w:r>
        <w:t>профтехобразования</w:t>
      </w:r>
      <w:proofErr w:type="spellEnd"/>
      <w:r>
        <w:t xml:space="preserve"> РСФСР»</w:t>
      </w:r>
    </w:p>
    <w:p w:rsidR="00BB2AF6" w:rsidRDefault="00BB2AF6" w:rsidP="00BB2AF6">
      <w:pPr>
        <w:widowControl w:val="0"/>
        <w:autoSpaceDE w:val="0"/>
        <w:autoSpaceDN w:val="0"/>
        <w:adjustRightInd w:val="0"/>
        <w:ind w:right="-2" w:firstLine="284"/>
        <w:jc w:val="both"/>
      </w:pPr>
      <w:r>
        <w:t xml:space="preserve">Перечень государственных наград Российской Федерации, Республики Татарстан, </w:t>
      </w:r>
    </w:p>
    <w:p w:rsidR="00BB2AF6" w:rsidRDefault="00BB2AF6" w:rsidP="00BB2AF6">
      <w:pPr>
        <w:widowControl w:val="0"/>
        <w:autoSpaceDE w:val="0"/>
        <w:autoSpaceDN w:val="0"/>
        <w:adjustRightInd w:val="0"/>
        <w:ind w:right="-2" w:firstLine="284"/>
        <w:jc w:val="both"/>
      </w:pPr>
      <w:r>
        <w:t xml:space="preserve">Союза Советских Социалистических Республик, союзных и автономных республик в составе </w:t>
      </w:r>
    </w:p>
    <w:p w:rsidR="00BF3CC6" w:rsidRDefault="00BB2AF6" w:rsidP="00BB2AF6">
      <w:pPr>
        <w:widowControl w:val="0"/>
        <w:autoSpaceDE w:val="0"/>
        <w:autoSpaceDN w:val="0"/>
        <w:adjustRightInd w:val="0"/>
        <w:ind w:right="-2" w:firstLine="284"/>
        <w:jc w:val="both"/>
      </w:pPr>
      <w:r>
        <w:t>Союза Советских Социалистических Республик, за наличие которых предоставляются выплаты стимулирующего характера</w:t>
      </w:r>
    </w:p>
    <w:p w:rsidR="0070551A" w:rsidRDefault="0070551A" w:rsidP="00BB2AF6">
      <w:pPr>
        <w:widowControl w:val="0"/>
        <w:autoSpaceDE w:val="0"/>
        <w:autoSpaceDN w:val="0"/>
        <w:adjustRightInd w:val="0"/>
        <w:ind w:right="-2" w:firstLine="284"/>
        <w:jc w:val="both"/>
      </w:pPr>
    </w:p>
    <w:p w:rsidR="0070551A" w:rsidRDefault="0070551A" w:rsidP="0070551A">
      <w:pPr>
        <w:widowControl w:val="0"/>
        <w:autoSpaceDE w:val="0"/>
        <w:autoSpaceDN w:val="0"/>
        <w:adjustRightInd w:val="0"/>
        <w:ind w:right="-2" w:firstLine="284"/>
        <w:jc w:val="both"/>
      </w:pPr>
      <w:r>
        <w:t>1. Почетные звания Российской Федерации</w:t>
      </w:r>
    </w:p>
    <w:p w:rsidR="0070551A" w:rsidRDefault="0070551A" w:rsidP="0070551A">
      <w:pPr>
        <w:widowControl w:val="0"/>
        <w:autoSpaceDE w:val="0"/>
        <w:autoSpaceDN w:val="0"/>
        <w:adjustRightInd w:val="0"/>
        <w:ind w:right="-2" w:firstLine="284"/>
        <w:jc w:val="both"/>
      </w:pPr>
      <w:r>
        <w:t>1.1.</w:t>
      </w:r>
      <w:r>
        <w:tab/>
        <w:t>Заслуженный врач Российской Федерации</w:t>
      </w:r>
    </w:p>
    <w:p w:rsidR="0070551A" w:rsidRDefault="0070551A" w:rsidP="0070551A">
      <w:pPr>
        <w:widowControl w:val="0"/>
        <w:autoSpaceDE w:val="0"/>
        <w:autoSpaceDN w:val="0"/>
        <w:adjustRightInd w:val="0"/>
        <w:ind w:right="-2" w:firstLine="284"/>
        <w:jc w:val="both"/>
      </w:pPr>
      <w:r>
        <w:t>1.2.</w:t>
      </w:r>
      <w:r>
        <w:tab/>
        <w:t>Заслуженный работник здравоохранения Российской Федерации</w:t>
      </w:r>
    </w:p>
    <w:p w:rsidR="0070551A" w:rsidRDefault="0070551A" w:rsidP="0070551A">
      <w:pPr>
        <w:widowControl w:val="0"/>
        <w:autoSpaceDE w:val="0"/>
        <w:autoSpaceDN w:val="0"/>
        <w:adjustRightInd w:val="0"/>
        <w:ind w:right="-2" w:firstLine="284"/>
        <w:jc w:val="both"/>
      </w:pPr>
      <w:r>
        <w:t>2. Почетные звания Республики Татарстан</w:t>
      </w:r>
    </w:p>
    <w:p w:rsidR="0070551A" w:rsidRDefault="0070551A" w:rsidP="0070551A">
      <w:pPr>
        <w:widowControl w:val="0"/>
        <w:autoSpaceDE w:val="0"/>
        <w:autoSpaceDN w:val="0"/>
        <w:adjustRightInd w:val="0"/>
        <w:ind w:right="-2" w:firstLine="284"/>
        <w:jc w:val="both"/>
      </w:pPr>
      <w:r>
        <w:t>2.1.</w:t>
      </w:r>
      <w:r>
        <w:tab/>
        <w:t>Заслуженный врач Республики Татарстан</w:t>
      </w:r>
    </w:p>
    <w:p w:rsidR="0070551A" w:rsidRDefault="0070551A" w:rsidP="0070551A">
      <w:pPr>
        <w:widowControl w:val="0"/>
        <w:autoSpaceDE w:val="0"/>
        <w:autoSpaceDN w:val="0"/>
        <w:adjustRightInd w:val="0"/>
        <w:ind w:right="-2" w:firstLine="284"/>
        <w:jc w:val="both"/>
      </w:pPr>
      <w:r>
        <w:t>2.2.</w:t>
      </w:r>
      <w:r>
        <w:tab/>
        <w:t>Заслуженный работник здравоохранения Республики Татарстан</w:t>
      </w:r>
    </w:p>
    <w:p w:rsidR="0070551A" w:rsidRDefault="0070551A" w:rsidP="0070551A">
      <w:pPr>
        <w:widowControl w:val="0"/>
        <w:autoSpaceDE w:val="0"/>
        <w:autoSpaceDN w:val="0"/>
        <w:adjustRightInd w:val="0"/>
        <w:ind w:right="-2" w:firstLine="284"/>
        <w:jc w:val="both"/>
      </w:pPr>
      <w:r>
        <w:t>3. Почетные звания Союза Советских Социалистических Республик</w:t>
      </w:r>
    </w:p>
    <w:p w:rsidR="0070551A" w:rsidRDefault="0070551A" w:rsidP="0070551A">
      <w:pPr>
        <w:widowControl w:val="0"/>
        <w:autoSpaceDE w:val="0"/>
        <w:autoSpaceDN w:val="0"/>
        <w:adjustRightInd w:val="0"/>
        <w:ind w:right="-2" w:firstLine="284"/>
        <w:jc w:val="both"/>
      </w:pPr>
      <w:r>
        <w:t>3.1.</w:t>
      </w:r>
      <w:r>
        <w:tab/>
        <w:t>Народный врач СССР</w:t>
      </w:r>
    </w:p>
    <w:p w:rsidR="0070551A" w:rsidRDefault="0070551A" w:rsidP="0070551A">
      <w:pPr>
        <w:widowControl w:val="0"/>
        <w:autoSpaceDE w:val="0"/>
        <w:autoSpaceDN w:val="0"/>
        <w:adjustRightInd w:val="0"/>
        <w:ind w:right="-2" w:firstLine="284"/>
        <w:jc w:val="both"/>
      </w:pPr>
    </w:p>
    <w:p w:rsidR="0070551A" w:rsidRDefault="0070551A" w:rsidP="0070551A">
      <w:pPr>
        <w:widowControl w:val="0"/>
        <w:autoSpaceDE w:val="0"/>
        <w:autoSpaceDN w:val="0"/>
        <w:adjustRightInd w:val="0"/>
        <w:ind w:right="-2" w:firstLine="284"/>
        <w:jc w:val="both"/>
      </w:pPr>
    </w:p>
    <w:p w:rsidR="0070551A" w:rsidRDefault="0070551A" w:rsidP="0070551A">
      <w:pPr>
        <w:widowControl w:val="0"/>
        <w:autoSpaceDE w:val="0"/>
        <w:autoSpaceDN w:val="0"/>
        <w:adjustRightInd w:val="0"/>
        <w:ind w:right="-2" w:firstLine="284"/>
        <w:jc w:val="both"/>
      </w:pPr>
      <w:r>
        <w:t xml:space="preserve">4. Почетные звания союзных республик в составе Союза Советских </w:t>
      </w:r>
      <w:proofErr w:type="gramStart"/>
      <w:r>
        <w:t>Со-</w:t>
      </w:r>
      <w:proofErr w:type="spellStart"/>
      <w:r>
        <w:t>циалистических</w:t>
      </w:r>
      <w:proofErr w:type="spellEnd"/>
      <w:proofErr w:type="gramEnd"/>
      <w:r>
        <w:t xml:space="preserve"> Республик</w:t>
      </w:r>
    </w:p>
    <w:p w:rsidR="0070551A" w:rsidRDefault="0070551A" w:rsidP="0070551A">
      <w:pPr>
        <w:widowControl w:val="0"/>
        <w:autoSpaceDE w:val="0"/>
        <w:autoSpaceDN w:val="0"/>
        <w:adjustRightInd w:val="0"/>
        <w:ind w:right="-2" w:firstLine="284"/>
        <w:jc w:val="both"/>
      </w:pPr>
      <w:r>
        <w:t>4.1.</w:t>
      </w:r>
      <w:r>
        <w:tab/>
        <w:t>Народный врач</w:t>
      </w:r>
    </w:p>
    <w:p w:rsidR="0070551A" w:rsidRDefault="0070551A" w:rsidP="0070551A">
      <w:pPr>
        <w:widowControl w:val="0"/>
        <w:autoSpaceDE w:val="0"/>
        <w:autoSpaceDN w:val="0"/>
        <w:adjustRightInd w:val="0"/>
        <w:ind w:right="-2" w:firstLine="284"/>
        <w:jc w:val="both"/>
      </w:pPr>
      <w:r>
        <w:t>4.2.</w:t>
      </w:r>
      <w:r>
        <w:tab/>
        <w:t>Заслуженный работник здравоохранения</w:t>
      </w:r>
    </w:p>
    <w:p w:rsidR="0070551A" w:rsidRDefault="0070551A" w:rsidP="0070551A">
      <w:pPr>
        <w:widowControl w:val="0"/>
        <w:autoSpaceDE w:val="0"/>
        <w:autoSpaceDN w:val="0"/>
        <w:adjustRightInd w:val="0"/>
        <w:ind w:right="-2" w:firstLine="284"/>
        <w:jc w:val="both"/>
      </w:pPr>
      <w:r>
        <w:t>4.3.</w:t>
      </w:r>
      <w:r>
        <w:tab/>
        <w:t>Заслуженный врач</w:t>
      </w:r>
    </w:p>
    <w:p w:rsidR="0070551A" w:rsidRDefault="0070551A" w:rsidP="0070551A">
      <w:pPr>
        <w:widowControl w:val="0"/>
        <w:autoSpaceDE w:val="0"/>
        <w:autoSpaceDN w:val="0"/>
        <w:adjustRightInd w:val="0"/>
        <w:ind w:right="-2" w:firstLine="284"/>
        <w:jc w:val="both"/>
      </w:pPr>
      <w:r>
        <w:t>4.4.</w:t>
      </w:r>
      <w:r>
        <w:tab/>
        <w:t>Заслуженный провизор</w:t>
      </w:r>
    </w:p>
    <w:p w:rsidR="0070551A" w:rsidRDefault="0070551A" w:rsidP="0070551A">
      <w:pPr>
        <w:widowControl w:val="0"/>
        <w:autoSpaceDE w:val="0"/>
        <w:autoSpaceDN w:val="0"/>
        <w:adjustRightInd w:val="0"/>
        <w:ind w:right="-2" w:firstLine="284"/>
        <w:jc w:val="both"/>
      </w:pPr>
      <w:r>
        <w:t>4.5.</w:t>
      </w:r>
      <w:r>
        <w:tab/>
        <w:t>Заслуженный фармацевт</w:t>
      </w:r>
    </w:p>
    <w:p w:rsidR="0070551A" w:rsidRDefault="0070551A" w:rsidP="0070551A">
      <w:pPr>
        <w:widowControl w:val="0"/>
        <w:autoSpaceDE w:val="0"/>
        <w:autoSpaceDN w:val="0"/>
        <w:adjustRightInd w:val="0"/>
        <w:ind w:right="-2" w:firstLine="284"/>
        <w:jc w:val="both"/>
      </w:pPr>
      <w:r>
        <w:t>5. Почетные звания автономных республик в составе Союза Советских Социалистических Республик</w:t>
      </w:r>
    </w:p>
    <w:p w:rsidR="0070551A" w:rsidRDefault="0070551A" w:rsidP="0070551A">
      <w:pPr>
        <w:widowControl w:val="0"/>
        <w:autoSpaceDE w:val="0"/>
        <w:autoSpaceDN w:val="0"/>
        <w:adjustRightInd w:val="0"/>
        <w:ind w:right="-2" w:firstLine="284"/>
        <w:jc w:val="both"/>
      </w:pPr>
      <w:r>
        <w:t>5.1.</w:t>
      </w:r>
      <w:r>
        <w:tab/>
        <w:t>Заслуженный работник здравоохранения</w:t>
      </w:r>
    </w:p>
    <w:p w:rsidR="0070551A" w:rsidRDefault="0070551A" w:rsidP="0070551A">
      <w:pPr>
        <w:widowControl w:val="0"/>
        <w:autoSpaceDE w:val="0"/>
        <w:autoSpaceDN w:val="0"/>
        <w:adjustRightInd w:val="0"/>
        <w:ind w:right="-2" w:firstLine="284"/>
        <w:jc w:val="both"/>
      </w:pPr>
      <w:r>
        <w:t>5.2.</w:t>
      </w:r>
      <w:r>
        <w:tab/>
        <w:t>Заслуженный врач</w:t>
      </w:r>
    </w:p>
    <w:p w:rsidR="0070551A" w:rsidRDefault="0070551A" w:rsidP="0070551A">
      <w:pPr>
        <w:widowControl w:val="0"/>
        <w:autoSpaceDE w:val="0"/>
        <w:autoSpaceDN w:val="0"/>
        <w:adjustRightInd w:val="0"/>
        <w:ind w:right="-2" w:firstLine="284"/>
        <w:jc w:val="both"/>
      </w:pPr>
      <w:r>
        <w:t>5.3.</w:t>
      </w:r>
      <w:r>
        <w:tab/>
        <w:t>Заслуженный провизор</w:t>
      </w:r>
    </w:p>
    <w:p w:rsidR="00BF3CC6" w:rsidRDefault="00BF3CC6" w:rsidP="00BF3CC6">
      <w:pPr>
        <w:widowControl w:val="0"/>
        <w:autoSpaceDE w:val="0"/>
        <w:autoSpaceDN w:val="0"/>
        <w:adjustRightInd w:val="0"/>
        <w:ind w:right="-2" w:firstLine="284"/>
        <w:jc w:val="both"/>
      </w:pPr>
    </w:p>
    <w:p w:rsidR="00BF3CC6" w:rsidRDefault="00BF3CC6" w:rsidP="00BF3CC6">
      <w:pPr>
        <w:widowControl w:val="0"/>
        <w:autoSpaceDE w:val="0"/>
        <w:autoSpaceDN w:val="0"/>
        <w:adjustRightInd w:val="0"/>
        <w:ind w:right="-2" w:firstLine="284"/>
        <w:jc w:val="both"/>
      </w:pPr>
    </w:p>
    <w:p w:rsidR="00BF3CC6" w:rsidRDefault="00BF3CC6" w:rsidP="00BF3CC6">
      <w:pPr>
        <w:widowControl w:val="0"/>
        <w:autoSpaceDE w:val="0"/>
        <w:autoSpaceDN w:val="0"/>
        <w:adjustRightInd w:val="0"/>
        <w:ind w:right="-2" w:firstLine="284"/>
        <w:jc w:val="both"/>
      </w:pPr>
    </w:p>
    <w:p w:rsidR="00BF3CC6" w:rsidRDefault="00BF3CC6" w:rsidP="00BF3CC6">
      <w:pPr>
        <w:widowControl w:val="0"/>
        <w:autoSpaceDE w:val="0"/>
        <w:autoSpaceDN w:val="0"/>
        <w:adjustRightInd w:val="0"/>
        <w:ind w:right="-2" w:firstLine="284"/>
        <w:jc w:val="both"/>
      </w:pPr>
    </w:p>
    <w:p w:rsidR="00BF3CC6" w:rsidRDefault="00BF3CC6" w:rsidP="00BF3CC6">
      <w:pPr>
        <w:widowControl w:val="0"/>
        <w:autoSpaceDE w:val="0"/>
        <w:autoSpaceDN w:val="0"/>
        <w:adjustRightInd w:val="0"/>
        <w:ind w:right="-2" w:firstLine="284"/>
        <w:jc w:val="both"/>
      </w:pPr>
    </w:p>
    <w:p w:rsidR="00BF3CC6" w:rsidRDefault="00BF3CC6" w:rsidP="00BF3CC6">
      <w:pPr>
        <w:widowControl w:val="0"/>
        <w:autoSpaceDE w:val="0"/>
        <w:autoSpaceDN w:val="0"/>
        <w:adjustRightInd w:val="0"/>
        <w:ind w:right="-2" w:firstLine="284"/>
        <w:jc w:val="both"/>
      </w:pPr>
    </w:p>
    <w:p w:rsidR="00506343" w:rsidRPr="000663EA" w:rsidRDefault="00506343" w:rsidP="0070551A">
      <w:pPr>
        <w:widowControl w:val="0"/>
        <w:autoSpaceDE w:val="0"/>
        <w:autoSpaceDN w:val="0"/>
        <w:adjustRightInd w:val="0"/>
        <w:ind w:right="-2"/>
        <w:jc w:val="both"/>
      </w:pPr>
    </w:p>
    <w:p w:rsidR="00281603" w:rsidRPr="00281603" w:rsidRDefault="001143A7" w:rsidP="001143A7">
      <w:pPr>
        <w:widowControl w:val="0"/>
        <w:shd w:val="clear" w:color="auto" w:fill="FFFFFF"/>
        <w:tabs>
          <w:tab w:val="left" w:pos="926"/>
          <w:tab w:val="left" w:pos="6480"/>
          <w:tab w:val="right" w:pos="9497"/>
        </w:tabs>
        <w:autoSpaceDE w:val="0"/>
        <w:autoSpaceDN w:val="0"/>
        <w:adjustRightInd w:val="0"/>
        <w:jc w:val="right"/>
        <w:rPr>
          <w:b/>
          <w:color w:val="000000"/>
          <w:sz w:val="28"/>
          <w:szCs w:val="28"/>
        </w:rPr>
      </w:pPr>
      <w:r>
        <w:rPr>
          <w:b/>
          <w:color w:val="000000"/>
          <w:sz w:val="28"/>
          <w:szCs w:val="28"/>
        </w:rPr>
        <w:lastRenderedPageBreak/>
        <w:tab/>
      </w:r>
      <w:r w:rsidR="00281603" w:rsidRPr="00281603">
        <w:rPr>
          <w:b/>
          <w:color w:val="000000"/>
          <w:sz w:val="28"/>
          <w:szCs w:val="28"/>
        </w:rPr>
        <w:t>Приложение №5</w:t>
      </w:r>
    </w:p>
    <w:p w:rsidR="00281603" w:rsidRPr="00281603" w:rsidRDefault="00281603" w:rsidP="00281603">
      <w:pPr>
        <w:widowControl w:val="0"/>
        <w:shd w:val="clear" w:color="auto" w:fill="FFFFFF"/>
        <w:tabs>
          <w:tab w:val="left" w:pos="926"/>
        </w:tabs>
        <w:autoSpaceDE w:val="0"/>
        <w:autoSpaceDN w:val="0"/>
        <w:adjustRightInd w:val="0"/>
        <w:jc w:val="center"/>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center"/>
        <w:rPr>
          <w:color w:val="000000"/>
          <w:sz w:val="28"/>
          <w:szCs w:val="28"/>
        </w:rPr>
      </w:pPr>
      <w:r w:rsidRPr="00281603">
        <w:rPr>
          <w:color w:val="000000"/>
          <w:sz w:val="28"/>
          <w:szCs w:val="28"/>
        </w:rPr>
        <w:t>СОГЛАСОВАННО                                                                УТВЕРЖДАЮ</w:t>
      </w:r>
    </w:p>
    <w:p w:rsidR="00281603" w:rsidRPr="00281603" w:rsidRDefault="00281603" w:rsidP="00281603">
      <w:pPr>
        <w:widowControl w:val="0"/>
        <w:shd w:val="clear" w:color="auto" w:fill="FFFFFF"/>
        <w:tabs>
          <w:tab w:val="left" w:pos="926"/>
        </w:tabs>
        <w:autoSpaceDE w:val="0"/>
        <w:autoSpaceDN w:val="0"/>
        <w:adjustRightInd w:val="0"/>
        <w:jc w:val="center"/>
        <w:rPr>
          <w:color w:val="000000"/>
          <w:sz w:val="28"/>
          <w:szCs w:val="28"/>
        </w:rPr>
      </w:pPr>
      <w:r w:rsidRPr="00281603">
        <w:rPr>
          <w:color w:val="000000"/>
          <w:sz w:val="28"/>
          <w:szCs w:val="28"/>
        </w:rPr>
        <w:t xml:space="preserve">Председатель </w:t>
      </w:r>
      <w:proofErr w:type="gramStart"/>
      <w:r w:rsidRPr="00281603">
        <w:rPr>
          <w:color w:val="000000"/>
          <w:sz w:val="28"/>
          <w:szCs w:val="28"/>
        </w:rPr>
        <w:t xml:space="preserve">профкома:   </w:t>
      </w:r>
      <w:proofErr w:type="gramEnd"/>
      <w:r w:rsidRPr="00281603">
        <w:rPr>
          <w:color w:val="000000"/>
          <w:sz w:val="28"/>
          <w:szCs w:val="28"/>
        </w:rPr>
        <w:t xml:space="preserve">                        Заведующая МБДОУ №9 «Колобок» </w:t>
      </w:r>
    </w:p>
    <w:p w:rsidR="00281603" w:rsidRPr="00281603" w:rsidRDefault="00281603" w:rsidP="00281603">
      <w:pPr>
        <w:widowControl w:val="0"/>
        <w:shd w:val="clear" w:color="auto" w:fill="FFFFFF"/>
        <w:tabs>
          <w:tab w:val="left" w:pos="926"/>
        </w:tabs>
        <w:autoSpaceDE w:val="0"/>
        <w:autoSpaceDN w:val="0"/>
        <w:adjustRightInd w:val="0"/>
        <w:jc w:val="center"/>
        <w:rPr>
          <w:bCs/>
          <w:color w:val="000000"/>
          <w:sz w:val="28"/>
          <w:szCs w:val="28"/>
        </w:rPr>
      </w:pPr>
      <w:r w:rsidRPr="00281603">
        <w:rPr>
          <w:color w:val="000000"/>
          <w:sz w:val="28"/>
          <w:szCs w:val="28"/>
        </w:rPr>
        <w:t xml:space="preserve">                                                                                          </w:t>
      </w:r>
    </w:p>
    <w:p w:rsidR="00281603" w:rsidRPr="00281603" w:rsidRDefault="00281603" w:rsidP="00281603">
      <w:pPr>
        <w:widowControl w:val="0"/>
        <w:shd w:val="clear" w:color="auto" w:fill="FFFFFF"/>
        <w:tabs>
          <w:tab w:val="left" w:pos="926"/>
        </w:tabs>
        <w:autoSpaceDE w:val="0"/>
        <w:autoSpaceDN w:val="0"/>
        <w:adjustRightInd w:val="0"/>
        <w:rPr>
          <w:color w:val="000000"/>
          <w:sz w:val="28"/>
          <w:szCs w:val="28"/>
        </w:rPr>
      </w:pPr>
      <w:r w:rsidRPr="00281603">
        <w:rPr>
          <w:color w:val="000000"/>
          <w:sz w:val="28"/>
          <w:szCs w:val="28"/>
        </w:rPr>
        <w:t>__________________И.А. Спирина               ________________С.А. Сидорова</w:t>
      </w:r>
    </w:p>
    <w:p w:rsidR="00281603" w:rsidRPr="00281603" w:rsidRDefault="00BF34E8" w:rsidP="00281603">
      <w:pPr>
        <w:widowControl w:val="0"/>
        <w:shd w:val="clear" w:color="auto" w:fill="FFFFFF"/>
        <w:tabs>
          <w:tab w:val="left" w:pos="926"/>
        </w:tabs>
        <w:autoSpaceDE w:val="0"/>
        <w:autoSpaceDN w:val="0"/>
        <w:adjustRightInd w:val="0"/>
        <w:jc w:val="center"/>
        <w:rPr>
          <w:b/>
          <w:color w:val="000000"/>
          <w:sz w:val="28"/>
          <w:szCs w:val="28"/>
        </w:rPr>
      </w:pPr>
      <w:r>
        <w:rPr>
          <w:color w:val="000000"/>
          <w:sz w:val="28"/>
          <w:szCs w:val="28"/>
          <w:u w:val="single"/>
        </w:rPr>
        <w:t>«</w:t>
      </w:r>
      <w:proofErr w:type="gramStart"/>
      <w:r>
        <w:rPr>
          <w:color w:val="000000"/>
          <w:sz w:val="28"/>
          <w:szCs w:val="28"/>
          <w:u w:val="single"/>
        </w:rPr>
        <w:t>21</w:t>
      </w:r>
      <w:r w:rsidR="00281603" w:rsidRPr="00281603">
        <w:rPr>
          <w:color w:val="000000"/>
          <w:sz w:val="28"/>
          <w:szCs w:val="28"/>
          <w:u w:val="single"/>
        </w:rPr>
        <w:t>»апреля</w:t>
      </w:r>
      <w:proofErr w:type="gramEnd"/>
      <w:r w:rsidR="00281603" w:rsidRPr="00281603">
        <w:rPr>
          <w:color w:val="000000"/>
          <w:sz w:val="28"/>
          <w:szCs w:val="28"/>
          <w:u w:val="single"/>
        </w:rPr>
        <w:t xml:space="preserve">  2021г </w:t>
      </w:r>
      <w:r w:rsidR="00281603" w:rsidRPr="00281603">
        <w:rPr>
          <w:color w:val="000000"/>
          <w:sz w:val="28"/>
          <w:szCs w:val="28"/>
        </w:rPr>
        <w:t xml:space="preserve">                                                                 </w:t>
      </w:r>
      <w:r>
        <w:rPr>
          <w:color w:val="000000"/>
          <w:sz w:val="28"/>
          <w:szCs w:val="28"/>
          <w:u w:val="single"/>
        </w:rPr>
        <w:t>«21</w:t>
      </w:r>
      <w:r w:rsidR="00281603" w:rsidRPr="00281603">
        <w:rPr>
          <w:color w:val="000000"/>
          <w:sz w:val="28"/>
          <w:szCs w:val="28"/>
          <w:u w:val="single"/>
        </w:rPr>
        <w:t xml:space="preserve">» апреля 2021г </w:t>
      </w:r>
      <w:r w:rsidR="00281603" w:rsidRPr="00281603">
        <w:rPr>
          <w:color w:val="000000"/>
          <w:sz w:val="28"/>
          <w:szCs w:val="28"/>
        </w:rPr>
        <w:t xml:space="preserve">   </w:t>
      </w: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r w:rsidRPr="00281603">
        <w:rPr>
          <w:b/>
          <w:color w:val="000000"/>
          <w:sz w:val="28"/>
          <w:szCs w:val="28"/>
        </w:rPr>
        <w:t>ПРАВА И ЛЬГОТЫ,</w:t>
      </w: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r w:rsidRPr="00281603">
        <w:rPr>
          <w:b/>
          <w:color w:val="000000"/>
          <w:sz w:val="28"/>
          <w:szCs w:val="28"/>
        </w:rPr>
        <w:t>предоставляемые работникам образования Республики Татарстан</w:t>
      </w: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r w:rsidRPr="00281603">
        <w:rPr>
          <w:b/>
          <w:color w:val="000000"/>
          <w:sz w:val="28"/>
          <w:szCs w:val="28"/>
        </w:rPr>
        <w:t>при подготовке и проведении аттестации</w:t>
      </w:r>
    </w:p>
    <w:p w:rsidR="00281603" w:rsidRDefault="00281603" w:rsidP="00281603">
      <w:pPr>
        <w:widowControl w:val="0"/>
        <w:shd w:val="clear" w:color="auto" w:fill="FFFFFF"/>
        <w:tabs>
          <w:tab w:val="left" w:pos="926"/>
        </w:tabs>
        <w:autoSpaceDE w:val="0"/>
        <w:autoSpaceDN w:val="0"/>
        <w:adjustRightInd w:val="0"/>
        <w:jc w:val="center"/>
        <w:rPr>
          <w:color w:val="000000"/>
          <w:sz w:val="28"/>
          <w:szCs w:val="28"/>
        </w:rPr>
      </w:pPr>
    </w:p>
    <w:p w:rsidR="00BD2F1A" w:rsidRDefault="00BD2F1A" w:rsidP="00281603">
      <w:pPr>
        <w:widowControl w:val="0"/>
        <w:shd w:val="clear" w:color="auto" w:fill="FFFFFF"/>
        <w:tabs>
          <w:tab w:val="left" w:pos="926"/>
        </w:tabs>
        <w:autoSpaceDE w:val="0"/>
        <w:autoSpaceDN w:val="0"/>
        <w:adjustRightInd w:val="0"/>
        <w:jc w:val="center"/>
        <w:rPr>
          <w:color w:val="000000"/>
          <w:sz w:val="28"/>
          <w:szCs w:val="28"/>
        </w:rPr>
      </w:pPr>
    </w:p>
    <w:p w:rsidR="00BD2F1A" w:rsidRPr="00281603" w:rsidRDefault="00BD2F1A" w:rsidP="00281603">
      <w:pPr>
        <w:widowControl w:val="0"/>
        <w:shd w:val="clear" w:color="auto" w:fill="FFFFFF"/>
        <w:tabs>
          <w:tab w:val="left" w:pos="926"/>
        </w:tabs>
        <w:autoSpaceDE w:val="0"/>
        <w:autoSpaceDN w:val="0"/>
        <w:adjustRightInd w:val="0"/>
        <w:jc w:val="center"/>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r w:rsidRPr="00281603">
        <w:rPr>
          <w:b/>
          <w:color w:val="000000"/>
          <w:sz w:val="28"/>
          <w:szCs w:val="28"/>
          <w:lang w:val="en-US"/>
        </w:rPr>
        <w:t>I</w:t>
      </w:r>
      <w:r w:rsidRPr="00281603">
        <w:rPr>
          <w:b/>
          <w:color w:val="000000"/>
          <w:sz w:val="28"/>
          <w:szCs w:val="28"/>
        </w:rPr>
        <w:t>. Права аттестуемых работников.</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1.1.Педагогический работник имеет право:</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лично присутствовать при его аттестации на заседании аттестационной комиссии, о чем письменно уведомляет аттестационную комиссию.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  </w:t>
      </w:r>
      <w:r w:rsidRPr="00281603">
        <w:rPr>
          <w:color w:val="000000"/>
        </w:rPr>
        <w:tab/>
        <w:t>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Обжаловать результаты аттестации соответствии с законодательством Российской Федерации. Индивидуальные трудовые споры рассматриваются комиссиями по трудовым спорам в учреждениях и судами. Порядок рассмотрения индивидуальных трудовых споров регулируется гл.60 ТК РФ и иными федеральными законами. В соответствии со ст.392 ТК РФ работник имеет право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после ознакомления под роспись с представлением работодателя с целью подтверждения соответствия занимаемой должности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а также заявление с соответствующим обоснованием в случае несогласия с представлением работодателя.</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В случае расторжения трудового договора в соответствии с пунктом 3 части 1 статьи 81 Трудового кодекса Российской Федерации увольнение по данному основанию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Трудового кодекса Российской Федерации).</w:t>
      </w:r>
    </w:p>
    <w:p w:rsidR="00281603" w:rsidRPr="00281603" w:rsidRDefault="00281603" w:rsidP="00281603">
      <w:pPr>
        <w:widowControl w:val="0"/>
        <w:shd w:val="clear" w:color="auto" w:fill="FFFFFF"/>
        <w:tabs>
          <w:tab w:val="left" w:pos="926"/>
        </w:tabs>
        <w:autoSpaceDE w:val="0"/>
        <w:autoSpaceDN w:val="0"/>
        <w:adjustRightInd w:val="0"/>
        <w:jc w:val="center"/>
        <w:rPr>
          <w:b/>
          <w:color w:val="000000"/>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rPr>
      </w:pPr>
      <w:r w:rsidRPr="00281603">
        <w:rPr>
          <w:b/>
          <w:color w:val="000000"/>
        </w:rPr>
        <w:t>II. Освобождение от аттестации с целью подтверждения соответствия занимаемой должности.</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В соответствии с пунктом 18 Порядка аттестации педагогических работников </w:t>
      </w:r>
      <w:r w:rsidRPr="00281603">
        <w:rPr>
          <w:color w:val="000000"/>
        </w:rPr>
        <w:lastRenderedPageBreak/>
        <w:t xml:space="preserve">государственных и муниципальных образовательных учреждений, утвержденным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281603">
          <w:rPr>
            <w:color w:val="000000"/>
          </w:rPr>
          <w:t>2010 г</w:t>
        </w:r>
      </w:smartTag>
      <w:r w:rsidRPr="00281603">
        <w:rPr>
          <w:color w:val="000000"/>
        </w:rPr>
        <w:t>. № 209 (далее – Порядок аттестации педагогических работников), аттестации с целью подтверждения соответствия занимаемой должности не подлежат:</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педагогические работники, проработавшие в занимаемой должности менее двух лет;</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Примечание:</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К данной категории педагогических работников относятся: молодые специалисты, проработавшие </w:t>
      </w:r>
      <w:proofErr w:type="gramStart"/>
      <w:r w:rsidRPr="00281603">
        <w:rPr>
          <w:color w:val="000000"/>
        </w:rPr>
        <w:t>в  занимаемой</w:t>
      </w:r>
      <w:proofErr w:type="gramEnd"/>
      <w:r w:rsidRPr="00281603">
        <w:rPr>
          <w:color w:val="000000"/>
        </w:rPr>
        <w:t xml:space="preserve">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 </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Работники, перешедшие (переведенные) из </w:t>
      </w:r>
      <w:proofErr w:type="gramStart"/>
      <w:r w:rsidRPr="00281603">
        <w:rPr>
          <w:color w:val="000000"/>
        </w:rPr>
        <w:t>одного  образовательного</w:t>
      </w:r>
      <w:proofErr w:type="gramEnd"/>
      <w:r w:rsidRPr="00281603">
        <w:rPr>
          <w:color w:val="000000"/>
        </w:rPr>
        <w:t xml:space="preserve">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Примечание:</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Аттестация вышеперечисленных педагогических работников с целью установления </w:t>
      </w:r>
      <w:proofErr w:type="gramStart"/>
      <w:r w:rsidRPr="00281603">
        <w:rPr>
          <w:color w:val="000000"/>
        </w:rPr>
        <w:t>соответствия  уровня</w:t>
      </w:r>
      <w:proofErr w:type="gramEnd"/>
      <w:r w:rsidRPr="00281603">
        <w:rPr>
          <w:color w:val="000000"/>
        </w:rPr>
        <w:t xml:space="preserve">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w:t>
      </w:r>
      <w:proofErr w:type="gramStart"/>
      <w:r w:rsidRPr="00281603">
        <w:rPr>
          <w:color w:val="000000"/>
        </w:rPr>
        <w:t>Прохождение  такой</w:t>
      </w:r>
      <w:proofErr w:type="gramEnd"/>
      <w:r w:rsidRPr="00281603">
        <w:rPr>
          <w:color w:val="000000"/>
        </w:rPr>
        <w:t xml:space="preserve">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281603" w:rsidRPr="00281603" w:rsidRDefault="00281603" w:rsidP="00281603">
      <w:pPr>
        <w:widowControl w:val="0"/>
        <w:shd w:val="clear" w:color="auto" w:fill="FFFFFF"/>
        <w:tabs>
          <w:tab w:val="left" w:pos="926"/>
        </w:tabs>
        <w:autoSpaceDE w:val="0"/>
        <w:autoSpaceDN w:val="0"/>
        <w:adjustRightInd w:val="0"/>
        <w:jc w:val="center"/>
        <w:rPr>
          <w:color w:val="000000"/>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rPr>
      </w:pPr>
      <w:r w:rsidRPr="00281603">
        <w:rPr>
          <w:b/>
          <w:color w:val="000000"/>
        </w:rPr>
        <w:t xml:space="preserve">III. Перенос сроков аттестации педагогического работника с целью подтверждения соответствия занимаемой должности </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3.1. По согласованию между работодателем и педагогическим работником допускается перенос сроков обязательной аттестации педагогического работника с целью подтверждения соответствия занимаемой должности в пределах учебного или календарного года по личному заявлению работника: </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при наличии у работника листа нетрудоспособности или медицинского заключения (справки) при наличии заболеваний;</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при необходимости ухода за больным близким родственником;</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 в случае перевода (перехода) работника в год очередной аттестации из одного образовательного учреждения </w:t>
      </w:r>
      <w:proofErr w:type="gramStart"/>
      <w:r w:rsidRPr="00281603">
        <w:rPr>
          <w:color w:val="000000"/>
        </w:rPr>
        <w:t>в  другое</w:t>
      </w:r>
      <w:proofErr w:type="gramEnd"/>
      <w:r w:rsidRPr="00281603">
        <w:rPr>
          <w:color w:val="000000"/>
        </w:rPr>
        <w:t xml:space="preserve">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в период длительного отпуска сроком до одного года.</w:t>
      </w:r>
    </w:p>
    <w:p w:rsidR="00281603" w:rsidRPr="00281603" w:rsidRDefault="00281603" w:rsidP="00281603">
      <w:pPr>
        <w:widowControl w:val="0"/>
        <w:shd w:val="clear" w:color="auto" w:fill="FFFFFF"/>
        <w:tabs>
          <w:tab w:val="left" w:pos="926"/>
        </w:tabs>
        <w:autoSpaceDE w:val="0"/>
        <w:autoSpaceDN w:val="0"/>
        <w:adjustRightInd w:val="0"/>
        <w:jc w:val="center"/>
        <w:rPr>
          <w:color w:val="000000"/>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rPr>
      </w:pPr>
      <w:r w:rsidRPr="00281603">
        <w:rPr>
          <w:b/>
          <w:color w:val="000000"/>
        </w:rPr>
        <w:t>IV.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lastRenderedPageBreak/>
        <w:t xml:space="preserve">4.1.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w:t>
      </w:r>
      <w:proofErr w:type="spellStart"/>
      <w:r w:rsidRPr="00281603">
        <w:rPr>
          <w:color w:val="000000"/>
        </w:rPr>
        <w:t>аттестующимся</w:t>
      </w:r>
      <w:proofErr w:type="spellEnd"/>
      <w:r w:rsidRPr="00281603">
        <w:rPr>
          <w:color w:val="000000"/>
        </w:rPr>
        <w:t xml:space="preserve"> на высшую или первую квалификационную категорию:</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 победители конкурса в рамках реализации приоритетного национального проекта «Образование», независимо от года участия в </w:t>
      </w:r>
      <w:proofErr w:type="gramStart"/>
      <w:r w:rsidRPr="00281603">
        <w:rPr>
          <w:color w:val="000000"/>
        </w:rPr>
        <w:t>указанном  конкурсе</w:t>
      </w:r>
      <w:proofErr w:type="gramEnd"/>
      <w:r w:rsidRPr="00281603">
        <w:rPr>
          <w:color w:val="000000"/>
        </w:rPr>
        <w:t>;</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проходивших в течение последних 5 лет перед аттестацией работника;</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 педагогические работники, подготовившие воспитанников - победителей и призеров (1-3 места) международных, всероссийских, </w:t>
      </w:r>
      <w:proofErr w:type="gramStart"/>
      <w:r w:rsidRPr="00281603">
        <w:rPr>
          <w:color w:val="000000"/>
        </w:rPr>
        <w:t>республиканских  предметных</w:t>
      </w:r>
      <w:proofErr w:type="gramEnd"/>
      <w:r w:rsidRPr="00281603">
        <w:rPr>
          <w:color w:val="000000"/>
        </w:rPr>
        <w:t xml:space="preserve"> олимпиад, конкурсов, смотров, соревнований, проходивших в течение  5 лет перед аттестацией работника.</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4.2.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w:t>
      </w:r>
      <w:proofErr w:type="spellStart"/>
      <w:r w:rsidRPr="00281603">
        <w:rPr>
          <w:color w:val="000000"/>
        </w:rPr>
        <w:t>аттестующимся</w:t>
      </w:r>
      <w:proofErr w:type="spellEnd"/>
      <w:r w:rsidRPr="00281603">
        <w:rPr>
          <w:color w:val="000000"/>
        </w:rPr>
        <w:t xml:space="preserve"> на первую квалификационную категорию:</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педагогические работники, награжденные ведомственными нагрудными знаками Министерства образования и науки Российской Федерации («Отличник народного просвещения», «Почетный работник общего образования» и др.), Министерства образования и науки Республики Татарстан («За заслуги в образовании»</w:t>
      </w:r>
      <w:proofErr w:type="gramStart"/>
      <w:r w:rsidRPr="00281603">
        <w:rPr>
          <w:color w:val="000000"/>
        </w:rPr>
        <w:t>),  независимо</w:t>
      </w:r>
      <w:proofErr w:type="gramEnd"/>
      <w:r w:rsidRPr="00281603">
        <w:rPr>
          <w:color w:val="000000"/>
        </w:rPr>
        <w:t xml:space="preserve"> от года награждения;</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 победители и призеры (1-3 место) муниципального этапа республиканских профессиональных конкурсов, соответствующих профилю </w:t>
      </w:r>
      <w:proofErr w:type="gramStart"/>
      <w:r w:rsidRPr="00281603">
        <w:rPr>
          <w:color w:val="000000"/>
        </w:rPr>
        <w:t>деятельности  аттестуемого</w:t>
      </w:r>
      <w:proofErr w:type="gramEnd"/>
      <w:r w:rsidRPr="00281603">
        <w:rPr>
          <w:color w:val="000000"/>
        </w:rPr>
        <w:t xml:space="preserve"> работника («Учитель года», «Воспитатель года», др.), проходивших в течение пяти лет перед аттестацией ей работника.</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 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w:t>
      </w:r>
      <w:proofErr w:type="gramStart"/>
      <w:r w:rsidRPr="00281603">
        <w:rPr>
          <w:color w:val="000000"/>
        </w:rPr>
        <w:t>течение  5</w:t>
      </w:r>
      <w:proofErr w:type="gramEnd"/>
      <w:r w:rsidRPr="00281603">
        <w:rPr>
          <w:color w:val="000000"/>
        </w:rPr>
        <w:t xml:space="preserve"> лет перед аттестацией работника.</w:t>
      </w:r>
    </w:p>
    <w:p w:rsidR="00281603" w:rsidRPr="00281603" w:rsidRDefault="00281603" w:rsidP="00281603">
      <w:pPr>
        <w:widowControl w:val="0"/>
        <w:shd w:val="clear" w:color="auto" w:fill="FFFFFF"/>
        <w:tabs>
          <w:tab w:val="left" w:pos="926"/>
        </w:tabs>
        <w:autoSpaceDE w:val="0"/>
        <w:autoSpaceDN w:val="0"/>
        <w:adjustRightInd w:val="0"/>
        <w:jc w:val="center"/>
        <w:rPr>
          <w:color w:val="000000"/>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rPr>
      </w:pPr>
      <w:r w:rsidRPr="00281603">
        <w:rPr>
          <w:b/>
          <w:color w:val="000000"/>
        </w:rPr>
        <w:t xml:space="preserve">V. Льготы по установлению уровня оплаты труда работника во взаимосвязи с имеющейся квалификационной категорией </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5.1.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281603">
          <w:rPr>
            <w:color w:val="000000"/>
          </w:rPr>
          <w:t>2010 г</w:t>
        </w:r>
      </w:smartTag>
      <w:r w:rsidRPr="00281603">
        <w:rPr>
          <w:color w:val="000000"/>
        </w:rPr>
        <w:t xml:space="preserve">. № 03-52/46, квалификационные категории, присвоенные педагогическим в  соответствии с Порядком аттестации педагогических работников,  установленном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281603">
          <w:rPr>
            <w:color w:val="000000"/>
          </w:rPr>
          <w:t>2010 г</w:t>
        </w:r>
      </w:smartTag>
      <w:r w:rsidRPr="00281603">
        <w:rPr>
          <w:color w:val="000000"/>
        </w:rPr>
        <w:t xml:space="preserve">. № 209 (далее - Порядок), учитываются в течение срока их действия в следующих случаях: </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 при возобновлении работы в должности, по которой присвоена категория, независимо от </w:t>
      </w:r>
      <w:proofErr w:type="gramStart"/>
      <w:r w:rsidRPr="00281603">
        <w:rPr>
          <w:color w:val="000000"/>
        </w:rPr>
        <w:t>перерывов  в</w:t>
      </w:r>
      <w:proofErr w:type="gramEnd"/>
      <w:r w:rsidRPr="00281603">
        <w:rPr>
          <w:color w:val="000000"/>
        </w:rPr>
        <w:t xml:space="preserve"> работе;</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w:t>
      </w:r>
      <w:r w:rsidRPr="00281603">
        <w:rPr>
          <w:color w:val="000000"/>
        </w:rPr>
        <w:lastRenderedPageBreak/>
        <w:t>муниципальные образовательные учреждения, при условии, если аттестация этих работников осуществлялась в соответствии с Порядком;</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xml:space="preserve">- при установлении уровня оплаты труда на должностях, по которым применяется </w:t>
      </w:r>
      <w:proofErr w:type="gramStart"/>
      <w:r w:rsidRPr="00281603">
        <w:rPr>
          <w:color w:val="000000"/>
        </w:rPr>
        <w:t>наименование  «</w:t>
      </w:r>
      <w:proofErr w:type="gramEnd"/>
      <w:r w:rsidRPr="00281603">
        <w:rPr>
          <w:color w:val="000000"/>
        </w:rPr>
        <w:t>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 -преподаватель), независимо от того, по какой конкретно должности присвоена квалификационная категория;</w:t>
      </w:r>
    </w:p>
    <w:p w:rsidR="00281603" w:rsidRPr="00281603" w:rsidRDefault="00281603" w:rsidP="00281603">
      <w:pPr>
        <w:widowControl w:val="0"/>
        <w:shd w:val="clear" w:color="auto" w:fill="FFFFFF"/>
        <w:tabs>
          <w:tab w:val="left" w:pos="926"/>
        </w:tabs>
        <w:autoSpaceDE w:val="0"/>
        <w:autoSpaceDN w:val="0"/>
        <w:adjustRightInd w:val="0"/>
        <w:jc w:val="both"/>
        <w:rPr>
          <w:color w:val="000000"/>
        </w:rPr>
      </w:pPr>
      <w:r w:rsidRPr="00281603">
        <w:rPr>
          <w:color w:val="000000"/>
        </w:rPr>
        <w:t>- при выполнении педагогической работы на разных должностях, по которым совпадают профили работы (деятельности) в следующих случаях:</w:t>
      </w:r>
    </w:p>
    <w:p w:rsidR="00281603" w:rsidRPr="00281603" w:rsidRDefault="00281603" w:rsidP="00281603">
      <w:pPr>
        <w:widowControl w:val="0"/>
        <w:shd w:val="clear" w:color="auto" w:fill="FFFFFF"/>
        <w:tabs>
          <w:tab w:val="left" w:pos="926"/>
        </w:tabs>
        <w:autoSpaceDE w:val="0"/>
        <w:autoSpaceDN w:val="0"/>
        <w:adjustRightInd w:val="0"/>
        <w:jc w:val="center"/>
        <w:rPr>
          <w:color w:val="000000"/>
        </w:rPr>
      </w:pPr>
    </w:p>
    <w:p w:rsidR="00281603" w:rsidRPr="00281603" w:rsidRDefault="00281603" w:rsidP="00281603">
      <w:pPr>
        <w:widowControl w:val="0"/>
        <w:shd w:val="clear" w:color="auto" w:fill="FFFFFF"/>
        <w:tabs>
          <w:tab w:val="left" w:pos="926"/>
        </w:tabs>
        <w:autoSpaceDE w:val="0"/>
        <w:autoSpaceDN w:val="0"/>
        <w:adjustRightInd w:val="0"/>
        <w:jc w:val="center"/>
        <w:rPr>
          <w:color w:val="00000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120"/>
      </w:tblGrid>
      <w:tr w:rsidR="00281603" w:rsidRPr="00281603" w:rsidTr="00BD2F1A">
        <w:tc>
          <w:tcPr>
            <w:tcW w:w="3348" w:type="dxa"/>
          </w:tcPr>
          <w:p w:rsidR="00281603" w:rsidRPr="00281603" w:rsidRDefault="00281603" w:rsidP="00281603">
            <w:pPr>
              <w:widowControl w:val="0"/>
              <w:shd w:val="clear" w:color="auto" w:fill="FFFFFF"/>
              <w:tabs>
                <w:tab w:val="left" w:pos="926"/>
              </w:tabs>
              <w:autoSpaceDE w:val="0"/>
              <w:autoSpaceDN w:val="0"/>
              <w:adjustRightInd w:val="0"/>
              <w:jc w:val="center"/>
              <w:rPr>
                <w:b/>
                <w:color w:val="000000"/>
              </w:rPr>
            </w:pPr>
            <w:r w:rsidRPr="00281603">
              <w:rPr>
                <w:b/>
                <w:color w:val="000000"/>
              </w:rPr>
              <w:t>Должность, по которой присвоена квалификационная категория</w:t>
            </w:r>
          </w:p>
        </w:tc>
        <w:tc>
          <w:tcPr>
            <w:tcW w:w="6120" w:type="dxa"/>
          </w:tcPr>
          <w:p w:rsidR="00281603" w:rsidRPr="00281603" w:rsidRDefault="00281603" w:rsidP="00281603">
            <w:pPr>
              <w:widowControl w:val="0"/>
              <w:shd w:val="clear" w:color="auto" w:fill="FFFFFF"/>
              <w:tabs>
                <w:tab w:val="left" w:pos="926"/>
              </w:tabs>
              <w:autoSpaceDE w:val="0"/>
              <w:autoSpaceDN w:val="0"/>
              <w:adjustRightInd w:val="0"/>
              <w:jc w:val="center"/>
              <w:rPr>
                <w:b/>
                <w:color w:val="000000"/>
              </w:rPr>
            </w:pPr>
            <w:r w:rsidRPr="00281603">
              <w:rPr>
                <w:b/>
                <w:color w:val="000000"/>
              </w:rPr>
              <w:t>Должность, по которой может учитываться категория, присвоенная по должности, указанной в графе № 1</w:t>
            </w:r>
          </w:p>
        </w:tc>
      </w:tr>
      <w:tr w:rsidR="00281603" w:rsidRPr="00281603" w:rsidTr="00BD2F1A">
        <w:tc>
          <w:tcPr>
            <w:tcW w:w="3348"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Учитель, преподаватель</w:t>
            </w:r>
          </w:p>
        </w:tc>
        <w:tc>
          <w:tcPr>
            <w:tcW w:w="6120"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81603">
              <w:rPr>
                <w:color w:val="000000"/>
              </w:rPr>
              <w:t>валеология</w:t>
            </w:r>
            <w:proofErr w:type="spellEnd"/>
            <w:r w:rsidRPr="00281603">
              <w:rPr>
                <w:color w:val="000000"/>
              </w:rPr>
              <w:t xml:space="preserve"> как часть курса биологии, или профильные темы по медицинской подготовке из курса «Основы безопасности жизнедеятельности».)</w:t>
            </w:r>
          </w:p>
        </w:tc>
      </w:tr>
      <w:tr w:rsidR="00281603" w:rsidRPr="00281603" w:rsidTr="00BD2F1A">
        <w:tc>
          <w:tcPr>
            <w:tcW w:w="3348"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Преподаватель – организатор основ безопасности жизнедеятельности, допризывной подготовки</w:t>
            </w:r>
          </w:p>
        </w:tc>
        <w:tc>
          <w:tcPr>
            <w:tcW w:w="6120"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учитель, преподаватель физкультуры (физического воспитания), руководитель физического воспитания</w:t>
            </w:r>
          </w:p>
        </w:tc>
      </w:tr>
      <w:tr w:rsidR="00281603" w:rsidRPr="00281603" w:rsidTr="00BD2F1A">
        <w:tc>
          <w:tcPr>
            <w:tcW w:w="3348"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Руководитель физического воспитания</w:t>
            </w:r>
          </w:p>
        </w:tc>
        <w:tc>
          <w:tcPr>
            <w:tcW w:w="6120"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81603" w:rsidRPr="00281603" w:rsidTr="00BD2F1A">
        <w:tc>
          <w:tcPr>
            <w:tcW w:w="3348"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Мастер производственного обучения</w:t>
            </w:r>
          </w:p>
        </w:tc>
        <w:tc>
          <w:tcPr>
            <w:tcW w:w="6120"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81603" w:rsidRPr="00281603" w:rsidTr="00BD2F1A">
        <w:tc>
          <w:tcPr>
            <w:tcW w:w="3348"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Учитель трудового обучения (технологии)</w:t>
            </w:r>
          </w:p>
        </w:tc>
        <w:tc>
          <w:tcPr>
            <w:tcW w:w="6120"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Мастер производственного обучения, инструктор по труду</w:t>
            </w:r>
          </w:p>
        </w:tc>
      </w:tr>
      <w:tr w:rsidR="00281603" w:rsidRPr="00281603" w:rsidTr="00BD2F1A">
        <w:tc>
          <w:tcPr>
            <w:tcW w:w="3348"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Учитель - дефектолог, учитель - логопед</w:t>
            </w:r>
          </w:p>
        </w:tc>
        <w:tc>
          <w:tcPr>
            <w:tcW w:w="6120"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 xml:space="preserve"> воспитатель, педагог дополнительного образования (при совпадении профиля кружка, направления </w:t>
            </w:r>
            <w:r w:rsidRPr="00281603">
              <w:rPr>
                <w:color w:val="000000"/>
              </w:rPr>
              <w:lastRenderedPageBreak/>
              <w:t xml:space="preserve">дополнительной </w:t>
            </w:r>
            <w:proofErr w:type="gramStart"/>
            <w:r w:rsidRPr="00281603">
              <w:rPr>
                <w:color w:val="000000"/>
              </w:rPr>
              <w:t>работы  с</w:t>
            </w:r>
            <w:proofErr w:type="gramEnd"/>
            <w:r w:rsidRPr="00281603">
              <w:rPr>
                <w:color w:val="000000"/>
              </w:rPr>
              <w:t xml:space="preserve"> профилем работы по основной должности) </w:t>
            </w:r>
          </w:p>
        </w:tc>
      </w:tr>
      <w:tr w:rsidR="00281603" w:rsidRPr="00281603" w:rsidTr="00BD2F1A">
        <w:tc>
          <w:tcPr>
            <w:tcW w:w="3348"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20"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 xml:space="preserve"> Преподаватель детской музыкальной школы (школы искусств, учреждений культуры), музыкальный руководитель, концертмейстер</w:t>
            </w:r>
          </w:p>
        </w:tc>
      </w:tr>
      <w:tr w:rsidR="00281603" w:rsidRPr="00281603" w:rsidTr="00BD2F1A">
        <w:tc>
          <w:tcPr>
            <w:tcW w:w="3348"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20" w:type="dxa"/>
          </w:tcPr>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Учитель музыки общеобразовательного учреждения, преподаватель музыкальных дисциплин среднего профессионального образования</w:t>
            </w:r>
          </w:p>
        </w:tc>
      </w:tr>
    </w:tbl>
    <w:p w:rsidR="00281603" w:rsidRPr="00281603" w:rsidRDefault="00281603" w:rsidP="00281603">
      <w:pPr>
        <w:widowControl w:val="0"/>
        <w:shd w:val="clear" w:color="auto" w:fill="FFFFFF"/>
        <w:tabs>
          <w:tab w:val="left" w:pos="926"/>
        </w:tabs>
        <w:autoSpaceDE w:val="0"/>
        <w:autoSpaceDN w:val="0"/>
        <w:adjustRightInd w:val="0"/>
        <w:jc w:val="center"/>
        <w:rPr>
          <w:color w:val="000000"/>
        </w:rPr>
      </w:pPr>
      <w:r w:rsidRPr="00281603">
        <w:rPr>
          <w:color w:val="00000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281603" w:rsidRPr="00281603" w:rsidRDefault="00281603" w:rsidP="00281603">
      <w:pPr>
        <w:widowControl w:val="0"/>
        <w:shd w:val="clear" w:color="auto" w:fill="FFFFFF"/>
        <w:tabs>
          <w:tab w:val="left" w:pos="926"/>
        </w:tabs>
        <w:autoSpaceDE w:val="0"/>
        <w:autoSpaceDN w:val="0"/>
        <w:adjustRightInd w:val="0"/>
        <w:jc w:val="center"/>
        <w:rPr>
          <w:color w:val="000000"/>
        </w:rPr>
      </w:pPr>
    </w:p>
    <w:p w:rsidR="00281603" w:rsidRPr="00281603" w:rsidRDefault="00281603" w:rsidP="00281603">
      <w:pPr>
        <w:widowControl w:val="0"/>
        <w:autoSpaceDE w:val="0"/>
        <w:autoSpaceDN w:val="0"/>
        <w:adjustRightInd w:val="0"/>
        <w:ind w:right="-2" w:firstLine="284"/>
        <w:jc w:val="both"/>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1143A7" w:rsidRDefault="001143A7" w:rsidP="001143A7">
      <w:pPr>
        <w:widowControl w:val="0"/>
        <w:shd w:val="clear" w:color="auto" w:fill="FFFFFF"/>
        <w:tabs>
          <w:tab w:val="left" w:pos="926"/>
          <w:tab w:val="left" w:pos="4155"/>
          <w:tab w:val="right" w:pos="9497"/>
        </w:tabs>
        <w:autoSpaceDE w:val="0"/>
        <w:autoSpaceDN w:val="0"/>
        <w:adjustRightInd w:val="0"/>
        <w:rPr>
          <w:b/>
          <w:color w:val="000000"/>
          <w:sz w:val="28"/>
          <w:szCs w:val="28"/>
        </w:rPr>
      </w:pPr>
      <w:r>
        <w:rPr>
          <w:b/>
          <w:color w:val="000000"/>
          <w:sz w:val="28"/>
          <w:szCs w:val="28"/>
        </w:rPr>
        <w:tab/>
      </w:r>
      <w:r>
        <w:rPr>
          <w:b/>
          <w:color w:val="000000"/>
          <w:sz w:val="28"/>
          <w:szCs w:val="28"/>
        </w:rPr>
        <w:tab/>
      </w:r>
    </w:p>
    <w:p w:rsidR="001143A7" w:rsidRDefault="001143A7" w:rsidP="001143A7">
      <w:pPr>
        <w:widowControl w:val="0"/>
        <w:shd w:val="clear" w:color="auto" w:fill="FFFFFF"/>
        <w:tabs>
          <w:tab w:val="left" w:pos="926"/>
          <w:tab w:val="left" w:pos="4155"/>
          <w:tab w:val="right" w:pos="9497"/>
        </w:tabs>
        <w:autoSpaceDE w:val="0"/>
        <w:autoSpaceDN w:val="0"/>
        <w:adjustRightInd w:val="0"/>
        <w:rPr>
          <w:b/>
          <w:color w:val="000000"/>
          <w:sz w:val="28"/>
          <w:szCs w:val="28"/>
        </w:rPr>
      </w:pPr>
    </w:p>
    <w:p w:rsidR="001143A7" w:rsidRDefault="001143A7" w:rsidP="001143A7">
      <w:pPr>
        <w:widowControl w:val="0"/>
        <w:shd w:val="clear" w:color="auto" w:fill="FFFFFF"/>
        <w:tabs>
          <w:tab w:val="left" w:pos="926"/>
          <w:tab w:val="left" w:pos="4155"/>
          <w:tab w:val="right" w:pos="9497"/>
        </w:tabs>
        <w:autoSpaceDE w:val="0"/>
        <w:autoSpaceDN w:val="0"/>
        <w:adjustRightInd w:val="0"/>
        <w:rPr>
          <w:b/>
          <w:color w:val="000000"/>
          <w:sz w:val="28"/>
          <w:szCs w:val="28"/>
        </w:rPr>
      </w:pPr>
    </w:p>
    <w:p w:rsidR="00281603" w:rsidRPr="00281603" w:rsidRDefault="00281603" w:rsidP="00BF34E8">
      <w:pPr>
        <w:widowControl w:val="0"/>
        <w:shd w:val="clear" w:color="auto" w:fill="FFFFFF"/>
        <w:tabs>
          <w:tab w:val="left" w:pos="926"/>
          <w:tab w:val="left" w:pos="4155"/>
          <w:tab w:val="right" w:pos="9497"/>
        </w:tabs>
        <w:autoSpaceDE w:val="0"/>
        <w:autoSpaceDN w:val="0"/>
        <w:adjustRightInd w:val="0"/>
        <w:jc w:val="right"/>
        <w:rPr>
          <w:b/>
          <w:color w:val="000000"/>
          <w:sz w:val="28"/>
          <w:szCs w:val="28"/>
        </w:rPr>
      </w:pPr>
      <w:r w:rsidRPr="00281603">
        <w:rPr>
          <w:b/>
          <w:color w:val="000000"/>
          <w:sz w:val="28"/>
          <w:szCs w:val="28"/>
        </w:rPr>
        <w:t>Приложение №6</w:t>
      </w: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СОГЛАСОВАНО                                                                  УТВЕРЖДАЮ</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Председатель ППО                                    Заведующая МБДОУ № 9 «Колобок»</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_______________И.А. Спирина                      _______________С.А. Сидорова</w:t>
      </w:r>
    </w:p>
    <w:p w:rsidR="00281603" w:rsidRPr="00281603" w:rsidRDefault="00281603" w:rsidP="00281603">
      <w:pPr>
        <w:widowControl w:val="0"/>
        <w:shd w:val="clear" w:color="auto" w:fill="FFFFFF"/>
        <w:tabs>
          <w:tab w:val="left" w:pos="926"/>
        </w:tabs>
        <w:autoSpaceDE w:val="0"/>
        <w:autoSpaceDN w:val="0"/>
        <w:adjustRightInd w:val="0"/>
        <w:rPr>
          <w:color w:val="000000"/>
          <w:sz w:val="28"/>
          <w:szCs w:val="28"/>
          <w:u w:val="single"/>
        </w:rPr>
      </w:pPr>
      <w:r w:rsidRPr="00281603">
        <w:rPr>
          <w:color w:val="000000"/>
          <w:sz w:val="28"/>
          <w:szCs w:val="28"/>
        </w:rPr>
        <w:t xml:space="preserve">     </w:t>
      </w:r>
      <w:r w:rsidR="00BF34E8">
        <w:rPr>
          <w:color w:val="000000"/>
          <w:sz w:val="28"/>
          <w:szCs w:val="28"/>
          <w:u w:val="single"/>
        </w:rPr>
        <w:t>«21</w:t>
      </w:r>
      <w:r w:rsidRPr="00281603">
        <w:rPr>
          <w:color w:val="000000"/>
          <w:sz w:val="28"/>
          <w:szCs w:val="28"/>
          <w:u w:val="single"/>
        </w:rPr>
        <w:t xml:space="preserve"> апреля» 2021г. </w:t>
      </w:r>
      <w:r w:rsidRPr="00281603">
        <w:rPr>
          <w:color w:val="000000"/>
          <w:sz w:val="28"/>
          <w:szCs w:val="28"/>
        </w:rPr>
        <w:t xml:space="preserve">                                                            </w:t>
      </w:r>
      <w:r w:rsidR="00BF34E8">
        <w:rPr>
          <w:color w:val="000000"/>
          <w:sz w:val="28"/>
          <w:szCs w:val="28"/>
          <w:u w:val="single"/>
        </w:rPr>
        <w:t>«21</w:t>
      </w:r>
      <w:r w:rsidRPr="00281603">
        <w:rPr>
          <w:color w:val="000000"/>
          <w:sz w:val="28"/>
          <w:szCs w:val="28"/>
          <w:u w:val="single"/>
        </w:rPr>
        <w:t xml:space="preserve"> апреля»2021г.</w:t>
      </w:r>
    </w:p>
    <w:p w:rsidR="00281603" w:rsidRPr="00281603" w:rsidRDefault="00281603" w:rsidP="00281603">
      <w:pPr>
        <w:widowControl w:val="0"/>
        <w:shd w:val="clear" w:color="auto" w:fill="FFFFFF"/>
        <w:tabs>
          <w:tab w:val="left" w:pos="926"/>
        </w:tabs>
        <w:autoSpaceDE w:val="0"/>
        <w:autoSpaceDN w:val="0"/>
        <w:adjustRightInd w:val="0"/>
        <w:jc w:val="center"/>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32"/>
          <w:szCs w:val="32"/>
        </w:rPr>
      </w:pPr>
      <w:r w:rsidRPr="00281603">
        <w:rPr>
          <w:b/>
          <w:color w:val="000000"/>
          <w:sz w:val="32"/>
          <w:szCs w:val="32"/>
        </w:rPr>
        <w:t>Соглашение по охране труда</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 xml:space="preserve">  Администрация и профсоюзный комитет </w:t>
      </w:r>
      <w:r w:rsidRPr="00281603">
        <w:rPr>
          <w:bCs/>
          <w:color w:val="000000"/>
          <w:sz w:val="28"/>
          <w:szCs w:val="28"/>
        </w:rPr>
        <w:t>Муниципального бюджетного дошкольного образовательного учреждения</w:t>
      </w:r>
      <w:r w:rsidRPr="00281603">
        <w:rPr>
          <w:color w:val="000000"/>
          <w:sz w:val="28"/>
          <w:szCs w:val="28"/>
        </w:rPr>
        <w:t xml:space="preserve"> </w:t>
      </w:r>
      <w:r w:rsidRPr="00281603">
        <w:rPr>
          <w:bCs/>
          <w:color w:val="000000"/>
          <w:sz w:val="28"/>
          <w:szCs w:val="28"/>
        </w:rPr>
        <w:t>детского сада комбинированного вида №9 «Колобок»</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 xml:space="preserve">  Заключили настоящее соглашение о том, что в 2021г. руководство образовательного учреждения обязуется выполнить следующие мероприятия по охране труда.</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bl>
      <w:tblPr>
        <w:tblW w:w="9781" w:type="dxa"/>
        <w:tblInd w:w="-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701"/>
        <w:gridCol w:w="1134"/>
        <w:gridCol w:w="851"/>
        <w:gridCol w:w="1417"/>
        <w:gridCol w:w="1418"/>
        <w:gridCol w:w="1417"/>
        <w:gridCol w:w="1276"/>
      </w:tblGrid>
      <w:tr w:rsidR="00281603" w:rsidRPr="00281603" w:rsidTr="00BD2F1A">
        <w:tc>
          <w:tcPr>
            <w:tcW w:w="567"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 п</w:t>
            </w:r>
            <w:r w:rsidRPr="00281603">
              <w:rPr>
                <w:b/>
                <w:color w:val="000000"/>
                <w:sz w:val="28"/>
                <w:szCs w:val="28"/>
                <w:lang w:val="en-US"/>
              </w:rPr>
              <w:t>/</w:t>
            </w:r>
            <w:r w:rsidRPr="00281603">
              <w:rPr>
                <w:b/>
                <w:color w:val="000000"/>
                <w:sz w:val="28"/>
                <w:szCs w:val="28"/>
              </w:rPr>
              <w:t>п</w:t>
            </w:r>
          </w:p>
        </w:tc>
        <w:tc>
          <w:tcPr>
            <w:tcW w:w="1701"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Содержание мероприятий</w:t>
            </w: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(работ)</w:t>
            </w:r>
          </w:p>
        </w:tc>
        <w:tc>
          <w:tcPr>
            <w:tcW w:w="1134"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Единица учета</w:t>
            </w:r>
          </w:p>
        </w:tc>
        <w:tc>
          <w:tcPr>
            <w:tcW w:w="851"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количество</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Стоимость работ в тыс. руб.</w:t>
            </w:r>
          </w:p>
        </w:tc>
        <w:tc>
          <w:tcPr>
            <w:tcW w:w="1418"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Срок выполнения мероприятий</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Ответственные за выполнение мероприятий</w:t>
            </w:r>
          </w:p>
        </w:tc>
        <w:tc>
          <w:tcPr>
            <w:tcW w:w="1276"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Количество работников, которым улучшаются условия труда</w:t>
            </w:r>
          </w:p>
        </w:tc>
      </w:tr>
      <w:tr w:rsidR="00281603" w:rsidRPr="00281603" w:rsidTr="00BD2F1A">
        <w:tc>
          <w:tcPr>
            <w:tcW w:w="56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tc>
        <w:tc>
          <w:tcPr>
            <w:tcW w:w="170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Косметический ремонт групповых комнат</w:t>
            </w:r>
          </w:p>
        </w:tc>
        <w:tc>
          <w:tcPr>
            <w:tcW w:w="11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Покраска, побелка</w:t>
            </w:r>
          </w:p>
        </w:tc>
        <w:tc>
          <w:tcPr>
            <w:tcW w:w="85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7групп</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20 000руб</w:t>
            </w:r>
          </w:p>
        </w:tc>
        <w:tc>
          <w:tcPr>
            <w:tcW w:w="1418"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июль -август</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Воспитатели всех групп</w:t>
            </w:r>
          </w:p>
        </w:tc>
        <w:tc>
          <w:tcPr>
            <w:tcW w:w="127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22</w:t>
            </w:r>
          </w:p>
        </w:tc>
      </w:tr>
      <w:tr w:rsidR="00281603" w:rsidRPr="00281603" w:rsidTr="00BD2F1A">
        <w:tc>
          <w:tcPr>
            <w:tcW w:w="56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2</w:t>
            </w:r>
          </w:p>
        </w:tc>
        <w:tc>
          <w:tcPr>
            <w:tcW w:w="170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Профилактика отопительной системы</w:t>
            </w:r>
          </w:p>
        </w:tc>
        <w:tc>
          <w:tcPr>
            <w:tcW w:w="11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Замена сгонов</w:t>
            </w:r>
          </w:p>
        </w:tc>
        <w:tc>
          <w:tcPr>
            <w:tcW w:w="85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3 000руб</w:t>
            </w:r>
          </w:p>
        </w:tc>
        <w:tc>
          <w:tcPr>
            <w:tcW w:w="1418"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июль -август</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Заведующая</w:t>
            </w:r>
          </w:p>
        </w:tc>
        <w:tc>
          <w:tcPr>
            <w:tcW w:w="127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38</w:t>
            </w:r>
          </w:p>
        </w:tc>
      </w:tr>
      <w:tr w:rsidR="00281603" w:rsidRPr="00281603" w:rsidTr="00BD2F1A">
        <w:tc>
          <w:tcPr>
            <w:tcW w:w="56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3</w:t>
            </w:r>
          </w:p>
        </w:tc>
        <w:tc>
          <w:tcPr>
            <w:tcW w:w="170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Ремонт прогулочной площадки</w:t>
            </w:r>
          </w:p>
        </w:tc>
        <w:tc>
          <w:tcPr>
            <w:tcW w:w="11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Замена деревянного покрытия на веранд</w:t>
            </w:r>
            <w:r w:rsidRPr="00281603">
              <w:rPr>
                <w:color w:val="000000"/>
                <w:sz w:val="28"/>
                <w:szCs w:val="28"/>
              </w:rPr>
              <w:lastRenderedPageBreak/>
              <w:t xml:space="preserve">е </w:t>
            </w:r>
          </w:p>
        </w:tc>
        <w:tc>
          <w:tcPr>
            <w:tcW w:w="85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lastRenderedPageBreak/>
              <w:t>2 веранды</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25 000руб</w:t>
            </w:r>
          </w:p>
        </w:tc>
        <w:tc>
          <w:tcPr>
            <w:tcW w:w="1418"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август</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Завхоз</w:t>
            </w:r>
          </w:p>
        </w:tc>
        <w:tc>
          <w:tcPr>
            <w:tcW w:w="127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6</w:t>
            </w:r>
          </w:p>
        </w:tc>
      </w:tr>
      <w:tr w:rsidR="00281603" w:rsidRPr="00281603" w:rsidTr="00BD2F1A">
        <w:tc>
          <w:tcPr>
            <w:tcW w:w="56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4</w:t>
            </w:r>
          </w:p>
        </w:tc>
        <w:tc>
          <w:tcPr>
            <w:tcW w:w="170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roofErr w:type="spellStart"/>
            <w:r w:rsidRPr="00281603">
              <w:rPr>
                <w:color w:val="000000"/>
                <w:sz w:val="28"/>
                <w:szCs w:val="28"/>
              </w:rPr>
              <w:t>Укомплектовка</w:t>
            </w:r>
            <w:proofErr w:type="spellEnd"/>
            <w:r w:rsidRPr="00281603">
              <w:rPr>
                <w:color w:val="000000"/>
                <w:sz w:val="28"/>
                <w:szCs w:val="28"/>
              </w:rPr>
              <w:t xml:space="preserve"> медицинского блока инструментарием</w:t>
            </w:r>
          </w:p>
        </w:tc>
        <w:tc>
          <w:tcPr>
            <w:tcW w:w="11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85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1кабинет</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10 000</w:t>
            </w:r>
          </w:p>
        </w:tc>
        <w:tc>
          <w:tcPr>
            <w:tcW w:w="1418"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сентябрь</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 xml:space="preserve">Заведующая </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медсестра</w:t>
            </w:r>
          </w:p>
        </w:tc>
        <w:tc>
          <w:tcPr>
            <w:tcW w:w="127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22</w:t>
            </w:r>
          </w:p>
        </w:tc>
      </w:tr>
    </w:tbl>
    <w:p w:rsidR="00281603" w:rsidRPr="00281603" w:rsidRDefault="00281603" w:rsidP="00281603">
      <w:pPr>
        <w:widowControl w:val="0"/>
        <w:shd w:val="clear" w:color="auto" w:fill="FFFFFF"/>
        <w:tabs>
          <w:tab w:val="left" w:pos="926"/>
        </w:tabs>
        <w:autoSpaceDE w:val="0"/>
        <w:autoSpaceDN w:val="0"/>
        <w:adjustRightInd w:val="0"/>
        <w:jc w:val="both"/>
        <w:rPr>
          <w:b/>
          <w:i/>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b/>
          <w:i/>
          <w:color w:val="000000"/>
          <w:sz w:val="28"/>
          <w:szCs w:val="28"/>
        </w:rPr>
      </w:pPr>
      <w:r w:rsidRPr="00281603">
        <w:rPr>
          <w:b/>
          <w:i/>
          <w:color w:val="000000"/>
          <w:sz w:val="28"/>
          <w:szCs w:val="28"/>
        </w:rPr>
        <w:t>Другие мероприятия</w:t>
      </w:r>
    </w:p>
    <w:tbl>
      <w:tblPr>
        <w:tblW w:w="9781" w:type="dxa"/>
        <w:tblInd w:w="-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126"/>
        <w:gridCol w:w="709"/>
        <w:gridCol w:w="851"/>
        <w:gridCol w:w="1417"/>
        <w:gridCol w:w="1418"/>
        <w:gridCol w:w="1417"/>
        <w:gridCol w:w="1276"/>
      </w:tblGrid>
      <w:tr w:rsidR="00281603" w:rsidRPr="00281603" w:rsidTr="00BD2F1A">
        <w:trPr>
          <w:trHeight w:val="1024"/>
        </w:trPr>
        <w:tc>
          <w:tcPr>
            <w:tcW w:w="56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5</w:t>
            </w:r>
          </w:p>
        </w:tc>
        <w:tc>
          <w:tcPr>
            <w:tcW w:w="212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Организация инструктажа по охране туда,</w:t>
            </w:r>
          </w:p>
        </w:tc>
        <w:tc>
          <w:tcPr>
            <w:tcW w:w="70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85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8"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В течение года</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Ответственный по охране труда</w:t>
            </w:r>
          </w:p>
        </w:tc>
        <w:tc>
          <w:tcPr>
            <w:tcW w:w="127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38</w:t>
            </w:r>
          </w:p>
        </w:tc>
      </w:tr>
      <w:tr w:rsidR="00281603" w:rsidRPr="00281603" w:rsidTr="00BD2F1A">
        <w:trPr>
          <w:trHeight w:val="1215"/>
        </w:trPr>
        <w:tc>
          <w:tcPr>
            <w:tcW w:w="56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6</w:t>
            </w:r>
          </w:p>
        </w:tc>
        <w:tc>
          <w:tcPr>
            <w:tcW w:w="212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 xml:space="preserve"> Обучение по охране труда работников детского сада </w:t>
            </w:r>
          </w:p>
        </w:tc>
        <w:tc>
          <w:tcPr>
            <w:tcW w:w="70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85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8"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 раз в год</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27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5 чел</w:t>
            </w:r>
          </w:p>
        </w:tc>
      </w:tr>
      <w:tr w:rsidR="00281603" w:rsidRPr="00281603" w:rsidTr="00BD2F1A">
        <w:trPr>
          <w:trHeight w:val="1000"/>
        </w:trPr>
        <w:tc>
          <w:tcPr>
            <w:tcW w:w="56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7</w:t>
            </w:r>
          </w:p>
        </w:tc>
        <w:tc>
          <w:tcPr>
            <w:tcW w:w="212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Обучение по</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ССОУТ</w:t>
            </w:r>
          </w:p>
        </w:tc>
        <w:tc>
          <w:tcPr>
            <w:tcW w:w="70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851"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8"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 раз в год</w:t>
            </w:r>
          </w:p>
        </w:tc>
        <w:tc>
          <w:tcPr>
            <w:tcW w:w="14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276"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2 чел</w:t>
            </w:r>
          </w:p>
        </w:tc>
      </w:tr>
    </w:tbl>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Default="00281603" w:rsidP="00406ACF">
      <w:pPr>
        <w:tabs>
          <w:tab w:val="left" w:pos="2175"/>
        </w:tabs>
      </w:pPr>
    </w:p>
    <w:p w:rsidR="00281603" w:rsidRPr="00281603" w:rsidRDefault="00281603" w:rsidP="00BF34E8">
      <w:pPr>
        <w:widowControl w:val="0"/>
        <w:shd w:val="clear" w:color="auto" w:fill="FFFFFF"/>
        <w:tabs>
          <w:tab w:val="left" w:pos="926"/>
        </w:tabs>
        <w:autoSpaceDE w:val="0"/>
        <w:autoSpaceDN w:val="0"/>
        <w:adjustRightInd w:val="0"/>
        <w:jc w:val="right"/>
        <w:rPr>
          <w:b/>
          <w:color w:val="000000"/>
          <w:sz w:val="28"/>
          <w:szCs w:val="28"/>
        </w:rPr>
      </w:pPr>
      <w:r w:rsidRPr="00281603">
        <w:rPr>
          <w:b/>
          <w:color w:val="000000"/>
          <w:sz w:val="28"/>
          <w:szCs w:val="28"/>
        </w:rPr>
        <w:lastRenderedPageBreak/>
        <w:t>Приложение №</w:t>
      </w:r>
      <w:r w:rsidR="001143A7">
        <w:rPr>
          <w:b/>
          <w:color w:val="000000"/>
          <w:sz w:val="28"/>
          <w:szCs w:val="28"/>
        </w:rPr>
        <w:t>7</w:t>
      </w: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СОГЛАСОВАНО                                                                  УТВЕРЖДАЮ</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Председатель ППО                                    Заведующая МБДОУ № 9 «Колобок»</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_______________И.А. Спирина                      _______________С.А. Сидорова</w:t>
      </w:r>
    </w:p>
    <w:p w:rsidR="00281603" w:rsidRPr="00281603" w:rsidRDefault="001143A7" w:rsidP="00281603">
      <w:pPr>
        <w:widowControl w:val="0"/>
        <w:shd w:val="clear" w:color="auto" w:fill="FFFFFF"/>
        <w:tabs>
          <w:tab w:val="left" w:pos="926"/>
        </w:tabs>
        <w:autoSpaceDE w:val="0"/>
        <w:autoSpaceDN w:val="0"/>
        <w:adjustRightInd w:val="0"/>
        <w:rPr>
          <w:color w:val="000000"/>
          <w:sz w:val="28"/>
          <w:szCs w:val="28"/>
          <w:u w:val="single"/>
        </w:rPr>
      </w:pPr>
      <w:r>
        <w:rPr>
          <w:color w:val="000000"/>
          <w:sz w:val="28"/>
          <w:szCs w:val="28"/>
        </w:rPr>
        <w:t xml:space="preserve"> </w:t>
      </w:r>
      <w:r w:rsidR="00281603" w:rsidRPr="00281603">
        <w:rPr>
          <w:color w:val="000000"/>
          <w:sz w:val="28"/>
          <w:szCs w:val="28"/>
        </w:rPr>
        <w:t xml:space="preserve"> </w:t>
      </w:r>
      <w:r w:rsidR="00BF34E8">
        <w:rPr>
          <w:color w:val="000000"/>
          <w:sz w:val="28"/>
          <w:szCs w:val="28"/>
          <w:u w:val="single"/>
        </w:rPr>
        <w:t>«21</w:t>
      </w:r>
      <w:r>
        <w:rPr>
          <w:color w:val="000000"/>
          <w:sz w:val="28"/>
          <w:szCs w:val="28"/>
          <w:u w:val="single"/>
        </w:rPr>
        <w:t xml:space="preserve"> апреля»2021</w:t>
      </w:r>
      <w:r w:rsidR="00281603" w:rsidRPr="00281603">
        <w:rPr>
          <w:color w:val="000000"/>
          <w:sz w:val="28"/>
          <w:szCs w:val="28"/>
          <w:u w:val="single"/>
        </w:rPr>
        <w:t xml:space="preserve">г. </w:t>
      </w:r>
      <w:r w:rsidR="00281603" w:rsidRPr="00281603">
        <w:rPr>
          <w:color w:val="000000"/>
          <w:sz w:val="28"/>
          <w:szCs w:val="28"/>
        </w:rPr>
        <w:t xml:space="preserve">                                                                 </w:t>
      </w:r>
      <w:r w:rsidR="00BF34E8">
        <w:rPr>
          <w:color w:val="000000"/>
          <w:sz w:val="28"/>
          <w:szCs w:val="28"/>
          <w:u w:val="single"/>
        </w:rPr>
        <w:t>«</w:t>
      </w:r>
      <w:proofErr w:type="gramStart"/>
      <w:r w:rsidR="00BF34E8">
        <w:rPr>
          <w:color w:val="000000"/>
          <w:sz w:val="28"/>
          <w:szCs w:val="28"/>
          <w:u w:val="single"/>
        </w:rPr>
        <w:t>21</w:t>
      </w:r>
      <w:r w:rsidR="00281603">
        <w:rPr>
          <w:color w:val="000000"/>
          <w:sz w:val="28"/>
          <w:szCs w:val="28"/>
          <w:u w:val="single"/>
        </w:rPr>
        <w:t xml:space="preserve">  апреля</w:t>
      </w:r>
      <w:proofErr w:type="gramEnd"/>
      <w:r w:rsidR="00281603" w:rsidRPr="00281603">
        <w:rPr>
          <w:color w:val="000000"/>
          <w:sz w:val="28"/>
          <w:szCs w:val="28"/>
          <w:u w:val="single"/>
        </w:rPr>
        <w:t>»</w:t>
      </w:r>
      <w:r>
        <w:rPr>
          <w:color w:val="000000"/>
          <w:sz w:val="28"/>
          <w:szCs w:val="28"/>
          <w:u w:val="single"/>
        </w:rPr>
        <w:t xml:space="preserve"> 2021</w:t>
      </w:r>
      <w:r w:rsidR="00281603" w:rsidRPr="00281603">
        <w:rPr>
          <w:color w:val="000000"/>
          <w:sz w:val="28"/>
          <w:szCs w:val="28"/>
          <w:u w:val="single"/>
        </w:rPr>
        <w:t>г.</w:t>
      </w:r>
    </w:p>
    <w:p w:rsidR="00281603" w:rsidRPr="00281603" w:rsidRDefault="00281603" w:rsidP="00281603">
      <w:pPr>
        <w:widowControl w:val="0"/>
        <w:shd w:val="clear" w:color="auto" w:fill="FFFFFF"/>
        <w:tabs>
          <w:tab w:val="left" w:pos="926"/>
        </w:tabs>
        <w:autoSpaceDE w:val="0"/>
        <w:autoSpaceDN w:val="0"/>
        <w:adjustRightInd w:val="0"/>
        <w:jc w:val="center"/>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r w:rsidRPr="00281603">
        <w:rPr>
          <w:b/>
          <w:color w:val="000000"/>
          <w:sz w:val="28"/>
          <w:szCs w:val="28"/>
        </w:rPr>
        <w:t>СПИСОК</w:t>
      </w: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r w:rsidRPr="00281603">
        <w:rPr>
          <w:b/>
          <w:color w:val="000000"/>
          <w:sz w:val="28"/>
          <w:szCs w:val="28"/>
        </w:rPr>
        <w:t>Работников</w:t>
      </w:r>
    </w:p>
    <w:p w:rsidR="00281603" w:rsidRPr="00281603" w:rsidRDefault="00281603" w:rsidP="00281603">
      <w:pPr>
        <w:widowControl w:val="0"/>
        <w:shd w:val="clear" w:color="auto" w:fill="FFFFFF"/>
        <w:tabs>
          <w:tab w:val="left" w:pos="926"/>
        </w:tabs>
        <w:autoSpaceDE w:val="0"/>
        <w:autoSpaceDN w:val="0"/>
        <w:adjustRightInd w:val="0"/>
        <w:jc w:val="center"/>
        <w:rPr>
          <w:b/>
          <w:bCs/>
          <w:color w:val="000000"/>
          <w:sz w:val="28"/>
          <w:szCs w:val="28"/>
        </w:rPr>
      </w:pPr>
      <w:r w:rsidRPr="00281603">
        <w:rPr>
          <w:b/>
          <w:bCs/>
          <w:color w:val="000000"/>
          <w:sz w:val="28"/>
          <w:szCs w:val="28"/>
        </w:rPr>
        <w:t>Муниципального бюджетного дошкольного образовательного учреждения детского сада комбинированного вида №9 «Колобок»,</w:t>
      </w:r>
    </w:p>
    <w:p w:rsidR="00281603" w:rsidRPr="00281603" w:rsidRDefault="00281603" w:rsidP="00281603">
      <w:pPr>
        <w:widowControl w:val="0"/>
        <w:shd w:val="clear" w:color="auto" w:fill="FFFFFF"/>
        <w:tabs>
          <w:tab w:val="left" w:pos="926"/>
        </w:tabs>
        <w:autoSpaceDE w:val="0"/>
        <w:autoSpaceDN w:val="0"/>
        <w:adjustRightInd w:val="0"/>
        <w:jc w:val="center"/>
        <w:rPr>
          <w:b/>
          <w:color w:val="000000"/>
          <w:sz w:val="28"/>
          <w:szCs w:val="28"/>
        </w:rPr>
      </w:pPr>
      <w:r w:rsidRPr="00281603">
        <w:rPr>
          <w:b/>
          <w:color w:val="000000"/>
          <w:sz w:val="28"/>
          <w:szCs w:val="28"/>
        </w:rPr>
        <w:t>которым бесплатно предоставляется специальная одежда, специальная обувь и другие средства индивидуальной защиты</w:t>
      </w: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2780"/>
        <w:gridCol w:w="2117"/>
        <w:gridCol w:w="2734"/>
        <w:gridCol w:w="1419"/>
      </w:tblGrid>
      <w:tr w:rsidR="00281603" w:rsidRPr="00281603" w:rsidTr="005B40C9">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 п</w:t>
            </w:r>
            <w:r w:rsidRPr="00281603">
              <w:rPr>
                <w:b/>
                <w:color w:val="000000"/>
                <w:sz w:val="28"/>
                <w:szCs w:val="28"/>
                <w:lang w:val="en-US"/>
              </w:rPr>
              <w:t>/</w:t>
            </w:r>
            <w:r w:rsidRPr="00281603">
              <w:rPr>
                <w:b/>
                <w:color w:val="000000"/>
                <w:sz w:val="28"/>
                <w:szCs w:val="28"/>
              </w:rPr>
              <w:t>п</w:t>
            </w:r>
          </w:p>
        </w:tc>
        <w:tc>
          <w:tcPr>
            <w:tcW w:w="2780"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Ф.И.О.</w:t>
            </w: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работника учреждения</w:t>
            </w:r>
          </w:p>
        </w:tc>
        <w:tc>
          <w:tcPr>
            <w:tcW w:w="2117"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Наименования профессии, должности</w:t>
            </w: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Наименование специальной одежды, специальной обуви и других средств индивидуальной защиты</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Норма выдачи на год</w:t>
            </w:r>
          </w:p>
        </w:tc>
      </w:tr>
      <w:tr w:rsidR="00281603" w:rsidRPr="00281603" w:rsidTr="005B40C9">
        <w:trPr>
          <w:trHeight w:val="636"/>
        </w:trPr>
        <w:tc>
          <w:tcPr>
            <w:tcW w:w="617"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tc>
        <w:tc>
          <w:tcPr>
            <w:tcW w:w="2780"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roofErr w:type="spellStart"/>
            <w:r w:rsidRPr="00281603">
              <w:rPr>
                <w:color w:val="000000"/>
                <w:sz w:val="28"/>
                <w:szCs w:val="28"/>
              </w:rPr>
              <w:t>Мухаметшин</w:t>
            </w:r>
            <w:proofErr w:type="spellEnd"/>
            <w:r w:rsidRPr="00281603">
              <w:rPr>
                <w:color w:val="000000"/>
                <w:sz w:val="28"/>
                <w:szCs w:val="28"/>
              </w:rPr>
              <w:t xml:space="preserve"> В.М</w:t>
            </w:r>
          </w:p>
        </w:tc>
        <w:tc>
          <w:tcPr>
            <w:tcW w:w="2117"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Дворник</w:t>
            </w: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Халат</w:t>
            </w: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color w:val="000000"/>
                <w:sz w:val="28"/>
                <w:szCs w:val="28"/>
              </w:rPr>
              <w:t>хлопчатобумажный</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rPr>
          <w:trHeight w:val="692"/>
        </w:trPr>
        <w:tc>
          <w:tcPr>
            <w:tcW w:w="6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80"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Фартук с нагрудником</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rPr>
          <w:trHeight w:val="599"/>
        </w:trPr>
        <w:tc>
          <w:tcPr>
            <w:tcW w:w="6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80"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Рукавицы комбинированные</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6 пар</w:t>
            </w:r>
          </w:p>
        </w:tc>
      </w:tr>
      <w:tr w:rsidR="00281603" w:rsidRPr="00281603" w:rsidTr="005B40C9">
        <w:trPr>
          <w:trHeight w:val="636"/>
        </w:trPr>
        <w:tc>
          <w:tcPr>
            <w:tcW w:w="617"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2</w:t>
            </w:r>
          </w:p>
        </w:tc>
        <w:tc>
          <w:tcPr>
            <w:tcW w:w="2780"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Князева М.А</w:t>
            </w:r>
          </w:p>
        </w:tc>
        <w:tc>
          <w:tcPr>
            <w:tcW w:w="2117"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Машинист по стирке белья</w:t>
            </w: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Костюм хлопчатобумажный</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rPr>
          <w:trHeight w:val="505"/>
        </w:trPr>
        <w:tc>
          <w:tcPr>
            <w:tcW w:w="6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80"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Фартук с нагрудником</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2</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rPr>
          <w:trHeight w:val="392"/>
        </w:trPr>
        <w:tc>
          <w:tcPr>
            <w:tcW w:w="6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80"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Сапоги резиновые</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1пара</w:t>
            </w:r>
          </w:p>
        </w:tc>
      </w:tr>
      <w:tr w:rsidR="00281603" w:rsidRPr="00281603" w:rsidTr="005B40C9">
        <w:trPr>
          <w:trHeight w:val="225"/>
        </w:trPr>
        <w:tc>
          <w:tcPr>
            <w:tcW w:w="6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80"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Перчатки резиновые</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дежурные</w:t>
            </w:r>
          </w:p>
        </w:tc>
      </w:tr>
      <w:tr w:rsidR="00281603" w:rsidRPr="00281603" w:rsidTr="005B40C9">
        <w:trPr>
          <w:trHeight w:val="583"/>
        </w:trPr>
        <w:tc>
          <w:tcPr>
            <w:tcW w:w="6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80"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Рукавицы комбинированные</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4 пары</w:t>
            </w:r>
          </w:p>
        </w:tc>
      </w:tr>
      <w:tr w:rsidR="00281603" w:rsidRPr="00281603" w:rsidTr="005B40C9">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3</w:t>
            </w:r>
          </w:p>
        </w:tc>
        <w:tc>
          <w:tcPr>
            <w:tcW w:w="2780"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Бородина Е.Н.</w:t>
            </w:r>
          </w:p>
        </w:tc>
        <w:tc>
          <w:tcPr>
            <w:tcW w:w="2117"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Младшие воспитатели</w:t>
            </w:r>
          </w:p>
        </w:tc>
        <w:tc>
          <w:tcPr>
            <w:tcW w:w="2734"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Халат хлопчатобумажный</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Перчатки резиновые</w:t>
            </w:r>
          </w:p>
        </w:tc>
        <w:tc>
          <w:tcPr>
            <w:tcW w:w="1419"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2 пары</w:t>
            </w:r>
          </w:p>
        </w:tc>
      </w:tr>
      <w:tr w:rsidR="00281603" w:rsidRPr="00281603" w:rsidTr="005B40C9">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4</w:t>
            </w:r>
          </w:p>
        </w:tc>
        <w:tc>
          <w:tcPr>
            <w:tcW w:w="2780" w:type="dxa"/>
          </w:tcPr>
          <w:p w:rsidR="00281603" w:rsidRPr="00281603" w:rsidRDefault="00BD2F1A" w:rsidP="00281603">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Александрова Л.Р</w:t>
            </w: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9"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5</w:t>
            </w:r>
          </w:p>
        </w:tc>
        <w:tc>
          <w:tcPr>
            <w:tcW w:w="2780" w:type="dxa"/>
          </w:tcPr>
          <w:p w:rsidR="00281603" w:rsidRPr="00281603" w:rsidRDefault="00BD2F1A" w:rsidP="00281603">
            <w:pPr>
              <w:widowControl w:val="0"/>
              <w:shd w:val="clear" w:color="auto" w:fill="FFFFFF"/>
              <w:tabs>
                <w:tab w:val="left" w:pos="926"/>
              </w:tabs>
              <w:autoSpaceDE w:val="0"/>
              <w:autoSpaceDN w:val="0"/>
              <w:adjustRightInd w:val="0"/>
              <w:jc w:val="both"/>
              <w:rPr>
                <w:color w:val="000000"/>
                <w:sz w:val="28"/>
                <w:szCs w:val="28"/>
              </w:rPr>
            </w:pPr>
            <w:proofErr w:type="spellStart"/>
            <w:r>
              <w:rPr>
                <w:color w:val="000000"/>
                <w:sz w:val="28"/>
                <w:szCs w:val="28"/>
              </w:rPr>
              <w:t>Венкова</w:t>
            </w:r>
            <w:proofErr w:type="spellEnd"/>
            <w:r>
              <w:rPr>
                <w:color w:val="000000"/>
                <w:sz w:val="28"/>
                <w:szCs w:val="28"/>
              </w:rPr>
              <w:t xml:space="preserve"> Ю.В</w:t>
            </w: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9"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6</w:t>
            </w:r>
          </w:p>
        </w:tc>
        <w:tc>
          <w:tcPr>
            <w:tcW w:w="2780" w:type="dxa"/>
          </w:tcPr>
          <w:p w:rsidR="00281603" w:rsidRPr="00281603" w:rsidRDefault="00BD2F1A" w:rsidP="00281603">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Голышева М.В</w:t>
            </w: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9"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rPr>
          <w:trHeight w:val="319"/>
        </w:trPr>
        <w:tc>
          <w:tcPr>
            <w:tcW w:w="617" w:type="dxa"/>
            <w:tcBorders>
              <w:bottom w:val="single" w:sz="4" w:space="0" w:color="auto"/>
            </w:tcBorders>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lastRenderedPageBreak/>
              <w:t>7</w:t>
            </w:r>
          </w:p>
        </w:tc>
        <w:tc>
          <w:tcPr>
            <w:tcW w:w="2780" w:type="dxa"/>
            <w:tcBorders>
              <w:bottom w:val="single" w:sz="4" w:space="0" w:color="auto"/>
            </w:tcBorders>
          </w:tcPr>
          <w:p w:rsidR="00281603" w:rsidRPr="00281603" w:rsidRDefault="005B40C9" w:rsidP="00281603">
            <w:pPr>
              <w:widowControl w:val="0"/>
              <w:shd w:val="clear" w:color="auto" w:fill="FFFFFF"/>
              <w:tabs>
                <w:tab w:val="left" w:pos="926"/>
              </w:tabs>
              <w:autoSpaceDE w:val="0"/>
              <w:autoSpaceDN w:val="0"/>
              <w:adjustRightInd w:val="0"/>
              <w:jc w:val="both"/>
              <w:rPr>
                <w:color w:val="000000"/>
                <w:sz w:val="28"/>
                <w:szCs w:val="28"/>
              </w:rPr>
            </w:pPr>
            <w:proofErr w:type="spellStart"/>
            <w:r>
              <w:rPr>
                <w:color w:val="000000"/>
                <w:sz w:val="28"/>
                <w:szCs w:val="28"/>
              </w:rPr>
              <w:t>Мизгирева</w:t>
            </w:r>
            <w:proofErr w:type="spellEnd"/>
            <w:r>
              <w:rPr>
                <w:color w:val="000000"/>
                <w:sz w:val="28"/>
                <w:szCs w:val="28"/>
              </w:rPr>
              <w:t xml:space="preserve"> У Р</w:t>
            </w: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9"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rPr>
          <w:trHeight w:val="338"/>
        </w:trPr>
        <w:tc>
          <w:tcPr>
            <w:tcW w:w="617" w:type="dxa"/>
            <w:tcBorders>
              <w:bottom w:val="single" w:sz="4" w:space="0" w:color="auto"/>
            </w:tcBorders>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8</w:t>
            </w:r>
          </w:p>
        </w:tc>
        <w:tc>
          <w:tcPr>
            <w:tcW w:w="2780" w:type="dxa"/>
            <w:tcBorders>
              <w:bottom w:val="single" w:sz="4" w:space="0" w:color="auto"/>
            </w:tcBorders>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roofErr w:type="spellStart"/>
            <w:r w:rsidRPr="00281603">
              <w:rPr>
                <w:color w:val="000000"/>
                <w:sz w:val="28"/>
                <w:szCs w:val="28"/>
              </w:rPr>
              <w:t>Зиязова</w:t>
            </w:r>
            <w:proofErr w:type="spellEnd"/>
            <w:r w:rsidRPr="00281603">
              <w:rPr>
                <w:color w:val="000000"/>
                <w:sz w:val="28"/>
                <w:szCs w:val="28"/>
              </w:rPr>
              <w:t xml:space="preserve"> Н.Ш   </w:t>
            </w: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9"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9</w:t>
            </w:r>
          </w:p>
        </w:tc>
        <w:tc>
          <w:tcPr>
            <w:tcW w:w="2780"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Захарова Н.В.</w:t>
            </w: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9"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10</w:t>
            </w:r>
          </w:p>
        </w:tc>
        <w:tc>
          <w:tcPr>
            <w:tcW w:w="2780" w:type="dxa"/>
          </w:tcPr>
          <w:p w:rsidR="00281603" w:rsidRPr="00281603" w:rsidRDefault="005B40C9" w:rsidP="00281603">
            <w:pPr>
              <w:widowControl w:val="0"/>
              <w:shd w:val="clear" w:color="auto" w:fill="FFFFFF"/>
              <w:tabs>
                <w:tab w:val="left" w:pos="926"/>
              </w:tabs>
              <w:autoSpaceDE w:val="0"/>
              <w:autoSpaceDN w:val="0"/>
              <w:adjustRightInd w:val="0"/>
              <w:jc w:val="both"/>
              <w:rPr>
                <w:color w:val="000000"/>
                <w:sz w:val="28"/>
                <w:szCs w:val="28"/>
              </w:rPr>
            </w:pPr>
            <w:proofErr w:type="spellStart"/>
            <w:r>
              <w:rPr>
                <w:color w:val="000000"/>
                <w:sz w:val="28"/>
                <w:szCs w:val="28"/>
              </w:rPr>
              <w:t>Мутугуллина</w:t>
            </w:r>
            <w:proofErr w:type="spellEnd"/>
            <w:r>
              <w:rPr>
                <w:color w:val="000000"/>
                <w:sz w:val="28"/>
                <w:szCs w:val="28"/>
              </w:rPr>
              <w:t xml:space="preserve"> Ч.Ф</w:t>
            </w:r>
          </w:p>
        </w:tc>
        <w:tc>
          <w:tcPr>
            <w:tcW w:w="2117" w:type="dxa"/>
            <w:vMerge/>
            <w:tcBorders>
              <w:bottom w:val="single" w:sz="4" w:space="0" w:color="auto"/>
            </w:tcBorders>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9"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11</w:t>
            </w:r>
          </w:p>
        </w:tc>
        <w:tc>
          <w:tcPr>
            <w:tcW w:w="2780" w:type="dxa"/>
          </w:tcPr>
          <w:p w:rsidR="00281603" w:rsidRPr="00281603" w:rsidRDefault="005B40C9" w:rsidP="00281603">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Киреева М.С.</w:t>
            </w:r>
          </w:p>
        </w:tc>
        <w:tc>
          <w:tcPr>
            <w:tcW w:w="2117" w:type="dxa"/>
            <w:vMerge w:val="restart"/>
            <w:tcBorders>
              <w:top w:val="single" w:sz="4" w:space="0" w:color="auto"/>
            </w:tcBorders>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Повар</w:t>
            </w:r>
          </w:p>
        </w:tc>
        <w:tc>
          <w:tcPr>
            <w:tcW w:w="2734"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Костюм хлопчатобумажный</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Передник хлопчатобумажный</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Колпак хлопчатобумажный</w:t>
            </w:r>
          </w:p>
        </w:tc>
        <w:tc>
          <w:tcPr>
            <w:tcW w:w="1419" w:type="dxa"/>
            <w:vMerge w:val="restart"/>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tc>
      </w:tr>
      <w:tr w:rsidR="00281603" w:rsidRPr="00281603" w:rsidTr="005B40C9">
        <w:trPr>
          <w:trHeight w:val="562"/>
        </w:trPr>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12</w:t>
            </w:r>
          </w:p>
        </w:tc>
        <w:tc>
          <w:tcPr>
            <w:tcW w:w="2780" w:type="dxa"/>
          </w:tcPr>
          <w:p w:rsidR="00281603" w:rsidRPr="00281603" w:rsidRDefault="005B40C9" w:rsidP="00281603">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Хисматуллина О.А.</w:t>
            </w:r>
            <w:r w:rsidR="00281603" w:rsidRPr="00281603">
              <w:rPr>
                <w:color w:val="000000"/>
                <w:sz w:val="28"/>
                <w:szCs w:val="28"/>
              </w:rPr>
              <w:t xml:space="preserve">                                                                                   </w:t>
            </w:r>
          </w:p>
        </w:tc>
        <w:tc>
          <w:tcPr>
            <w:tcW w:w="2117"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2734"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c>
          <w:tcPr>
            <w:tcW w:w="1419" w:type="dxa"/>
            <w:vMerge/>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tc>
      </w:tr>
      <w:tr w:rsidR="00281603" w:rsidRPr="00281603" w:rsidTr="005B40C9">
        <w:tc>
          <w:tcPr>
            <w:tcW w:w="6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13</w:t>
            </w:r>
          </w:p>
        </w:tc>
        <w:tc>
          <w:tcPr>
            <w:tcW w:w="2780" w:type="dxa"/>
          </w:tcPr>
          <w:p w:rsidR="00281603" w:rsidRPr="00281603" w:rsidRDefault="00281603" w:rsidP="00281603">
            <w:pPr>
              <w:rPr>
                <w:sz w:val="28"/>
                <w:szCs w:val="28"/>
              </w:rPr>
            </w:pPr>
            <w:proofErr w:type="spellStart"/>
            <w:r w:rsidRPr="00281603">
              <w:rPr>
                <w:sz w:val="28"/>
                <w:szCs w:val="28"/>
              </w:rPr>
              <w:t>Мухаметшин</w:t>
            </w:r>
            <w:proofErr w:type="spellEnd"/>
            <w:r w:rsidRPr="00281603">
              <w:rPr>
                <w:sz w:val="28"/>
                <w:szCs w:val="28"/>
              </w:rPr>
              <w:t xml:space="preserve"> В.М</w:t>
            </w:r>
          </w:p>
        </w:tc>
        <w:tc>
          <w:tcPr>
            <w:tcW w:w="2117"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Рабочий по ремонту здания</w:t>
            </w:r>
          </w:p>
        </w:tc>
        <w:tc>
          <w:tcPr>
            <w:tcW w:w="2734"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Халат</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хлопчатобумажный</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Перчатки с покрытием</w:t>
            </w:r>
          </w:p>
        </w:tc>
        <w:tc>
          <w:tcPr>
            <w:tcW w:w="1419" w:type="dxa"/>
          </w:tcPr>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1пара</w:t>
            </w:r>
          </w:p>
        </w:tc>
      </w:tr>
    </w:tbl>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 xml:space="preserve">Примечания: </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 xml:space="preserve"> Бесплатная выдача спецодежды, специальной обуви и других средств индивидуальной защиты по перечню профессий должностей, предусмотренных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типовыми отраслевыми нормами.</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r w:rsidRPr="00281603">
        <w:rPr>
          <w:b/>
          <w:color w:val="000000"/>
          <w:sz w:val="28"/>
          <w:szCs w:val="28"/>
        </w:rPr>
        <w:t>Основание:</w:t>
      </w:r>
      <w:r w:rsidRPr="00281603">
        <w:rPr>
          <w:color w:val="000000"/>
          <w:sz w:val="28"/>
          <w:szCs w:val="28"/>
        </w:rPr>
        <w:t xml:space="preserve"> Постановление Министерства труда и социального развития РФ от 30.12.1997г. №69</w:t>
      </w: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Pr="00281603" w:rsidRDefault="00281603" w:rsidP="00281603">
      <w:pPr>
        <w:widowControl w:val="0"/>
        <w:shd w:val="clear" w:color="auto" w:fill="FFFFFF"/>
        <w:tabs>
          <w:tab w:val="left" w:pos="926"/>
        </w:tabs>
        <w:autoSpaceDE w:val="0"/>
        <w:autoSpaceDN w:val="0"/>
        <w:adjustRightInd w:val="0"/>
        <w:jc w:val="both"/>
        <w:rPr>
          <w:color w:val="000000"/>
          <w:sz w:val="28"/>
          <w:szCs w:val="28"/>
        </w:rPr>
      </w:pPr>
    </w:p>
    <w:p w:rsidR="00281603" w:rsidRDefault="00281603" w:rsidP="00406ACF">
      <w:pPr>
        <w:tabs>
          <w:tab w:val="left" w:pos="2175"/>
        </w:tabs>
      </w:pPr>
    </w:p>
    <w:p w:rsidR="001143A7" w:rsidRDefault="001143A7" w:rsidP="00406ACF">
      <w:pPr>
        <w:tabs>
          <w:tab w:val="left" w:pos="2175"/>
        </w:tabs>
      </w:pPr>
    </w:p>
    <w:p w:rsidR="001143A7" w:rsidRDefault="001143A7" w:rsidP="00406ACF">
      <w:pPr>
        <w:tabs>
          <w:tab w:val="left" w:pos="2175"/>
        </w:tabs>
      </w:pPr>
    </w:p>
    <w:p w:rsidR="001143A7" w:rsidRPr="001143A7" w:rsidRDefault="001143A7" w:rsidP="00BF34E8">
      <w:pPr>
        <w:widowControl w:val="0"/>
        <w:shd w:val="clear" w:color="auto" w:fill="FFFFFF"/>
        <w:tabs>
          <w:tab w:val="left" w:pos="926"/>
        </w:tabs>
        <w:autoSpaceDE w:val="0"/>
        <w:autoSpaceDN w:val="0"/>
        <w:adjustRightInd w:val="0"/>
        <w:jc w:val="right"/>
        <w:rPr>
          <w:b/>
          <w:color w:val="000000"/>
          <w:sz w:val="28"/>
          <w:szCs w:val="28"/>
        </w:rPr>
      </w:pPr>
      <w:r w:rsidRPr="001143A7">
        <w:rPr>
          <w:b/>
          <w:color w:val="000000"/>
          <w:sz w:val="28"/>
          <w:szCs w:val="28"/>
        </w:rPr>
        <w:lastRenderedPageBreak/>
        <w:t>Приложение №8</w:t>
      </w:r>
    </w:p>
    <w:p w:rsidR="001143A7" w:rsidRPr="001143A7" w:rsidRDefault="001143A7" w:rsidP="001143A7">
      <w:pPr>
        <w:widowControl w:val="0"/>
        <w:shd w:val="clear" w:color="auto" w:fill="FFFFFF"/>
        <w:tabs>
          <w:tab w:val="left" w:pos="926"/>
        </w:tabs>
        <w:autoSpaceDE w:val="0"/>
        <w:autoSpaceDN w:val="0"/>
        <w:adjustRightInd w:val="0"/>
        <w:jc w:val="center"/>
        <w:rPr>
          <w:color w:val="000000"/>
          <w:sz w:val="28"/>
          <w:szCs w:val="28"/>
        </w:rPr>
      </w:pPr>
    </w:p>
    <w:p w:rsidR="001143A7" w:rsidRPr="001143A7" w:rsidRDefault="001143A7" w:rsidP="001143A7">
      <w:pPr>
        <w:widowControl w:val="0"/>
        <w:shd w:val="clear" w:color="auto" w:fill="FFFFFF"/>
        <w:tabs>
          <w:tab w:val="left" w:pos="926"/>
        </w:tabs>
        <w:autoSpaceDE w:val="0"/>
        <w:autoSpaceDN w:val="0"/>
        <w:adjustRightInd w:val="0"/>
        <w:jc w:val="center"/>
        <w:rPr>
          <w:color w:val="000000"/>
          <w:sz w:val="28"/>
          <w:szCs w:val="28"/>
        </w:rPr>
      </w:pPr>
      <w:r w:rsidRPr="001143A7">
        <w:rPr>
          <w:color w:val="000000"/>
          <w:sz w:val="28"/>
          <w:szCs w:val="28"/>
        </w:rPr>
        <w:t>СОГЛАСОВАННО                                                                УТВЕРЖДАЮ</w:t>
      </w:r>
    </w:p>
    <w:p w:rsidR="001143A7" w:rsidRPr="001143A7" w:rsidRDefault="001143A7" w:rsidP="001143A7">
      <w:pPr>
        <w:widowControl w:val="0"/>
        <w:shd w:val="clear" w:color="auto" w:fill="FFFFFF"/>
        <w:tabs>
          <w:tab w:val="left" w:pos="926"/>
        </w:tabs>
        <w:autoSpaceDE w:val="0"/>
        <w:autoSpaceDN w:val="0"/>
        <w:adjustRightInd w:val="0"/>
        <w:jc w:val="center"/>
        <w:rPr>
          <w:color w:val="000000"/>
          <w:sz w:val="28"/>
          <w:szCs w:val="28"/>
        </w:rPr>
      </w:pPr>
      <w:r w:rsidRPr="001143A7">
        <w:rPr>
          <w:color w:val="000000"/>
          <w:sz w:val="28"/>
          <w:szCs w:val="28"/>
        </w:rPr>
        <w:t xml:space="preserve">Председатель </w:t>
      </w:r>
      <w:proofErr w:type="gramStart"/>
      <w:r w:rsidRPr="001143A7">
        <w:rPr>
          <w:color w:val="000000"/>
          <w:sz w:val="28"/>
          <w:szCs w:val="28"/>
        </w:rPr>
        <w:t xml:space="preserve">профкома:   </w:t>
      </w:r>
      <w:proofErr w:type="gramEnd"/>
      <w:r w:rsidRPr="001143A7">
        <w:rPr>
          <w:color w:val="000000"/>
          <w:sz w:val="28"/>
          <w:szCs w:val="28"/>
        </w:rPr>
        <w:t xml:space="preserve">                        Заведующая МБДОУ №9 «Колобок» </w:t>
      </w:r>
    </w:p>
    <w:p w:rsidR="001143A7" w:rsidRPr="001143A7" w:rsidRDefault="001143A7" w:rsidP="001143A7">
      <w:pPr>
        <w:widowControl w:val="0"/>
        <w:shd w:val="clear" w:color="auto" w:fill="FFFFFF"/>
        <w:tabs>
          <w:tab w:val="left" w:pos="926"/>
        </w:tabs>
        <w:autoSpaceDE w:val="0"/>
        <w:autoSpaceDN w:val="0"/>
        <w:adjustRightInd w:val="0"/>
        <w:jc w:val="center"/>
        <w:rPr>
          <w:bCs/>
          <w:color w:val="000000"/>
          <w:sz w:val="28"/>
          <w:szCs w:val="28"/>
        </w:rPr>
      </w:pPr>
      <w:r w:rsidRPr="001143A7">
        <w:rPr>
          <w:color w:val="000000"/>
          <w:sz w:val="28"/>
          <w:szCs w:val="28"/>
        </w:rPr>
        <w:t xml:space="preserve">                                                                                          </w:t>
      </w:r>
    </w:p>
    <w:p w:rsidR="001143A7" w:rsidRPr="001143A7" w:rsidRDefault="001143A7" w:rsidP="001143A7">
      <w:pPr>
        <w:widowControl w:val="0"/>
        <w:shd w:val="clear" w:color="auto" w:fill="FFFFFF"/>
        <w:tabs>
          <w:tab w:val="left" w:pos="926"/>
        </w:tabs>
        <w:autoSpaceDE w:val="0"/>
        <w:autoSpaceDN w:val="0"/>
        <w:adjustRightInd w:val="0"/>
        <w:rPr>
          <w:color w:val="000000"/>
          <w:sz w:val="28"/>
          <w:szCs w:val="28"/>
        </w:rPr>
      </w:pPr>
      <w:r w:rsidRPr="001143A7">
        <w:rPr>
          <w:color w:val="000000"/>
          <w:sz w:val="28"/>
          <w:szCs w:val="28"/>
        </w:rPr>
        <w:t>__________________И.А. Спирина               ________________С.А. Сидорова</w:t>
      </w:r>
    </w:p>
    <w:p w:rsidR="001143A7" w:rsidRPr="001143A7" w:rsidRDefault="00BF34E8" w:rsidP="001143A7">
      <w:pPr>
        <w:widowControl w:val="0"/>
        <w:shd w:val="clear" w:color="auto" w:fill="FFFFFF"/>
        <w:tabs>
          <w:tab w:val="left" w:pos="926"/>
        </w:tabs>
        <w:autoSpaceDE w:val="0"/>
        <w:autoSpaceDN w:val="0"/>
        <w:adjustRightInd w:val="0"/>
        <w:jc w:val="center"/>
        <w:rPr>
          <w:b/>
          <w:color w:val="000000"/>
          <w:sz w:val="28"/>
          <w:szCs w:val="28"/>
        </w:rPr>
      </w:pPr>
      <w:r>
        <w:rPr>
          <w:color w:val="000000"/>
          <w:sz w:val="28"/>
          <w:szCs w:val="28"/>
          <w:u w:val="single"/>
        </w:rPr>
        <w:t>«21</w:t>
      </w:r>
      <w:r w:rsidR="001143A7" w:rsidRPr="001143A7">
        <w:rPr>
          <w:color w:val="000000"/>
          <w:sz w:val="28"/>
          <w:szCs w:val="28"/>
          <w:u w:val="single"/>
        </w:rPr>
        <w:t xml:space="preserve">» </w:t>
      </w:r>
      <w:proofErr w:type="gramStart"/>
      <w:r w:rsidR="001143A7" w:rsidRPr="001143A7">
        <w:rPr>
          <w:color w:val="000000"/>
          <w:sz w:val="28"/>
          <w:szCs w:val="28"/>
          <w:u w:val="single"/>
        </w:rPr>
        <w:t>апреля  2021</w:t>
      </w:r>
      <w:proofErr w:type="gramEnd"/>
      <w:r w:rsidR="001143A7" w:rsidRPr="001143A7">
        <w:rPr>
          <w:color w:val="000000"/>
          <w:sz w:val="28"/>
          <w:szCs w:val="28"/>
          <w:u w:val="single"/>
        </w:rPr>
        <w:t xml:space="preserve">г </w:t>
      </w:r>
      <w:r w:rsidR="001143A7" w:rsidRPr="001143A7">
        <w:rPr>
          <w:color w:val="000000"/>
          <w:sz w:val="28"/>
          <w:szCs w:val="28"/>
        </w:rPr>
        <w:t xml:space="preserve">                                                                 </w:t>
      </w:r>
      <w:r>
        <w:rPr>
          <w:color w:val="000000"/>
          <w:sz w:val="28"/>
          <w:szCs w:val="28"/>
          <w:u w:val="single"/>
        </w:rPr>
        <w:t>«21</w:t>
      </w:r>
      <w:r w:rsidR="001143A7" w:rsidRPr="001143A7">
        <w:rPr>
          <w:color w:val="000000"/>
          <w:sz w:val="28"/>
          <w:szCs w:val="28"/>
          <w:u w:val="single"/>
        </w:rPr>
        <w:t xml:space="preserve">» апреля 2021г </w:t>
      </w:r>
      <w:r w:rsidR="001143A7" w:rsidRPr="001143A7">
        <w:rPr>
          <w:color w:val="000000"/>
          <w:sz w:val="28"/>
          <w:szCs w:val="28"/>
        </w:rPr>
        <w:t xml:space="preserve">   </w:t>
      </w:r>
    </w:p>
    <w:p w:rsidR="001143A7" w:rsidRPr="001143A7" w:rsidRDefault="001143A7" w:rsidP="001143A7">
      <w:pPr>
        <w:widowControl w:val="0"/>
        <w:shd w:val="clear" w:color="auto" w:fill="FFFFFF"/>
        <w:tabs>
          <w:tab w:val="left" w:pos="926"/>
        </w:tabs>
        <w:autoSpaceDE w:val="0"/>
        <w:autoSpaceDN w:val="0"/>
        <w:adjustRightInd w:val="0"/>
        <w:jc w:val="center"/>
        <w:rPr>
          <w:b/>
          <w:color w:val="000000"/>
          <w:sz w:val="28"/>
          <w:szCs w:val="28"/>
        </w:rPr>
      </w:pPr>
    </w:p>
    <w:p w:rsidR="001143A7" w:rsidRPr="001143A7" w:rsidRDefault="001143A7" w:rsidP="001143A7">
      <w:pPr>
        <w:widowControl w:val="0"/>
        <w:kinsoku w:val="0"/>
        <w:overflowPunct w:val="0"/>
        <w:autoSpaceDE w:val="0"/>
        <w:autoSpaceDN w:val="0"/>
        <w:adjustRightInd w:val="0"/>
        <w:spacing w:before="69" w:after="200"/>
      </w:pPr>
    </w:p>
    <w:p w:rsidR="001143A7" w:rsidRPr="001143A7" w:rsidRDefault="001143A7" w:rsidP="001143A7">
      <w:pPr>
        <w:widowControl w:val="0"/>
        <w:tabs>
          <w:tab w:val="left" w:pos="3820"/>
        </w:tabs>
        <w:kinsoku w:val="0"/>
        <w:overflowPunct w:val="0"/>
        <w:autoSpaceDE w:val="0"/>
        <w:autoSpaceDN w:val="0"/>
        <w:adjustRightInd w:val="0"/>
        <w:spacing w:before="69"/>
        <w:ind w:left="3580"/>
        <w:outlineLvl w:val="2"/>
      </w:pPr>
    </w:p>
    <w:p w:rsidR="001143A7" w:rsidRPr="001143A7" w:rsidRDefault="001143A7" w:rsidP="001143A7">
      <w:pPr>
        <w:widowControl w:val="0"/>
        <w:kinsoku w:val="0"/>
        <w:overflowPunct w:val="0"/>
        <w:autoSpaceDE w:val="0"/>
        <w:autoSpaceDN w:val="0"/>
        <w:adjustRightInd w:val="0"/>
        <w:ind w:left="534"/>
        <w:jc w:val="center"/>
        <w:outlineLvl w:val="0"/>
        <w:rPr>
          <w:b/>
          <w:bCs/>
          <w:sz w:val="28"/>
          <w:szCs w:val="28"/>
        </w:rPr>
      </w:pPr>
    </w:p>
    <w:p w:rsidR="001143A7" w:rsidRPr="001143A7" w:rsidRDefault="001143A7" w:rsidP="001143A7">
      <w:pPr>
        <w:widowControl w:val="0"/>
        <w:kinsoku w:val="0"/>
        <w:overflowPunct w:val="0"/>
        <w:autoSpaceDE w:val="0"/>
        <w:autoSpaceDN w:val="0"/>
        <w:adjustRightInd w:val="0"/>
        <w:ind w:left="534"/>
        <w:jc w:val="center"/>
        <w:outlineLvl w:val="0"/>
        <w:rPr>
          <w:b/>
          <w:bCs/>
          <w:sz w:val="28"/>
          <w:szCs w:val="28"/>
        </w:rPr>
      </w:pPr>
    </w:p>
    <w:p w:rsidR="001143A7" w:rsidRPr="001143A7" w:rsidRDefault="001143A7" w:rsidP="001143A7">
      <w:pPr>
        <w:widowControl w:val="0"/>
        <w:kinsoku w:val="0"/>
        <w:overflowPunct w:val="0"/>
        <w:autoSpaceDE w:val="0"/>
        <w:autoSpaceDN w:val="0"/>
        <w:adjustRightInd w:val="0"/>
        <w:ind w:left="534"/>
        <w:jc w:val="center"/>
        <w:outlineLvl w:val="0"/>
        <w:rPr>
          <w:b/>
          <w:bCs/>
          <w:sz w:val="28"/>
          <w:szCs w:val="28"/>
        </w:rPr>
      </w:pPr>
    </w:p>
    <w:p w:rsidR="001143A7" w:rsidRPr="001143A7" w:rsidRDefault="001143A7" w:rsidP="001143A7">
      <w:pPr>
        <w:widowControl w:val="0"/>
        <w:kinsoku w:val="0"/>
        <w:overflowPunct w:val="0"/>
        <w:autoSpaceDE w:val="0"/>
        <w:autoSpaceDN w:val="0"/>
        <w:adjustRightInd w:val="0"/>
        <w:ind w:left="534"/>
        <w:jc w:val="center"/>
        <w:outlineLvl w:val="0"/>
        <w:rPr>
          <w:b/>
          <w:bCs/>
          <w:sz w:val="28"/>
          <w:szCs w:val="28"/>
        </w:rPr>
      </w:pPr>
    </w:p>
    <w:p w:rsidR="001143A7" w:rsidRPr="001143A7" w:rsidRDefault="001143A7" w:rsidP="001143A7">
      <w:pPr>
        <w:widowControl w:val="0"/>
        <w:kinsoku w:val="0"/>
        <w:overflowPunct w:val="0"/>
        <w:autoSpaceDE w:val="0"/>
        <w:autoSpaceDN w:val="0"/>
        <w:adjustRightInd w:val="0"/>
        <w:ind w:left="534"/>
        <w:jc w:val="center"/>
        <w:outlineLvl w:val="0"/>
        <w:rPr>
          <w:sz w:val="28"/>
          <w:szCs w:val="28"/>
        </w:rPr>
      </w:pPr>
      <w:r w:rsidRPr="001143A7">
        <w:rPr>
          <w:b/>
          <w:bCs/>
          <w:sz w:val="28"/>
          <w:szCs w:val="28"/>
        </w:rPr>
        <w:t>П</w:t>
      </w:r>
      <w:r w:rsidRPr="001143A7">
        <w:rPr>
          <w:b/>
          <w:bCs/>
          <w:spacing w:val="-15"/>
          <w:sz w:val="28"/>
          <w:szCs w:val="28"/>
        </w:rPr>
        <w:t>О</w:t>
      </w:r>
      <w:r w:rsidRPr="001143A7">
        <w:rPr>
          <w:b/>
          <w:bCs/>
          <w:sz w:val="28"/>
          <w:szCs w:val="28"/>
        </w:rPr>
        <w:t>Л</w:t>
      </w:r>
      <w:r w:rsidRPr="001143A7">
        <w:rPr>
          <w:b/>
          <w:bCs/>
          <w:spacing w:val="-8"/>
          <w:sz w:val="28"/>
          <w:szCs w:val="28"/>
        </w:rPr>
        <w:t>О</w:t>
      </w:r>
      <w:r w:rsidRPr="001143A7">
        <w:rPr>
          <w:b/>
          <w:bCs/>
          <w:sz w:val="28"/>
          <w:szCs w:val="28"/>
        </w:rPr>
        <w:t>Ж</w:t>
      </w:r>
      <w:r w:rsidRPr="001143A7">
        <w:rPr>
          <w:b/>
          <w:bCs/>
          <w:spacing w:val="-2"/>
          <w:sz w:val="28"/>
          <w:szCs w:val="28"/>
        </w:rPr>
        <w:t>Е</w:t>
      </w:r>
      <w:r w:rsidRPr="001143A7">
        <w:rPr>
          <w:b/>
          <w:bCs/>
          <w:sz w:val="28"/>
          <w:szCs w:val="28"/>
        </w:rPr>
        <w:t>НИЕ</w:t>
      </w:r>
    </w:p>
    <w:p w:rsidR="001143A7" w:rsidRPr="001143A7" w:rsidRDefault="001143A7" w:rsidP="001143A7">
      <w:pPr>
        <w:widowControl w:val="0"/>
        <w:kinsoku w:val="0"/>
        <w:overflowPunct w:val="0"/>
        <w:autoSpaceDE w:val="0"/>
        <w:autoSpaceDN w:val="0"/>
        <w:adjustRightInd w:val="0"/>
        <w:spacing w:before="48" w:line="275" w:lineRule="auto"/>
        <w:ind w:left="938" w:right="404"/>
        <w:jc w:val="center"/>
        <w:rPr>
          <w:sz w:val="28"/>
          <w:szCs w:val="28"/>
        </w:rPr>
      </w:pPr>
      <w:r w:rsidRPr="001143A7">
        <w:rPr>
          <w:b/>
          <w:bCs/>
          <w:spacing w:val="-1"/>
          <w:sz w:val="28"/>
          <w:szCs w:val="28"/>
        </w:rPr>
        <w:t>О</w:t>
      </w:r>
      <w:r w:rsidRPr="001143A7">
        <w:rPr>
          <w:b/>
          <w:bCs/>
          <w:sz w:val="28"/>
          <w:szCs w:val="28"/>
        </w:rPr>
        <w:t>Б</w:t>
      </w:r>
      <w:r w:rsidRPr="001143A7">
        <w:rPr>
          <w:b/>
          <w:bCs/>
          <w:spacing w:val="-2"/>
          <w:sz w:val="28"/>
          <w:szCs w:val="28"/>
        </w:rPr>
        <w:t xml:space="preserve"> </w:t>
      </w:r>
      <w:r w:rsidRPr="001143A7">
        <w:rPr>
          <w:b/>
          <w:bCs/>
          <w:sz w:val="28"/>
          <w:szCs w:val="28"/>
        </w:rPr>
        <w:t>О</w:t>
      </w:r>
      <w:r w:rsidRPr="001143A7">
        <w:rPr>
          <w:b/>
          <w:bCs/>
          <w:spacing w:val="-1"/>
          <w:sz w:val="28"/>
          <w:szCs w:val="28"/>
        </w:rPr>
        <w:t>Б</w:t>
      </w:r>
      <w:r w:rsidRPr="001143A7">
        <w:rPr>
          <w:b/>
          <w:bCs/>
          <w:sz w:val="28"/>
          <w:szCs w:val="28"/>
        </w:rPr>
        <w:t>Е</w:t>
      </w:r>
      <w:r w:rsidRPr="001143A7">
        <w:rPr>
          <w:b/>
          <w:bCs/>
          <w:spacing w:val="-2"/>
          <w:sz w:val="28"/>
          <w:szCs w:val="28"/>
        </w:rPr>
        <w:t>С</w:t>
      </w:r>
      <w:r w:rsidRPr="001143A7">
        <w:rPr>
          <w:b/>
          <w:bCs/>
          <w:sz w:val="28"/>
          <w:szCs w:val="28"/>
        </w:rPr>
        <w:t>ПЕЧЕ</w:t>
      </w:r>
      <w:r w:rsidRPr="001143A7">
        <w:rPr>
          <w:b/>
          <w:bCs/>
          <w:spacing w:val="-3"/>
          <w:sz w:val="28"/>
          <w:szCs w:val="28"/>
        </w:rPr>
        <w:t>Н</w:t>
      </w:r>
      <w:r w:rsidRPr="001143A7">
        <w:rPr>
          <w:b/>
          <w:bCs/>
          <w:sz w:val="28"/>
          <w:szCs w:val="28"/>
        </w:rPr>
        <w:t>ИИ</w:t>
      </w:r>
      <w:r w:rsidRPr="001143A7">
        <w:rPr>
          <w:b/>
          <w:bCs/>
          <w:spacing w:val="-1"/>
          <w:sz w:val="28"/>
          <w:szCs w:val="28"/>
        </w:rPr>
        <w:t xml:space="preserve"> </w:t>
      </w:r>
      <w:r w:rsidRPr="001143A7">
        <w:rPr>
          <w:b/>
          <w:bCs/>
          <w:spacing w:val="-38"/>
          <w:sz w:val="28"/>
          <w:szCs w:val="28"/>
        </w:rPr>
        <w:t>Р</w:t>
      </w:r>
      <w:r w:rsidRPr="001143A7">
        <w:rPr>
          <w:b/>
          <w:bCs/>
          <w:spacing w:val="-2"/>
          <w:sz w:val="28"/>
          <w:szCs w:val="28"/>
        </w:rPr>
        <w:t>А</w:t>
      </w:r>
      <w:r w:rsidRPr="001143A7">
        <w:rPr>
          <w:b/>
          <w:bCs/>
          <w:spacing w:val="-4"/>
          <w:sz w:val="28"/>
          <w:szCs w:val="28"/>
        </w:rPr>
        <w:t>Б</w:t>
      </w:r>
      <w:r w:rsidRPr="001143A7">
        <w:rPr>
          <w:b/>
          <w:bCs/>
          <w:sz w:val="28"/>
          <w:szCs w:val="28"/>
        </w:rPr>
        <w:t>ОТНИ</w:t>
      </w:r>
      <w:r w:rsidRPr="001143A7">
        <w:rPr>
          <w:b/>
          <w:bCs/>
          <w:spacing w:val="-7"/>
          <w:sz w:val="28"/>
          <w:szCs w:val="28"/>
        </w:rPr>
        <w:t>К</w:t>
      </w:r>
      <w:r w:rsidRPr="001143A7">
        <w:rPr>
          <w:b/>
          <w:bCs/>
          <w:spacing w:val="-3"/>
          <w:sz w:val="28"/>
          <w:szCs w:val="28"/>
        </w:rPr>
        <w:t>О</w:t>
      </w:r>
      <w:r w:rsidRPr="001143A7">
        <w:rPr>
          <w:b/>
          <w:bCs/>
          <w:sz w:val="28"/>
          <w:szCs w:val="28"/>
        </w:rPr>
        <w:t xml:space="preserve">В </w:t>
      </w:r>
      <w:r w:rsidRPr="001143A7">
        <w:rPr>
          <w:b/>
          <w:bCs/>
          <w:spacing w:val="-2"/>
          <w:sz w:val="28"/>
          <w:szCs w:val="28"/>
        </w:rPr>
        <w:t>СМ</w:t>
      </w:r>
      <w:r w:rsidRPr="001143A7">
        <w:rPr>
          <w:b/>
          <w:bCs/>
          <w:sz w:val="28"/>
          <w:szCs w:val="28"/>
        </w:rPr>
        <w:t>Ы</w:t>
      </w:r>
      <w:r w:rsidRPr="001143A7">
        <w:rPr>
          <w:b/>
          <w:bCs/>
          <w:spacing w:val="-17"/>
          <w:sz w:val="28"/>
          <w:szCs w:val="28"/>
        </w:rPr>
        <w:t>В</w:t>
      </w:r>
      <w:r w:rsidRPr="001143A7">
        <w:rPr>
          <w:b/>
          <w:bCs/>
          <w:spacing w:val="-2"/>
          <w:sz w:val="28"/>
          <w:szCs w:val="28"/>
        </w:rPr>
        <w:t>А</w:t>
      </w:r>
      <w:r w:rsidRPr="001143A7">
        <w:rPr>
          <w:b/>
          <w:bCs/>
          <w:sz w:val="28"/>
          <w:szCs w:val="28"/>
        </w:rPr>
        <w:t>ЮЩ</w:t>
      </w:r>
      <w:r w:rsidRPr="001143A7">
        <w:rPr>
          <w:b/>
          <w:bCs/>
          <w:spacing w:val="-4"/>
          <w:sz w:val="28"/>
          <w:szCs w:val="28"/>
        </w:rPr>
        <w:t>И</w:t>
      </w:r>
      <w:r w:rsidRPr="001143A7">
        <w:rPr>
          <w:b/>
          <w:bCs/>
          <w:spacing w:val="-2"/>
          <w:sz w:val="28"/>
          <w:szCs w:val="28"/>
        </w:rPr>
        <w:t>М</w:t>
      </w:r>
      <w:r w:rsidRPr="001143A7">
        <w:rPr>
          <w:b/>
          <w:bCs/>
          <w:sz w:val="28"/>
          <w:szCs w:val="28"/>
        </w:rPr>
        <w:t>И И</w:t>
      </w:r>
      <w:r w:rsidRPr="001143A7">
        <w:rPr>
          <w:b/>
          <w:bCs/>
          <w:spacing w:val="-2"/>
          <w:sz w:val="28"/>
          <w:szCs w:val="28"/>
        </w:rPr>
        <w:t xml:space="preserve"> </w:t>
      </w:r>
      <w:r w:rsidRPr="001143A7">
        <w:rPr>
          <w:b/>
          <w:bCs/>
          <w:sz w:val="28"/>
          <w:szCs w:val="28"/>
        </w:rPr>
        <w:t>(ИЛИ) О</w:t>
      </w:r>
      <w:r w:rsidRPr="001143A7">
        <w:rPr>
          <w:b/>
          <w:bCs/>
          <w:spacing w:val="-1"/>
          <w:sz w:val="28"/>
          <w:szCs w:val="28"/>
        </w:rPr>
        <w:t>Б</w:t>
      </w:r>
      <w:r w:rsidRPr="001143A7">
        <w:rPr>
          <w:b/>
          <w:bCs/>
          <w:spacing w:val="1"/>
          <w:sz w:val="28"/>
          <w:szCs w:val="28"/>
        </w:rPr>
        <w:t>Е</w:t>
      </w:r>
      <w:r w:rsidRPr="001143A7">
        <w:rPr>
          <w:b/>
          <w:bCs/>
          <w:sz w:val="28"/>
          <w:szCs w:val="28"/>
        </w:rPr>
        <w:t>ЗВРЕЖ</w:t>
      </w:r>
      <w:r w:rsidRPr="001143A7">
        <w:rPr>
          <w:b/>
          <w:bCs/>
          <w:spacing w:val="-3"/>
          <w:sz w:val="28"/>
          <w:szCs w:val="28"/>
        </w:rPr>
        <w:t>И</w:t>
      </w:r>
      <w:r w:rsidRPr="001143A7">
        <w:rPr>
          <w:b/>
          <w:bCs/>
          <w:spacing w:val="-17"/>
          <w:sz w:val="28"/>
          <w:szCs w:val="28"/>
        </w:rPr>
        <w:t>В</w:t>
      </w:r>
      <w:r w:rsidRPr="001143A7">
        <w:rPr>
          <w:b/>
          <w:bCs/>
          <w:spacing w:val="-4"/>
          <w:sz w:val="28"/>
          <w:szCs w:val="28"/>
        </w:rPr>
        <w:t>А</w:t>
      </w:r>
      <w:r w:rsidRPr="001143A7">
        <w:rPr>
          <w:b/>
          <w:bCs/>
          <w:sz w:val="28"/>
          <w:szCs w:val="28"/>
        </w:rPr>
        <w:t>ЮЩИ</w:t>
      </w:r>
      <w:r w:rsidRPr="001143A7">
        <w:rPr>
          <w:b/>
          <w:bCs/>
          <w:spacing w:val="-2"/>
          <w:sz w:val="28"/>
          <w:szCs w:val="28"/>
        </w:rPr>
        <w:t>М</w:t>
      </w:r>
      <w:r w:rsidRPr="001143A7">
        <w:rPr>
          <w:b/>
          <w:bCs/>
          <w:sz w:val="28"/>
          <w:szCs w:val="28"/>
        </w:rPr>
        <w:t xml:space="preserve">И </w:t>
      </w:r>
      <w:r w:rsidRPr="001143A7">
        <w:rPr>
          <w:b/>
          <w:bCs/>
          <w:spacing w:val="-2"/>
          <w:sz w:val="28"/>
          <w:szCs w:val="28"/>
        </w:rPr>
        <w:t>СР</w:t>
      </w:r>
      <w:r w:rsidRPr="001143A7">
        <w:rPr>
          <w:b/>
          <w:bCs/>
          <w:sz w:val="28"/>
          <w:szCs w:val="28"/>
        </w:rPr>
        <w:t>Е</w:t>
      </w:r>
      <w:r w:rsidRPr="001143A7">
        <w:rPr>
          <w:b/>
          <w:bCs/>
          <w:spacing w:val="-2"/>
          <w:sz w:val="28"/>
          <w:szCs w:val="28"/>
        </w:rPr>
        <w:t>ДС</w:t>
      </w:r>
      <w:r w:rsidRPr="001143A7">
        <w:rPr>
          <w:b/>
          <w:bCs/>
          <w:sz w:val="28"/>
          <w:szCs w:val="28"/>
        </w:rPr>
        <w:t>Т</w:t>
      </w:r>
      <w:r w:rsidRPr="001143A7">
        <w:rPr>
          <w:b/>
          <w:bCs/>
          <w:spacing w:val="-17"/>
          <w:sz w:val="28"/>
          <w:szCs w:val="28"/>
        </w:rPr>
        <w:t>В</w:t>
      </w:r>
      <w:r w:rsidRPr="001143A7">
        <w:rPr>
          <w:b/>
          <w:bCs/>
          <w:spacing w:val="-2"/>
          <w:sz w:val="28"/>
          <w:szCs w:val="28"/>
        </w:rPr>
        <w:t>АМ</w:t>
      </w:r>
      <w:r w:rsidRPr="001143A7">
        <w:rPr>
          <w:b/>
          <w:bCs/>
          <w:sz w:val="28"/>
          <w:szCs w:val="28"/>
        </w:rPr>
        <w:t>И</w:t>
      </w:r>
    </w:p>
    <w:p w:rsidR="001143A7" w:rsidRPr="001143A7" w:rsidRDefault="001143A7" w:rsidP="001143A7">
      <w:pPr>
        <w:widowControl w:val="0"/>
        <w:tabs>
          <w:tab w:val="left" w:pos="3820"/>
        </w:tabs>
        <w:kinsoku w:val="0"/>
        <w:overflowPunct w:val="0"/>
        <w:autoSpaceDE w:val="0"/>
        <w:autoSpaceDN w:val="0"/>
        <w:adjustRightInd w:val="0"/>
        <w:spacing w:before="69"/>
        <w:jc w:val="center"/>
        <w:outlineLvl w:val="2"/>
      </w:pPr>
      <w:r w:rsidRPr="001143A7">
        <w:rPr>
          <w:b/>
          <w:bCs/>
          <w:sz w:val="28"/>
          <w:szCs w:val="28"/>
        </w:rPr>
        <w:t>В</w:t>
      </w:r>
      <w:r w:rsidRPr="001143A7">
        <w:rPr>
          <w:b/>
          <w:bCs/>
          <w:spacing w:val="-1"/>
          <w:sz w:val="28"/>
          <w:szCs w:val="28"/>
        </w:rPr>
        <w:t xml:space="preserve"> </w:t>
      </w:r>
      <w:r w:rsidRPr="001143A7">
        <w:rPr>
          <w:b/>
          <w:bCs/>
          <w:spacing w:val="-2"/>
          <w:sz w:val="28"/>
          <w:szCs w:val="28"/>
        </w:rPr>
        <w:t>М</w:t>
      </w:r>
      <w:r w:rsidRPr="001143A7">
        <w:rPr>
          <w:b/>
          <w:bCs/>
          <w:spacing w:val="-11"/>
          <w:sz w:val="28"/>
          <w:szCs w:val="28"/>
        </w:rPr>
        <w:t>Б</w:t>
      </w:r>
      <w:r w:rsidRPr="001143A7">
        <w:rPr>
          <w:b/>
          <w:bCs/>
          <w:spacing w:val="-2"/>
          <w:sz w:val="28"/>
          <w:szCs w:val="28"/>
        </w:rPr>
        <w:t>Д</w:t>
      </w:r>
      <w:r w:rsidRPr="001143A7">
        <w:rPr>
          <w:b/>
          <w:bCs/>
          <w:spacing w:val="-17"/>
          <w:sz w:val="28"/>
          <w:szCs w:val="28"/>
        </w:rPr>
        <w:t>О</w:t>
      </w:r>
      <w:r w:rsidRPr="001143A7">
        <w:rPr>
          <w:b/>
          <w:bCs/>
          <w:sz w:val="28"/>
          <w:szCs w:val="28"/>
        </w:rPr>
        <w:t>У «</w:t>
      </w:r>
      <w:r w:rsidRPr="001143A7">
        <w:rPr>
          <w:b/>
          <w:bCs/>
          <w:spacing w:val="-2"/>
          <w:sz w:val="28"/>
          <w:szCs w:val="28"/>
        </w:rPr>
        <w:t>Д</w:t>
      </w:r>
      <w:r w:rsidRPr="001143A7">
        <w:rPr>
          <w:b/>
          <w:bCs/>
          <w:sz w:val="28"/>
          <w:szCs w:val="28"/>
        </w:rPr>
        <w:t>ЕТ</w:t>
      </w:r>
      <w:r w:rsidRPr="001143A7">
        <w:rPr>
          <w:b/>
          <w:bCs/>
          <w:spacing w:val="-2"/>
          <w:sz w:val="28"/>
          <w:szCs w:val="28"/>
        </w:rPr>
        <w:t>С</w:t>
      </w:r>
      <w:r w:rsidRPr="001143A7">
        <w:rPr>
          <w:b/>
          <w:bCs/>
          <w:sz w:val="28"/>
          <w:szCs w:val="28"/>
        </w:rPr>
        <w:t xml:space="preserve">КИЙ </w:t>
      </w:r>
      <w:r w:rsidRPr="001143A7">
        <w:rPr>
          <w:b/>
          <w:bCs/>
          <w:spacing w:val="-16"/>
          <w:sz w:val="28"/>
          <w:szCs w:val="28"/>
        </w:rPr>
        <w:t>С</w:t>
      </w:r>
      <w:r w:rsidRPr="001143A7">
        <w:rPr>
          <w:b/>
          <w:bCs/>
          <w:spacing w:val="-2"/>
          <w:sz w:val="28"/>
          <w:szCs w:val="28"/>
        </w:rPr>
        <w:t>А</w:t>
      </w:r>
      <w:r w:rsidRPr="001143A7">
        <w:rPr>
          <w:b/>
          <w:bCs/>
          <w:sz w:val="28"/>
          <w:szCs w:val="28"/>
        </w:rPr>
        <w:t>Д</w:t>
      </w:r>
      <w:r w:rsidRPr="001143A7">
        <w:rPr>
          <w:b/>
          <w:bCs/>
          <w:spacing w:val="-1"/>
          <w:sz w:val="28"/>
          <w:szCs w:val="28"/>
        </w:rPr>
        <w:t xml:space="preserve"> </w:t>
      </w:r>
      <w:r w:rsidRPr="001143A7">
        <w:rPr>
          <w:b/>
          <w:bCs/>
          <w:sz w:val="28"/>
          <w:szCs w:val="28"/>
        </w:rPr>
        <w:t>№9 «Колобок»</w:t>
      </w:r>
    </w:p>
    <w:p w:rsidR="001143A7" w:rsidRPr="001143A7" w:rsidRDefault="001143A7" w:rsidP="001143A7">
      <w:pPr>
        <w:widowControl w:val="0"/>
        <w:tabs>
          <w:tab w:val="left" w:pos="3820"/>
        </w:tabs>
        <w:kinsoku w:val="0"/>
        <w:overflowPunct w:val="0"/>
        <w:autoSpaceDE w:val="0"/>
        <w:autoSpaceDN w:val="0"/>
        <w:adjustRightInd w:val="0"/>
        <w:spacing w:before="69"/>
        <w:ind w:left="3580"/>
        <w:outlineLvl w:val="2"/>
      </w:pPr>
    </w:p>
    <w:p w:rsidR="001143A7" w:rsidRPr="001143A7" w:rsidRDefault="001143A7" w:rsidP="001143A7">
      <w:pPr>
        <w:widowControl w:val="0"/>
        <w:tabs>
          <w:tab w:val="left" w:pos="3820"/>
        </w:tabs>
        <w:kinsoku w:val="0"/>
        <w:overflowPunct w:val="0"/>
        <w:autoSpaceDE w:val="0"/>
        <w:autoSpaceDN w:val="0"/>
        <w:adjustRightInd w:val="0"/>
        <w:spacing w:before="69"/>
        <w:ind w:left="3580"/>
        <w:outlineLvl w:val="2"/>
      </w:pPr>
    </w:p>
    <w:p w:rsidR="001143A7" w:rsidRPr="001143A7" w:rsidRDefault="001143A7" w:rsidP="001143A7">
      <w:pPr>
        <w:widowControl w:val="0"/>
        <w:tabs>
          <w:tab w:val="left" w:pos="3820"/>
        </w:tabs>
        <w:kinsoku w:val="0"/>
        <w:overflowPunct w:val="0"/>
        <w:autoSpaceDE w:val="0"/>
        <w:autoSpaceDN w:val="0"/>
        <w:adjustRightInd w:val="0"/>
        <w:spacing w:before="69"/>
        <w:ind w:left="3580"/>
        <w:outlineLvl w:val="2"/>
      </w:pPr>
    </w:p>
    <w:p w:rsidR="001143A7" w:rsidRPr="001143A7" w:rsidRDefault="001143A7" w:rsidP="001143A7">
      <w:pPr>
        <w:widowControl w:val="0"/>
        <w:tabs>
          <w:tab w:val="left" w:pos="3820"/>
        </w:tabs>
        <w:kinsoku w:val="0"/>
        <w:overflowPunct w:val="0"/>
        <w:autoSpaceDE w:val="0"/>
        <w:autoSpaceDN w:val="0"/>
        <w:adjustRightInd w:val="0"/>
        <w:spacing w:before="69"/>
        <w:outlineLvl w:val="2"/>
        <w:rPr>
          <w:b/>
          <w:bCs/>
        </w:rPr>
      </w:pPr>
    </w:p>
    <w:p w:rsidR="001143A7" w:rsidRPr="001143A7" w:rsidRDefault="001143A7" w:rsidP="001143A7">
      <w:pPr>
        <w:jc w:val="center"/>
        <w:rPr>
          <w:b/>
          <w:bCs/>
        </w:rPr>
      </w:pPr>
      <w:r w:rsidRPr="001143A7">
        <w:rPr>
          <w:b/>
          <w:bCs/>
        </w:rPr>
        <w:t>ОБЩИЕ ПОЛОЖЕНИЯ</w:t>
      </w:r>
    </w:p>
    <w:p w:rsidR="001143A7" w:rsidRPr="001143A7" w:rsidRDefault="001143A7" w:rsidP="001143A7">
      <w:pPr>
        <w:ind w:firstLine="284"/>
        <w:rPr>
          <w:b/>
          <w:bCs/>
        </w:rPr>
      </w:pPr>
    </w:p>
    <w:p w:rsidR="001143A7" w:rsidRPr="001143A7" w:rsidRDefault="001143A7" w:rsidP="001143A7">
      <w:pPr>
        <w:ind w:firstLine="284"/>
        <w:rPr>
          <w:bCs/>
        </w:rPr>
      </w:pPr>
    </w:p>
    <w:p w:rsidR="001143A7" w:rsidRPr="001143A7" w:rsidRDefault="001143A7" w:rsidP="001143A7">
      <w:pPr>
        <w:ind w:firstLine="284"/>
        <w:rPr>
          <w:bCs/>
        </w:rPr>
      </w:pPr>
      <w:r w:rsidRPr="001143A7">
        <w:rPr>
          <w:bCs/>
        </w:rPr>
        <w:t>1.1.</w:t>
      </w:r>
      <w:r w:rsidRPr="001143A7">
        <w:rPr>
          <w:bCs/>
        </w:rPr>
        <w:tab/>
        <w:t>Положение об обеспечении работников МБДОУ «Детский сад №9» смывающими и (или) обезвреживающими средствами разработано в соответствии со статьями 212, 221 Трудового кодекса Российской Федерации, приказом Министерства здравоохранения и социального развития РФ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143A7" w:rsidRPr="001143A7" w:rsidRDefault="001143A7" w:rsidP="001143A7">
      <w:pPr>
        <w:ind w:firstLine="284"/>
        <w:rPr>
          <w:bCs/>
        </w:rPr>
      </w:pPr>
      <w:r w:rsidRPr="001143A7">
        <w:rPr>
          <w:bCs/>
        </w:rPr>
        <w:t>1.2.</w:t>
      </w:r>
      <w:r w:rsidRPr="001143A7">
        <w:rPr>
          <w:bCs/>
        </w:rPr>
        <w:tab/>
        <w:t>Положение устанавливает порядок приобретения, выдачи, применения и хранения смывающих и (или) обезвреживающих средств и ответственность должностных лиц в МБДОУ «Детский сад №9».</w:t>
      </w:r>
    </w:p>
    <w:p w:rsidR="001143A7" w:rsidRPr="001143A7" w:rsidRDefault="001143A7" w:rsidP="001143A7">
      <w:pPr>
        <w:ind w:firstLine="284"/>
        <w:rPr>
          <w:bCs/>
        </w:rPr>
      </w:pPr>
      <w:r w:rsidRPr="001143A7">
        <w:rPr>
          <w:bCs/>
        </w:rPr>
        <w:t>1.3.</w:t>
      </w:r>
      <w:r w:rsidRPr="001143A7">
        <w:rPr>
          <w:bCs/>
        </w:rPr>
        <w:tab/>
        <w:t>Приобретение смывающих и (или) обезвреживающих средств осуществляется за счет средств работодателя.</w:t>
      </w:r>
    </w:p>
    <w:p w:rsidR="001143A7" w:rsidRPr="001143A7" w:rsidRDefault="001143A7" w:rsidP="001143A7">
      <w:pPr>
        <w:ind w:firstLine="284"/>
        <w:rPr>
          <w:bCs/>
        </w:rPr>
      </w:pPr>
      <w:r w:rsidRPr="001143A7">
        <w:rPr>
          <w:bCs/>
        </w:rPr>
        <w:t>1.4.</w:t>
      </w:r>
      <w:r w:rsidRPr="001143A7">
        <w:rPr>
          <w:bCs/>
        </w:rPr>
        <w:tab/>
        <w:t>Смывающие и (или) обезвреживающие средства выдаются работникам учреждения, занятым на работах с вредными производственными факторами, а также на работах в особых температурных условиях или связанных с загрязнением.</w:t>
      </w:r>
    </w:p>
    <w:p w:rsidR="001143A7" w:rsidRPr="001143A7" w:rsidRDefault="001143A7" w:rsidP="001143A7">
      <w:pPr>
        <w:ind w:firstLine="284"/>
        <w:rPr>
          <w:bCs/>
        </w:rPr>
      </w:pPr>
      <w:r w:rsidRPr="001143A7">
        <w:rPr>
          <w:bCs/>
        </w:rPr>
        <w:t>1.5.</w:t>
      </w:r>
      <w:r w:rsidRPr="001143A7">
        <w:rPr>
          <w:bCs/>
        </w:rPr>
        <w:tab/>
        <w:t>Смывающие и (или) обезвреживающие средства, выдаваемые работникам учреждения, подразделяются на защитные средства, очищающие средства и средства восстанавливающего, регенерирующего действия.</w:t>
      </w:r>
    </w:p>
    <w:p w:rsidR="001143A7" w:rsidRPr="001143A7" w:rsidRDefault="001143A7" w:rsidP="001143A7">
      <w:pPr>
        <w:ind w:firstLine="284"/>
        <w:rPr>
          <w:bCs/>
        </w:rPr>
      </w:pPr>
      <w:r w:rsidRPr="001143A7">
        <w:rPr>
          <w:bCs/>
        </w:rPr>
        <w:t>1.6.</w:t>
      </w:r>
      <w:r w:rsidRPr="001143A7">
        <w:rPr>
          <w:bCs/>
        </w:rPr>
        <w:tab/>
        <w:t xml:space="preserve">На работах, связанных с легкосмываемыми загрязнениями, работникам выдаются очищающие средства в виде твердого туалетного мыла или жидких моющих средств (гель, </w:t>
      </w:r>
      <w:r w:rsidRPr="001143A7">
        <w:rPr>
          <w:bCs/>
        </w:rPr>
        <w:lastRenderedPageBreak/>
        <w:t>жидкое туалетное мыло и другие). Для очищения от загрязнения кожи лица работникам выдаются только слабощелочные сорта мыла (туалетное).</w:t>
      </w:r>
    </w:p>
    <w:p w:rsidR="001143A7" w:rsidRPr="001143A7" w:rsidRDefault="001143A7" w:rsidP="001143A7">
      <w:pPr>
        <w:ind w:firstLine="284"/>
        <w:rPr>
          <w:bCs/>
        </w:rPr>
      </w:pPr>
      <w:r w:rsidRPr="001143A7">
        <w:rPr>
          <w:bCs/>
        </w:rPr>
        <w:t>1.7.</w:t>
      </w:r>
      <w:r w:rsidRPr="001143A7">
        <w:rPr>
          <w:bCs/>
        </w:rPr>
        <w:tab/>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1143A7" w:rsidRPr="001143A7" w:rsidRDefault="001143A7" w:rsidP="001143A7">
      <w:pPr>
        <w:ind w:firstLine="284"/>
        <w:rPr>
          <w:bCs/>
        </w:rPr>
      </w:pPr>
      <w:r w:rsidRPr="001143A7">
        <w:rPr>
          <w:bCs/>
        </w:rPr>
        <w:t>1.8.</w:t>
      </w:r>
      <w:r w:rsidRPr="001143A7">
        <w:rPr>
          <w:bCs/>
        </w:rPr>
        <w:tab/>
        <w:t xml:space="preserve">На работах, связанных с </w:t>
      </w:r>
      <w:proofErr w:type="spellStart"/>
      <w:r w:rsidRPr="001143A7">
        <w:rPr>
          <w:bCs/>
        </w:rPr>
        <w:t>трудносмываемыми</w:t>
      </w:r>
      <w:proofErr w:type="spellEnd"/>
      <w:r w:rsidRPr="001143A7">
        <w:rPr>
          <w:bCs/>
        </w:rPr>
        <w:t>, устойчивыми загрязнениями (масла, смазки, нефтепродукты, лаки, краски, смолы, клеи, битум, металлическая пыль и т.п.), в дополнение к твердому туалетному мылу или жидким моющим средствам работникам выдаются очищающие кремы, гели и пасты.</w:t>
      </w:r>
    </w:p>
    <w:p w:rsidR="001143A7" w:rsidRPr="001143A7" w:rsidRDefault="001143A7" w:rsidP="001143A7">
      <w:pPr>
        <w:ind w:firstLine="284"/>
        <w:rPr>
          <w:bCs/>
        </w:rPr>
      </w:pPr>
      <w:r w:rsidRPr="001143A7">
        <w:rPr>
          <w:bCs/>
        </w:rPr>
        <w:t>1.9.</w:t>
      </w:r>
      <w:r w:rsidRPr="001143A7">
        <w:rPr>
          <w:bCs/>
        </w:rPr>
        <w:tab/>
        <w:t>Замена указанных очищающих средств твердым туалетным мылом или жидкими моющими средствами не допускается.</w:t>
      </w:r>
    </w:p>
    <w:p w:rsidR="001143A7" w:rsidRPr="001143A7" w:rsidRDefault="001143A7" w:rsidP="001143A7">
      <w:pPr>
        <w:ind w:firstLine="284"/>
        <w:rPr>
          <w:bCs/>
        </w:rPr>
      </w:pPr>
    </w:p>
    <w:p w:rsidR="001143A7" w:rsidRPr="001143A7" w:rsidRDefault="001143A7" w:rsidP="001143A7">
      <w:pPr>
        <w:ind w:firstLine="284"/>
        <w:rPr>
          <w:bCs/>
        </w:rPr>
      </w:pPr>
    </w:p>
    <w:p w:rsidR="001143A7" w:rsidRPr="001143A7" w:rsidRDefault="001143A7" w:rsidP="001143A7">
      <w:pPr>
        <w:ind w:firstLine="284"/>
        <w:rPr>
          <w:bCs/>
        </w:rPr>
      </w:pPr>
      <w:r w:rsidRPr="001143A7">
        <w:rPr>
          <w:bCs/>
        </w:rPr>
        <w:t>1.</w:t>
      </w:r>
      <w:r w:rsidRPr="001143A7">
        <w:rPr>
          <w:bCs/>
        </w:rPr>
        <w:tab/>
        <w:t>ПОРЯДОК ОБЕСПЕЧЕНИЯ РАБОТНИКОВ СМЫВАЮЩИМИ И (ИЛИ) ОБЕЗВРЕЖИВАЮЩИМИ СРЕДСТВАМИ</w:t>
      </w:r>
    </w:p>
    <w:p w:rsidR="001143A7" w:rsidRPr="001143A7" w:rsidRDefault="001143A7" w:rsidP="001143A7">
      <w:pPr>
        <w:ind w:firstLine="284"/>
        <w:rPr>
          <w:bCs/>
        </w:rPr>
      </w:pPr>
    </w:p>
    <w:p w:rsidR="001143A7" w:rsidRPr="001143A7" w:rsidRDefault="001143A7" w:rsidP="001143A7">
      <w:pPr>
        <w:rPr>
          <w:bCs/>
        </w:rPr>
      </w:pPr>
      <w:r w:rsidRPr="001143A7">
        <w:rPr>
          <w:bCs/>
        </w:rPr>
        <w:t>2.1.</w:t>
      </w:r>
      <w:r w:rsidRPr="001143A7">
        <w:rPr>
          <w:bCs/>
        </w:rPr>
        <w:tab/>
        <w:t xml:space="preserve">Смывающие и (или) обезвреживающие средства предоставляются работникам в соответствии с Перечнем </w:t>
      </w:r>
      <w:proofErr w:type="gramStart"/>
      <w:r w:rsidRPr="001143A7">
        <w:rPr>
          <w:bCs/>
        </w:rPr>
        <w:t>профессий</w:t>
      </w:r>
      <w:proofErr w:type="gramEnd"/>
      <w:r w:rsidRPr="001143A7">
        <w:rPr>
          <w:bCs/>
        </w:rPr>
        <w:t xml:space="preserve"> предоставляющих работникам право на смывающие и (или) обезвреживающие средства, разработанном в МБДОУ «Детский сад №9».</w:t>
      </w:r>
    </w:p>
    <w:p w:rsidR="001143A7" w:rsidRPr="001143A7" w:rsidRDefault="001143A7" w:rsidP="001143A7">
      <w:pPr>
        <w:ind w:firstLine="284"/>
        <w:rPr>
          <w:bCs/>
        </w:rPr>
      </w:pPr>
      <w:r w:rsidRPr="001143A7">
        <w:rPr>
          <w:bCs/>
        </w:rPr>
        <w:t xml:space="preserve"> </w:t>
      </w:r>
    </w:p>
    <w:p w:rsidR="001143A7" w:rsidRPr="001143A7" w:rsidRDefault="001143A7" w:rsidP="001143A7">
      <w:pPr>
        <w:ind w:firstLine="284"/>
        <w:rPr>
          <w:bCs/>
        </w:rPr>
      </w:pPr>
      <w:r w:rsidRPr="001143A7">
        <w:rPr>
          <w:bCs/>
        </w:rPr>
        <w:t>2.2.</w:t>
      </w:r>
      <w:r w:rsidRPr="001143A7">
        <w:rPr>
          <w:bCs/>
        </w:rPr>
        <w:tab/>
        <w:t>Перечень формируется в соответствии с Типовыми нормами бесплатной выдачи работникам смывающих и (или) обезвреживающих средств и на основании результатов специальной оценки условий труда.</w:t>
      </w:r>
    </w:p>
    <w:p w:rsidR="001143A7" w:rsidRPr="001143A7" w:rsidRDefault="001143A7" w:rsidP="001143A7">
      <w:pPr>
        <w:ind w:firstLine="284"/>
        <w:rPr>
          <w:bCs/>
        </w:rPr>
      </w:pPr>
      <w:r w:rsidRPr="001143A7">
        <w:rPr>
          <w:bCs/>
        </w:rPr>
        <w:t>2.3.</w:t>
      </w:r>
      <w:r w:rsidRPr="001143A7">
        <w:rPr>
          <w:bCs/>
        </w:rPr>
        <w:tab/>
        <w:t>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уполномоченного по охране труда от трудового коллектива на основании Типовых норм и с учетом особенностей трудового процесса.</w:t>
      </w:r>
    </w:p>
    <w:p w:rsidR="001143A7" w:rsidRPr="001143A7" w:rsidRDefault="001143A7" w:rsidP="001143A7">
      <w:pPr>
        <w:ind w:firstLine="284"/>
        <w:rPr>
          <w:bCs/>
        </w:rPr>
      </w:pPr>
      <w:r w:rsidRPr="001143A7">
        <w:rPr>
          <w:bCs/>
        </w:rPr>
        <w:t>2.4.</w:t>
      </w:r>
      <w:r w:rsidRPr="001143A7">
        <w:rPr>
          <w:bCs/>
        </w:rPr>
        <w:tab/>
        <w:t xml:space="preserve">Перечень </w:t>
      </w:r>
      <w:proofErr w:type="gramStart"/>
      <w:r w:rsidRPr="001143A7">
        <w:rPr>
          <w:bCs/>
        </w:rPr>
        <w:t>профессий</w:t>
      </w:r>
      <w:proofErr w:type="gramEnd"/>
      <w:r w:rsidRPr="001143A7">
        <w:rPr>
          <w:bCs/>
        </w:rPr>
        <w:t xml:space="preserve"> предоставляющих работникам МБДОУ «Детский сад №4» право на смывающие и (или) обезвреживающие средства утверждается приказом руководителя учреждения в установленном порядке.</w:t>
      </w:r>
    </w:p>
    <w:p w:rsidR="001143A7" w:rsidRPr="001143A7" w:rsidRDefault="001143A7" w:rsidP="001143A7">
      <w:pPr>
        <w:ind w:firstLine="284"/>
        <w:rPr>
          <w:bCs/>
        </w:rPr>
      </w:pPr>
      <w:r w:rsidRPr="001143A7">
        <w:rPr>
          <w:bCs/>
        </w:rPr>
        <w:t>2.5.</w:t>
      </w:r>
      <w:r w:rsidRPr="001143A7">
        <w:rPr>
          <w:bCs/>
        </w:rPr>
        <w:tab/>
        <w:t>Перечень может быть изменен и дополнен на основании результатов специальной оценки условий труда, при изменении характера работ или при создании новых рабочих мест.</w:t>
      </w:r>
    </w:p>
    <w:p w:rsidR="001143A7" w:rsidRPr="001143A7" w:rsidRDefault="001143A7" w:rsidP="001143A7">
      <w:pPr>
        <w:ind w:firstLine="284"/>
        <w:rPr>
          <w:bCs/>
        </w:rPr>
      </w:pPr>
      <w:r w:rsidRPr="001143A7">
        <w:rPr>
          <w:bCs/>
        </w:rPr>
        <w:t>2.6.</w:t>
      </w:r>
      <w:r w:rsidRPr="001143A7">
        <w:rPr>
          <w:bCs/>
        </w:rPr>
        <w:tab/>
        <w:t>Руководитель учреждения вправе, с учетом мнения уполномоченного по охране труда от трудового коллектива,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производственных факторов, особых температурных условий, а также загрязнений.</w:t>
      </w:r>
    </w:p>
    <w:p w:rsidR="001143A7" w:rsidRPr="001143A7" w:rsidRDefault="001143A7" w:rsidP="001143A7">
      <w:pPr>
        <w:ind w:firstLine="284"/>
        <w:rPr>
          <w:bCs/>
        </w:rPr>
      </w:pPr>
      <w:r w:rsidRPr="001143A7">
        <w:rPr>
          <w:bCs/>
        </w:rPr>
        <w:t>2.7.</w:t>
      </w:r>
      <w:r w:rsidRPr="001143A7">
        <w:rPr>
          <w:bCs/>
        </w:rPr>
        <w:tab/>
        <w:t>Выдача работникам смывающих и (или) обезвреживающих средств фиксируется под роспись в личной карточке учета выдачи смывающих и (или) обезвреживающих средств.</w:t>
      </w:r>
    </w:p>
    <w:p w:rsidR="001143A7" w:rsidRPr="001143A7" w:rsidRDefault="001143A7" w:rsidP="001143A7">
      <w:pPr>
        <w:ind w:firstLine="284"/>
        <w:rPr>
          <w:bCs/>
        </w:rPr>
      </w:pPr>
      <w:r w:rsidRPr="001143A7">
        <w:rPr>
          <w:bCs/>
        </w:rPr>
        <w:t>2.8.</w:t>
      </w:r>
      <w:r w:rsidRPr="001143A7">
        <w:rPr>
          <w:bCs/>
        </w:rPr>
        <w:tab/>
        <w:t>При выдаче смывающих и (или) обезвреживающих средств лицо, уполномоченное руководителем учреждения, информирует работников о правилах их применения, а в процессе работы контролирует правильность их применения работниками.</w:t>
      </w:r>
    </w:p>
    <w:p w:rsidR="001143A7" w:rsidRPr="001143A7" w:rsidRDefault="001143A7" w:rsidP="001143A7">
      <w:pPr>
        <w:ind w:firstLine="284"/>
        <w:rPr>
          <w:bCs/>
        </w:rPr>
      </w:pPr>
      <w:r w:rsidRPr="001143A7">
        <w:rPr>
          <w:bCs/>
        </w:rPr>
        <w:t>2.9.</w:t>
      </w:r>
      <w:r w:rsidRPr="001143A7">
        <w:rPr>
          <w:bCs/>
        </w:rPr>
        <w:tab/>
        <w:t>Работник обязан применять по назначению смывающие и (или) обезвреживающие средства, выданные ему в установленном порядке. Запрещается выносить смывающие и (или) обезвреживающие средства за пределы учреждения.</w:t>
      </w:r>
    </w:p>
    <w:p w:rsidR="001143A7" w:rsidRPr="001143A7" w:rsidRDefault="001143A7" w:rsidP="001143A7">
      <w:pPr>
        <w:ind w:firstLine="284"/>
        <w:rPr>
          <w:bCs/>
        </w:rPr>
      </w:pPr>
      <w:r w:rsidRPr="001143A7">
        <w:rPr>
          <w:bCs/>
        </w:rPr>
        <w:t>2.10.</w:t>
      </w:r>
      <w:r w:rsidRPr="001143A7">
        <w:rPr>
          <w:bCs/>
        </w:rPr>
        <w:tab/>
        <w:t>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1143A7" w:rsidRPr="001143A7" w:rsidRDefault="001143A7" w:rsidP="001143A7">
      <w:pPr>
        <w:ind w:firstLine="284"/>
        <w:rPr>
          <w:bCs/>
        </w:rPr>
      </w:pPr>
      <w:r w:rsidRPr="001143A7">
        <w:rPr>
          <w:bCs/>
        </w:rPr>
        <w:t>2.11.</w:t>
      </w:r>
      <w:r w:rsidRPr="001143A7">
        <w:rPr>
          <w:bCs/>
        </w:rPr>
        <w:tab/>
        <w:t>Сроки</w:t>
      </w:r>
      <w:r w:rsidRPr="001143A7">
        <w:rPr>
          <w:bCs/>
        </w:rPr>
        <w:tab/>
        <w:t>использования</w:t>
      </w:r>
      <w:r w:rsidRPr="001143A7">
        <w:rPr>
          <w:bCs/>
        </w:rPr>
        <w:tab/>
        <w:t>смывающих</w:t>
      </w:r>
      <w:r w:rsidRPr="001143A7">
        <w:rPr>
          <w:bCs/>
        </w:rPr>
        <w:tab/>
        <w:t>и</w:t>
      </w:r>
      <w:r w:rsidRPr="001143A7">
        <w:rPr>
          <w:bCs/>
        </w:rPr>
        <w:tab/>
        <w:t>(или)</w:t>
      </w:r>
      <w:r w:rsidRPr="001143A7">
        <w:rPr>
          <w:bCs/>
        </w:rPr>
        <w:tab/>
        <w:t>обезвреживающих</w:t>
      </w:r>
      <w:r w:rsidRPr="001143A7">
        <w:rPr>
          <w:bCs/>
        </w:rPr>
        <w:tab/>
        <w:t>средств</w:t>
      </w:r>
    </w:p>
    <w:p w:rsidR="001143A7" w:rsidRPr="001143A7" w:rsidRDefault="001143A7" w:rsidP="001143A7">
      <w:pPr>
        <w:ind w:firstLine="284"/>
        <w:rPr>
          <w:bCs/>
        </w:rPr>
      </w:pPr>
      <w:r w:rsidRPr="001143A7">
        <w:rPr>
          <w:bCs/>
        </w:rPr>
        <w:lastRenderedPageBreak/>
        <w:t>исчисляются со дня фактической выдачи их работникам и не должны превышать сроков годности, указанных производителем.</w:t>
      </w:r>
    </w:p>
    <w:p w:rsidR="001143A7" w:rsidRPr="001143A7" w:rsidRDefault="001143A7" w:rsidP="001143A7">
      <w:pPr>
        <w:ind w:firstLine="284"/>
        <w:rPr>
          <w:bCs/>
        </w:rPr>
      </w:pPr>
      <w:r w:rsidRPr="001143A7">
        <w:rPr>
          <w:bCs/>
        </w:rPr>
        <w:t>2.12.</w:t>
      </w:r>
      <w:r w:rsidRPr="001143A7">
        <w:rPr>
          <w:bCs/>
        </w:rPr>
        <w:tab/>
        <w:t>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1143A7" w:rsidRPr="001143A7" w:rsidRDefault="001143A7" w:rsidP="001143A7">
      <w:pPr>
        <w:ind w:firstLine="284"/>
        <w:rPr>
          <w:bCs/>
        </w:rPr>
      </w:pPr>
      <w:r w:rsidRPr="001143A7">
        <w:rPr>
          <w:bCs/>
        </w:rPr>
        <w:t>2.13.</w:t>
      </w:r>
      <w:r w:rsidRPr="001143A7">
        <w:rPr>
          <w:bCs/>
        </w:rPr>
        <w:tab/>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1143A7" w:rsidRPr="001143A7" w:rsidRDefault="001143A7" w:rsidP="001143A7">
      <w:pPr>
        <w:ind w:firstLine="284"/>
        <w:rPr>
          <w:bCs/>
        </w:rPr>
      </w:pPr>
    </w:p>
    <w:p w:rsidR="001143A7" w:rsidRPr="001143A7" w:rsidRDefault="001143A7" w:rsidP="001143A7">
      <w:pPr>
        <w:rPr>
          <w:bCs/>
        </w:rPr>
      </w:pPr>
      <w:r w:rsidRPr="001143A7">
        <w:rPr>
          <w:bCs/>
        </w:rPr>
        <w:t>2.</w:t>
      </w:r>
      <w:r w:rsidRPr="001143A7">
        <w:rPr>
          <w:bCs/>
        </w:rPr>
        <w:tab/>
        <w:t>ОТВЕТСТВЕННОСТЬ ДОЛЖНОСТНЫХ ЛИЦ</w:t>
      </w:r>
    </w:p>
    <w:p w:rsidR="001143A7" w:rsidRPr="001143A7" w:rsidRDefault="001143A7" w:rsidP="001143A7">
      <w:pPr>
        <w:ind w:firstLine="284"/>
        <w:rPr>
          <w:bCs/>
        </w:rPr>
      </w:pPr>
    </w:p>
    <w:p w:rsidR="001143A7" w:rsidRPr="001143A7" w:rsidRDefault="001143A7" w:rsidP="001143A7">
      <w:pPr>
        <w:rPr>
          <w:bCs/>
        </w:rPr>
      </w:pPr>
      <w:r w:rsidRPr="001143A7">
        <w:rPr>
          <w:bCs/>
        </w:rPr>
        <w:t>3.1. Ответственность за своевременную и в полном объеме выдачу работникам смывающих и (или) обезвреживающих средств в соответствии с Нормами, за организацию</w:t>
      </w:r>
    </w:p>
    <w:p w:rsidR="001143A7" w:rsidRPr="001143A7" w:rsidRDefault="001143A7" w:rsidP="001143A7">
      <w:pPr>
        <w:ind w:firstLine="284"/>
        <w:rPr>
          <w:bCs/>
        </w:rPr>
      </w:pPr>
      <w:r w:rsidRPr="001143A7">
        <w:rPr>
          <w:bCs/>
        </w:rPr>
        <w:t xml:space="preserve"> </w:t>
      </w:r>
    </w:p>
    <w:p w:rsidR="001143A7" w:rsidRPr="001143A7" w:rsidRDefault="001143A7" w:rsidP="001143A7">
      <w:pPr>
        <w:ind w:firstLine="284"/>
        <w:rPr>
          <w:bCs/>
        </w:rPr>
      </w:pPr>
      <w:r w:rsidRPr="001143A7">
        <w:rPr>
          <w:bCs/>
        </w:rPr>
        <w:t>контроля правильности их применения работниками, а также за хранение смывающих и (или) обезвреживающих средств возлагается на руководителя учреждения.</w:t>
      </w:r>
    </w:p>
    <w:p w:rsidR="001143A7" w:rsidRPr="001143A7" w:rsidRDefault="001143A7" w:rsidP="001143A7">
      <w:pPr>
        <w:ind w:firstLine="284"/>
        <w:rPr>
          <w:bCs/>
        </w:rPr>
      </w:pPr>
      <w:r w:rsidRPr="001143A7">
        <w:rPr>
          <w:bCs/>
        </w:rPr>
        <w:t>3.2   Ответственность   за   формирование   Перечня   профессий   предоставляющего</w:t>
      </w:r>
    </w:p>
    <w:p w:rsidR="001143A7" w:rsidRPr="001143A7" w:rsidRDefault="001143A7" w:rsidP="001143A7">
      <w:pPr>
        <w:ind w:firstLine="284"/>
        <w:rPr>
          <w:bCs/>
        </w:rPr>
      </w:pPr>
      <w:proofErr w:type="gramStart"/>
      <w:r w:rsidRPr="001143A7">
        <w:rPr>
          <w:bCs/>
        </w:rPr>
        <w:t>работникам  право</w:t>
      </w:r>
      <w:proofErr w:type="gramEnd"/>
      <w:r w:rsidRPr="001143A7">
        <w:rPr>
          <w:bCs/>
        </w:rPr>
        <w:t xml:space="preserve">  на  смывающие  и  (или)  обезвреживающие  средства,  возлагается  на заведующего хозяйством.</w:t>
      </w:r>
    </w:p>
    <w:p w:rsidR="001143A7" w:rsidRPr="001143A7" w:rsidRDefault="001143A7" w:rsidP="001143A7">
      <w:pPr>
        <w:ind w:firstLine="284"/>
        <w:rPr>
          <w:bCs/>
        </w:rPr>
      </w:pPr>
      <w:r w:rsidRPr="001143A7">
        <w:rPr>
          <w:bCs/>
        </w:rPr>
        <w:t>3.3.</w:t>
      </w:r>
      <w:r w:rsidRPr="001143A7">
        <w:rPr>
          <w:bCs/>
        </w:rPr>
        <w:tab/>
        <w:t>Ответственность за приобретение и хранение смывающих и (или) обезвреживающих средств до выдачи их работникам возлагается на заведующего хозяйством.</w:t>
      </w:r>
    </w:p>
    <w:p w:rsidR="001143A7" w:rsidRPr="001143A7" w:rsidRDefault="001143A7" w:rsidP="001143A7">
      <w:pPr>
        <w:ind w:firstLine="284"/>
        <w:rPr>
          <w:bCs/>
        </w:rPr>
      </w:pPr>
      <w:r w:rsidRPr="001143A7">
        <w:rPr>
          <w:bCs/>
        </w:rPr>
        <w:t>3.4.</w:t>
      </w:r>
      <w:r w:rsidRPr="001143A7">
        <w:rPr>
          <w:bCs/>
        </w:rPr>
        <w:tab/>
        <w:t>Ответственность за оформление заявок на смывающие и (или) обезвреживающие средства, за организацию хранения, выдачи работникам, контроля правильности применения, наличия указанных средств возлагается на заведующего хозяйством.</w:t>
      </w:r>
    </w:p>
    <w:p w:rsidR="001143A7" w:rsidRPr="001143A7" w:rsidRDefault="001143A7" w:rsidP="001143A7">
      <w:pPr>
        <w:ind w:firstLine="284"/>
        <w:rPr>
          <w:bCs/>
        </w:rPr>
      </w:pPr>
    </w:p>
    <w:p w:rsidR="001143A7" w:rsidRPr="001143A7" w:rsidRDefault="001143A7" w:rsidP="001143A7">
      <w:pPr>
        <w:rPr>
          <w:b/>
          <w:bCs/>
        </w:rPr>
      </w:pPr>
    </w:p>
    <w:p w:rsidR="001143A7" w:rsidRPr="001143A7" w:rsidRDefault="001143A7" w:rsidP="001143A7">
      <w:pPr>
        <w:ind w:firstLine="284"/>
        <w:jc w:val="center"/>
        <w:rPr>
          <w:b/>
        </w:rPr>
      </w:pPr>
      <w:r w:rsidRPr="001143A7">
        <w:rPr>
          <w:b/>
          <w:bCs/>
        </w:rPr>
        <w:t>Приложение № 1</w:t>
      </w:r>
      <w:r w:rsidRPr="001143A7">
        <w:t xml:space="preserve"> </w:t>
      </w:r>
      <w:r w:rsidRPr="001143A7">
        <w:rPr>
          <w:b/>
        </w:rPr>
        <w:t>к Положению об обеспечении работников смывающими и обезвреживающими средствами</w:t>
      </w:r>
    </w:p>
    <w:p w:rsidR="001143A7" w:rsidRPr="001143A7" w:rsidRDefault="001143A7" w:rsidP="001143A7">
      <w:pPr>
        <w:spacing w:before="100" w:beforeAutospacing="1" w:after="100" w:afterAutospacing="1"/>
        <w:jc w:val="center"/>
      </w:pPr>
      <w:r w:rsidRPr="001143A7">
        <w:rPr>
          <w:b/>
          <w:bCs/>
        </w:rPr>
        <w:t> </w:t>
      </w:r>
      <w:r w:rsidRPr="001143A7">
        <w:t>ТИПОВЫЕ НОРМЫ бесплатной выдачи работникам смывающих</w:t>
      </w:r>
    </w:p>
    <w:p w:rsidR="001143A7" w:rsidRPr="001143A7" w:rsidRDefault="001143A7" w:rsidP="001143A7">
      <w:pPr>
        <w:spacing w:before="100" w:beforeAutospacing="1" w:after="100" w:afterAutospacing="1"/>
        <w:jc w:val="center"/>
      </w:pPr>
      <w:r w:rsidRPr="001143A7">
        <w:t>и (или) обезвреживающих средств</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59"/>
        <w:gridCol w:w="2408"/>
        <w:gridCol w:w="4542"/>
        <w:gridCol w:w="2178"/>
      </w:tblGrid>
      <w:tr w:rsidR="001143A7" w:rsidRPr="001143A7" w:rsidTr="00BD2F1A">
        <w:trPr>
          <w:tblCellSpacing w:w="15" w:type="dxa"/>
        </w:trPr>
        <w:tc>
          <w:tcPr>
            <w:tcW w:w="0" w:type="auto"/>
            <w:vAlign w:val="center"/>
            <w:hideMark/>
          </w:tcPr>
          <w:p w:rsidR="001143A7" w:rsidRPr="001143A7" w:rsidRDefault="001143A7" w:rsidP="001143A7">
            <w:r w:rsidRPr="001143A7">
              <w:t> п/п</w:t>
            </w:r>
          </w:p>
        </w:tc>
        <w:tc>
          <w:tcPr>
            <w:tcW w:w="0" w:type="auto"/>
            <w:vAlign w:val="center"/>
            <w:hideMark/>
          </w:tcPr>
          <w:p w:rsidR="001143A7" w:rsidRPr="001143A7" w:rsidRDefault="001143A7" w:rsidP="001143A7">
            <w:r w:rsidRPr="001143A7">
              <w:t>Виды смывающих и (или) обезвреживающих средств</w:t>
            </w:r>
          </w:p>
        </w:tc>
        <w:tc>
          <w:tcPr>
            <w:tcW w:w="0" w:type="auto"/>
            <w:vAlign w:val="center"/>
            <w:hideMark/>
          </w:tcPr>
          <w:p w:rsidR="001143A7" w:rsidRPr="001143A7" w:rsidRDefault="001143A7" w:rsidP="001143A7">
            <w:r w:rsidRPr="001143A7">
              <w:t>Наименование работ и производственных факторов</w:t>
            </w:r>
          </w:p>
        </w:tc>
        <w:tc>
          <w:tcPr>
            <w:tcW w:w="0" w:type="auto"/>
            <w:vAlign w:val="center"/>
            <w:hideMark/>
          </w:tcPr>
          <w:p w:rsidR="001143A7" w:rsidRPr="001143A7" w:rsidRDefault="001143A7" w:rsidP="001143A7">
            <w:r w:rsidRPr="001143A7">
              <w:t>Норма выдачи на 1 работника в месяц</w:t>
            </w:r>
          </w:p>
        </w:tc>
      </w:tr>
      <w:tr w:rsidR="001143A7" w:rsidRPr="001143A7" w:rsidTr="00BD2F1A">
        <w:trPr>
          <w:tblCellSpacing w:w="15" w:type="dxa"/>
        </w:trPr>
        <w:tc>
          <w:tcPr>
            <w:tcW w:w="0" w:type="auto"/>
            <w:gridSpan w:val="4"/>
            <w:vAlign w:val="center"/>
            <w:hideMark/>
          </w:tcPr>
          <w:p w:rsidR="001143A7" w:rsidRPr="001143A7" w:rsidRDefault="001143A7" w:rsidP="001143A7">
            <w:r w:rsidRPr="001143A7">
              <w:rPr>
                <w:b/>
                <w:bCs/>
              </w:rPr>
              <w:t>1. Защитные средства</w:t>
            </w:r>
          </w:p>
        </w:tc>
      </w:tr>
      <w:tr w:rsidR="001143A7" w:rsidRPr="001143A7" w:rsidTr="00BD2F1A">
        <w:trPr>
          <w:tblCellSpacing w:w="15" w:type="dxa"/>
        </w:trPr>
        <w:tc>
          <w:tcPr>
            <w:tcW w:w="0" w:type="auto"/>
            <w:vAlign w:val="center"/>
            <w:hideMark/>
          </w:tcPr>
          <w:p w:rsidR="001143A7" w:rsidRPr="001143A7" w:rsidRDefault="001143A7" w:rsidP="001143A7">
            <w:r w:rsidRPr="001143A7">
              <w:t>1</w:t>
            </w:r>
          </w:p>
        </w:tc>
        <w:tc>
          <w:tcPr>
            <w:tcW w:w="0" w:type="auto"/>
            <w:vAlign w:val="center"/>
            <w:hideMark/>
          </w:tcPr>
          <w:p w:rsidR="001143A7" w:rsidRPr="001143A7" w:rsidRDefault="001143A7" w:rsidP="001143A7">
            <w:r w:rsidRPr="001143A7">
              <w:t>Средства гидрофильного действия (впитывающие влагу, увлажняющие кожу)</w:t>
            </w:r>
          </w:p>
        </w:tc>
        <w:tc>
          <w:tcPr>
            <w:tcW w:w="0" w:type="auto"/>
            <w:vAlign w:val="center"/>
            <w:hideMark/>
          </w:tcPr>
          <w:p w:rsidR="001143A7" w:rsidRPr="001143A7" w:rsidRDefault="001143A7" w:rsidP="001143A7">
            <w:r w:rsidRPr="001143A7">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1143A7">
              <w:t>водонерастворимыми</w:t>
            </w:r>
            <w:proofErr w:type="spellEnd"/>
            <w:r w:rsidRPr="001143A7">
              <w:t xml:space="preserve"> материалами и </w:t>
            </w:r>
            <w:r w:rsidRPr="001143A7">
              <w:lastRenderedPageBreak/>
              <w:t>веществами</w:t>
            </w:r>
          </w:p>
        </w:tc>
        <w:tc>
          <w:tcPr>
            <w:tcW w:w="0" w:type="auto"/>
            <w:vAlign w:val="center"/>
            <w:hideMark/>
          </w:tcPr>
          <w:p w:rsidR="001143A7" w:rsidRPr="001143A7" w:rsidRDefault="001143A7" w:rsidP="001143A7">
            <w:r w:rsidRPr="001143A7">
              <w:lastRenderedPageBreak/>
              <w:t>100 мл</w:t>
            </w:r>
          </w:p>
        </w:tc>
      </w:tr>
      <w:tr w:rsidR="001143A7" w:rsidRPr="001143A7" w:rsidTr="00BD2F1A">
        <w:trPr>
          <w:tblCellSpacing w:w="15" w:type="dxa"/>
        </w:trPr>
        <w:tc>
          <w:tcPr>
            <w:tcW w:w="0" w:type="auto"/>
            <w:vAlign w:val="center"/>
            <w:hideMark/>
          </w:tcPr>
          <w:p w:rsidR="001143A7" w:rsidRPr="001143A7" w:rsidRDefault="001143A7" w:rsidP="001143A7">
            <w:r w:rsidRPr="001143A7">
              <w:t>2</w:t>
            </w:r>
          </w:p>
        </w:tc>
        <w:tc>
          <w:tcPr>
            <w:tcW w:w="0" w:type="auto"/>
            <w:vAlign w:val="center"/>
            <w:hideMark/>
          </w:tcPr>
          <w:p w:rsidR="001143A7" w:rsidRPr="001143A7" w:rsidRDefault="001143A7" w:rsidP="001143A7">
            <w:r w:rsidRPr="001143A7">
              <w:t>Средства гидрофобного действия (отталкивающие влагу, сушащие кожу)</w:t>
            </w:r>
          </w:p>
        </w:tc>
        <w:tc>
          <w:tcPr>
            <w:tcW w:w="0" w:type="auto"/>
            <w:vAlign w:val="center"/>
            <w:hideMark/>
          </w:tcPr>
          <w:p w:rsidR="001143A7" w:rsidRPr="001143A7" w:rsidRDefault="001143A7" w:rsidP="001143A7">
            <w:r w:rsidRPr="001143A7">
              <w:t xml:space="preserve">Работы с водными растворами, водой (предусмотренные технологией), на водной основе, дезинфицирующими средствами, растворами цемента, извести, кислот, щелочей, солей, </w:t>
            </w:r>
            <w:proofErr w:type="spellStart"/>
            <w:r w:rsidRPr="001143A7">
              <w:t>щелочемасляными</w:t>
            </w:r>
            <w:proofErr w:type="spellEnd"/>
            <w:r w:rsidRPr="001143A7">
              <w:t xml:space="preserve"> эмульсиями и </w:t>
            </w:r>
            <w:proofErr w:type="gramStart"/>
            <w:r w:rsidRPr="001143A7">
              <w:t>другими водорастворимыми материалами</w:t>
            </w:r>
            <w:proofErr w:type="gramEnd"/>
            <w:r w:rsidRPr="001143A7">
              <w:t xml:space="preserve">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1143A7">
              <w:t>спецобуви</w:t>
            </w:r>
            <w:proofErr w:type="spellEnd"/>
            <w:r w:rsidRPr="001143A7">
              <w:t>.</w:t>
            </w:r>
          </w:p>
        </w:tc>
        <w:tc>
          <w:tcPr>
            <w:tcW w:w="0" w:type="auto"/>
            <w:vAlign w:val="center"/>
            <w:hideMark/>
          </w:tcPr>
          <w:p w:rsidR="001143A7" w:rsidRPr="001143A7" w:rsidRDefault="001143A7" w:rsidP="001143A7">
            <w:r w:rsidRPr="001143A7">
              <w:t>100 мл</w:t>
            </w:r>
          </w:p>
        </w:tc>
      </w:tr>
      <w:tr w:rsidR="001143A7" w:rsidRPr="001143A7" w:rsidTr="00BD2F1A">
        <w:trPr>
          <w:tblCellSpacing w:w="15" w:type="dxa"/>
        </w:trPr>
        <w:tc>
          <w:tcPr>
            <w:tcW w:w="0" w:type="auto"/>
            <w:vAlign w:val="center"/>
            <w:hideMark/>
          </w:tcPr>
          <w:p w:rsidR="001143A7" w:rsidRPr="001143A7" w:rsidRDefault="001143A7" w:rsidP="001143A7">
            <w:r w:rsidRPr="001143A7">
              <w:t>3</w:t>
            </w:r>
          </w:p>
        </w:tc>
        <w:tc>
          <w:tcPr>
            <w:tcW w:w="0" w:type="auto"/>
            <w:vAlign w:val="center"/>
            <w:hideMark/>
          </w:tcPr>
          <w:p w:rsidR="001143A7" w:rsidRPr="001143A7" w:rsidRDefault="001143A7" w:rsidP="001143A7">
            <w:r w:rsidRPr="001143A7">
              <w:t>Средства комбинированного действия</w:t>
            </w:r>
          </w:p>
        </w:tc>
        <w:tc>
          <w:tcPr>
            <w:tcW w:w="0" w:type="auto"/>
            <w:vAlign w:val="center"/>
            <w:hideMark/>
          </w:tcPr>
          <w:p w:rsidR="001143A7" w:rsidRPr="001143A7" w:rsidRDefault="001143A7" w:rsidP="001143A7">
            <w:r w:rsidRPr="001143A7">
              <w:t xml:space="preserve">Работы при попеременном воздействии водорастворимых и </w:t>
            </w:r>
            <w:proofErr w:type="spellStart"/>
            <w:r w:rsidRPr="001143A7">
              <w:t>водонерастворимых</w:t>
            </w:r>
            <w:proofErr w:type="spellEnd"/>
            <w:r w:rsidRPr="001143A7">
              <w:t xml:space="preserve"> материалов и веществ, указанных в пунктах 1 и 2 настоящих Типовых норм</w:t>
            </w:r>
          </w:p>
        </w:tc>
        <w:tc>
          <w:tcPr>
            <w:tcW w:w="0" w:type="auto"/>
            <w:vAlign w:val="center"/>
            <w:hideMark/>
          </w:tcPr>
          <w:p w:rsidR="001143A7" w:rsidRPr="001143A7" w:rsidRDefault="001143A7" w:rsidP="001143A7">
            <w:r w:rsidRPr="001143A7">
              <w:t>100 мл</w:t>
            </w:r>
          </w:p>
        </w:tc>
      </w:tr>
      <w:tr w:rsidR="001143A7" w:rsidRPr="001143A7" w:rsidTr="00BD2F1A">
        <w:trPr>
          <w:tblCellSpacing w:w="15" w:type="dxa"/>
        </w:trPr>
        <w:tc>
          <w:tcPr>
            <w:tcW w:w="0" w:type="auto"/>
            <w:gridSpan w:val="4"/>
            <w:vAlign w:val="center"/>
            <w:hideMark/>
          </w:tcPr>
          <w:p w:rsidR="001143A7" w:rsidRPr="001143A7" w:rsidRDefault="001143A7" w:rsidP="001143A7">
            <w:r w:rsidRPr="001143A7">
              <w:rPr>
                <w:b/>
                <w:bCs/>
              </w:rPr>
              <w:t>2. Очищающие средства</w:t>
            </w:r>
          </w:p>
        </w:tc>
      </w:tr>
      <w:tr w:rsidR="001143A7" w:rsidRPr="001143A7" w:rsidTr="00BD2F1A">
        <w:trPr>
          <w:tblCellSpacing w:w="15" w:type="dxa"/>
        </w:trPr>
        <w:tc>
          <w:tcPr>
            <w:tcW w:w="0" w:type="auto"/>
            <w:vAlign w:val="center"/>
            <w:hideMark/>
          </w:tcPr>
          <w:p w:rsidR="001143A7" w:rsidRPr="001143A7" w:rsidRDefault="001143A7" w:rsidP="001143A7">
            <w:r w:rsidRPr="001143A7">
              <w:t>7</w:t>
            </w:r>
          </w:p>
        </w:tc>
        <w:tc>
          <w:tcPr>
            <w:tcW w:w="0" w:type="auto"/>
            <w:vAlign w:val="center"/>
            <w:hideMark/>
          </w:tcPr>
          <w:p w:rsidR="001143A7" w:rsidRPr="001143A7" w:rsidRDefault="001143A7" w:rsidP="001143A7">
            <w:r w:rsidRPr="001143A7">
              <w:t>Мыло или жидкие моющие средства в том числе: для мытья рук для мытья тела</w:t>
            </w:r>
          </w:p>
        </w:tc>
        <w:tc>
          <w:tcPr>
            <w:tcW w:w="0" w:type="auto"/>
            <w:vAlign w:val="center"/>
            <w:hideMark/>
          </w:tcPr>
          <w:p w:rsidR="001143A7" w:rsidRPr="001143A7" w:rsidRDefault="001143A7" w:rsidP="001143A7">
            <w:r w:rsidRPr="001143A7">
              <w:t>Работы, связанные с легкосмываемыми загрязнениями</w:t>
            </w:r>
          </w:p>
        </w:tc>
        <w:tc>
          <w:tcPr>
            <w:tcW w:w="0" w:type="auto"/>
            <w:vAlign w:val="center"/>
            <w:hideMark/>
          </w:tcPr>
          <w:p w:rsidR="001143A7" w:rsidRPr="001143A7" w:rsidRDefault="001143A7" w:rsidP="001143A7">
            <w:r w:rsidRPr="001143A7">
              <w:t>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w:t>
            </w:r>
          </w:p>
        </w:tc>
      </w:tr>
      <w:tr w:rsidR="001143A7" w:rsidRPr="001143A7" w:rsidTr="00BD2F1A">
        <w:trPr>
          <w:tblCellSpacing w:w="15" w:type="dxa"/>
        </w:trPr>
        <w:tc>
          <w:tcPr>
            <w:tcW w:w="0" w:type="auto"/>
            <w:vAlign w:val="center"/>
            <w:hideMark/>
          </w:tcPr>
          <w:p w:rsidR="001143A7" w:rsidRPr="001143A7" w:rsidRDefault="001143A7" w:rsidP="001143A7">
            <w:r w:rsidRPr="001143A7">
              <w:t>8</w:t>
            </w:r>
          </w:p>
        </w:tc>
        <w:tc>
          <w:tcPr>
            <w:tcW w:w="0" w:type="auto"/>
            <w:vAlign w:val="center"/>
            <w:hideMark/>
          </w:tcPr>
          <w:p w:rsidR="001143A7" w:rsidRPr="001143A7" w:rsidRDefault="001143A7" w:rsidP="001143A7">
            <w:r w:rsidRPr="001143A7">
              <w:t>Твердое туалетное мыло или жидкие моющие средства</w:t>
            </w:r>
          </w:p>
        </w:tc>
        <w:tc>
          <w:tcPr>
            <w:tcW w:w="0" w:type="auto"/>
            <w:vAlign w:val="center"/>
            <w:hideMark/>
          </w:tcPr>
          <w:p w:rsidR="001143A7" w:rsidRPr="001143A7" w:rsidRDefault="001143A7" w:rsidP="001143A7">
            <w:r w:rsidRPr="001143A7">
              <w:t xml:space="preserve">Работы, связанные с </w:t>
            </w:r>
            <w:proofErr w:type="spellStart"/>
            <w:r w:rsidRPr="001143A7">
              <w:t>трудносмываемыми</w:t>
            </w:r>
            <w:proofErr w:type="spellEnd"/>
            <w:r w:rsidRPr="001143A7">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0" w:type="auto"/>
            <w:vAlign w:val="center"/>
            <w:hideMark/>
          </w:tcPr>
          <w:p w:rsidR="001143A7" w:rsidRPr="001143A7" w:rsidRDefault="001143A7" w:rsidP="001143A7">
            <w:r w:rsidRPr="001143A7">
              <w:t>300 г (мыло туалетное) или 500 мл (жидкие моющие средства в дозирующих устройствах)</w:t>
            </w:r>
          </w:p>
        </w:tc>
      </w:tr>
      <w:tr w:rsidR="001143A7" w:rsidRPr="001143A7" w:rsidTr="00BD2F1A">
        <w:trPr>
          <w:tblCellSpacing w:w="15" w:type="dxa"/>
        </w:trPr>
        <w:tc>
          <w:tcPr>
            <w:tcW w:w="0" w:type="auto"/>
            <w:vAlign w:val="center"/>
            <w:hideMark/>
          </w:tcPr>
          <w:p w:rsidR="001143A7" w:rsidRPr="001143A7" w:rsidRDefault="001143A7" w:rsidP="001143A7">
            <w:r w:rsidRPr="001143A7">
              <w:t>9</w:t>
            </w:r>
          </w:p>
        </w:tc>
        <w:tc>
          <w:tcPr>
            <w:tcW w:w="0" w:type="auto"/>
            <w:vAlign w:val="center"/>
            <w:hideMark/>
          </w:tcPr>
          <w:p w:rsidR="001143A7" w:rsidRPr="001143A7" w:rsidRDefault="001143A7" w:rsidP="001143A7">
            <w:r w:rsidRPr="001143A7">
              <w:t>Очищающие кремы, гели и пасты</w:t>
            </w:r>
          </w:p>
        </w:tc>
        <w:tc>
          <w:tcPr>
            <w:tcW w:w="0" w:type="auto"/>
            <w:vAlign w:val="center"/>
            <w:hideMark/>
          </w:tcPr>
          <w:p w:rsidR="001143A7" w:rsidRPr="001143A7" w:rsidRDefault="001143A7" w:rsidP="001143A7">
            <w:r w:rsidRPr="001143A7">
              <w:t xml:space="preserve">работы, связанные с </w:t>
            </w:r>
            <w:proofErr w:type="spellStart"/>
            <w:r w:rsidRPr="001143A7">
              <w:t>трудносмываемыми</w:t>
            </w:r>
            <w:proofErr w:type="spellEnd"/>
            <w:r w:rsidRPr="001143A7">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0" w:type="auto"/>
            <w:vAlign w:val="center"/>
            <w:hideMark/>
          </w:tcPr>
          <w:p w:rsidR="001143A7" w:rsidRPr="001143A7" w:rsidRDefault="001143A7" w:rsidP="001143A7">
            <w:r w:rsidRPr="001143A7">
              <w:t>200 мл</w:t>
            </w:r>
          </w:p>
        </w:tc>
      </w:tr>
      <w:tr w:rsidR="001143A7" w:rsidRPr="001143A7" w:rsidTr="00BD2F1A">
        <w:trPr>
          <w:tblCellSpacing w:w="15" w:type="dxa"/>
        </w:trPr>
        <w:tc>
          <w:tcPr>
            <w:tcW w:w="0" w:type="auto"/>
            <w:gridSpan w:val="4"/>
            <w:vAlign w:val="center"/>
            <w:hideMark/>
          </w:tcPr>
          <w:p w:rsidR="001143A7" w:rsidRPr="001143A7" w:rsidRDefault="001143A7" w:rsidP="001143A7">
            <w:r w:rsidRPr="001143A7">
              <w:rPr>
                <w:b/>
                <w:bCs/>
              </w:rPr>
              <w:t>3. Регенерирующие, восстанавливающие средства</w:t>
            </w:r>
          </w:p>
        </w:tc>
      </w:tr>
      <w:tr w:rsidR="001143A7" w:rsidRPr="001143A7" w:rsidTr="00BD2F1A">
        <w:trPr>
          <w:tblCellSpacing w:w="15" w:type="dxa"/>
        </w:trPr>
        <w:tc>
          <w:tcPr>
            <w:tcW w:w="0" w:type="auto"/>
            <w:vAlign w:val="center"/>
            <w:hideMark/>
          </w:tcPr>
          <w:p w:rsidR="001143A7" w:rsidRPr="001143A7" w:rsidRDefault="001143A7" w:rsidP="001143A7">
            <w:r w:rsidRPr="001143A7">
              <w:t>10</w:t>
            </w:r>
          </w:p>
        </w:tc>
        <w:tc>
          <w:tcPr>
            <w:tcW w:w="0" w:type="auto"/>
            <w:vAlign w:val="center"/>
            <w:hideMark/>
          </w:tcPr>
          <w:p w:rsidR="001143A7" w:rsidRPr="001143A7" w:rsidRDefault="001143A7" w:rsidP="001143A7">
            <w:r w:rsidRPr="001143A7">
              <w:t>регенерирующие, восстанавливающие кремы, эмульсии</w:t>
            </w:r>
          </w:p>
        </w:tc>
        <w:tc>
          <w:tcPr>
            <w:tcW w:w="0" w:type="auto"/>
            <w:vAlign w:val="center"/>
            <w:hideMark/>
          </w:tcPr>
          <w:p w:rsidR="001143A7" w:rsidRPr="001143A7" w:rsidRDefault="001143A7" w:rsidP="001143A7">
            <w:r w:rsidRPr="001143A7">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w:t>
            </w:r>
            <w:r w:rsidRPr="001143A7">
              <w:lastRenderedPageBreak/>
              <w:t xml:space="preserve">мазутом, </w:t>
            </w:r>
            <w:proofErr w:type="spellStart"/>
            <w:r w:rsidRPr="001143A7">
              <w:t>сож</w:t>
            </w:r>
            <w:proofErr w:type="spellEnd"/>
            <w:r w:rsidRPr="001143A7">
              <w:t xml:space="preserve">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1143A7">
              <w:t>щелочемасляными</w:t>
            </w:r>
            <w:proofErr w:type="spellEnd"/>
            <w:r w:rsidRPr="001143A7">
              <w:t xml:space="preserve">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0" w:type="auto"/>
            <w:vAlign w:val="center"/>
            <w:hideMark/>
          </w:tcPr>
          <w:p w:rsidR="001143A7" w:rsidRPr="001143A7" w:rsidRDefault="001143A7" w:rsidP="001143A7">
            <w:r w:rsidRPr="001143A7">
              <w:lastRenderedPageBreak/>
              <w:t>100 мл</w:t>
            </w:r>
          </w:p>
        </w:tc>
      </w:tr>
    </w:tbl>
    <w:p w:rsidR="001143A7" w:rsidRPr="001143A7" w:rsidRDefault="001143A7" w:rsidP="001143A7">
      <w:pPr>
        <w:spacing w:after="200" w:line="276" w:lineRule="auto"/>
        <w:rPr>
          <w:rFonts w:ascii="Calibri" w:eastAsia="Calibri" w:hAnsi="Calibri"/>
          <w:b/>
          <w:bCs/>
          <w:sz w:val="22"/>
          <w:szCs w:val="22"/>
          <w:lang w:eastAsia="en-US"/>
        </w:rPr>
      </w:pPr>
    </w:p>
    <w:p w:rsidR="001143A7" w:rsidRPr="001143A7" w:rsidRDefault="001143A7" w:rsidP="001143A7">
      <w:pPr>
        <w:spacing w:after="200" w:line="276" w:lineRule="auto"/>
        <w:rPr>
          <w:rFonts w:ascii="Calibri" w:eastAsia="Calibri" w:hAnsi="Calibri"/>
          <w:b/>
          <w:bCs/>
          <w:sz w:val="22"/>
          <w:szCs w:val="22"/>
          <w:lang w:eastAsia="en-US"/>
        </w:rPr>
      </w:pPr>
    </w:p>
    <w:p w:rsidR="001143A7" w:rsidRPr="001143A7" w:rsidRDefault="001143A7" w:rsidP="001143A7">
      <w:pPr>
        <w:spacing w:after="200" w:line="276" w:lineRule="auto"/>
        <w:jc w:val="center"/>
        <w:rPr>
          <w:rFonts w:eastAsia="Calibri"/>
          <w:b/>
          <w:bCs/>
          <w:sz w:val="22"/>
          <w:szCs w:val="22"/>
          <w:lang w:eastAsia="en-US"/>
        </w:rPr>
      </w:pPr>
      <w:r w:rsidRPr="001143A7">
        <w:rPr>
          <w:rFonts w:eastAsia="Calibri"/>
          <w:b/>
          <w:bCs/>
          <w:sz w:val="22"/>
          <w:szCs w:val="22"/>
          <w:lang w:eastAsia="en-US"/>
        </w:rPr>
        <w:t>Приложение № 2</w:t>
      </w:r>
      <w:r w:rsidRPr="001143A7">
        <w:rPr>
          <w:rFonts w:eastAsia="Calibri"/>
          <w:sz w:val="22"/>
          <w:szCs w:val="22"/>
          <w:lang w:eastAsia="en-US"/>
        </w:rPr>
        <w:t xml:space="preserve"> к Положению об обеспечении работников смывающими и обезвреживающими средствами   </w:t>
      </w:r>
      <w:r w:rsidRPr="001143A7">
        <w:rPr>
          <w:rFonts w:eastAsia="Calibri"/>
          <w:b/>
          <w:bCs/>
          <w:sz w:val="22"/>
          <w:szCs w:val="22"/>
          <w:lang w:eastAsia="en-US"/>
        </w:rPr>
        <w:t>ПЕРЕЧЕНЬ рабочих мест и список работников, для которых необходима выдача смывающих и обезвреживающих средств</w:t>
      </w:r>
    </w:p>
    <w:tbl>
      <w:tblPr>
        <w:tblW w:w="10485" w:type="dxa"/>
        <w:tblCellSpacing w:w="15" w:type="dxa"/>
        <w:tblInd w:w="-522" w:type="dxa"/>
        <w:tblCellMar>
          <w:top w:w="15" w:type="dxa"/>
          <w:left w:w="15" w:type="dxa"/>
          <w:bottom w:w="15" w:type="dxa"/>
          <w:right w:w="15" w:type="dxa"/>
        </w:tblCellMar>
        <w:tblLook w:val="04A0" w:firstRow="1" w:lastRow="0" w:firstColumn="1" w:lastColumn="0" w:noHBand="0" w:noVBand="1"/>
      </w:tblPr>
      <w:tblGrid>
        <w:gridCol w:w="2634"/>
        <w:gridCol w:w="1236"/>
        <w:gridCol w:w="3006"/>
        <w:gridCol w:w="2154"/>
        <w:gridCol w:w="1455"/>
      </w:tblGrid>
      <w:tr w:rsidR="001143A7" w:rsidRPr="001143A7" w:rsidTr="00BD2F1A">
        <w:trPr>
          <w:tblCellSpacing w:w="15" w:type="dxa"/>
        </w:trPr>
        <w:tc>
          <w:tcPr>
            <w:tcW w:w="2589" w:type="dxa"/>
            <w:vAlign w:val="center"/>
            <w:hideMark/>
          </w:tcPr>
          <w:p w:rsidR="001143A7" w:rsidRPr="001143A7" w:rsidRDefault="001143A7" w:rsidP="001143A7">
            <w:r w:rsidRPr="001143A7">
              <w:rPr>
                <w:b/>
                <w:bCs/>
              </w:rPr>
              <w:t>Наименование профессии</w:t>
            </w:r>
          </w:p>
        </w:tc>
        <w:tc>
          <w:tcPr>
            <w:tcW w:w="1206" w:type="dxa"/>
            <w:vAlign w:val="center"/>
            <w:hideMark/>
          </w:tcPr>
          <w:p w:rsidR="001143A7" w:rsidRPr="001143A7" w:rsidRDefault="001143A7" w:rsidP="001143A7">
            <w:r w:rsidRPr="001143A7">
              <w:rPr>
                <w:b/>
                <w:bCs/>
              </w:rPr>
              <w:t>Пункт</w:t>
            </w:r>
            <w:r w:rsidRPr="001143A7">
              <w:t xml:space="preserve"> </w:t>
            </w:r>
            <w:r w:rsidRPr="001143A7">
              <w:rPr>
                <w:b/>
                <w:bCs/>
              </w:rPr>
              <w:t>типовых</w:t>
            </w:r>
            <w:r w:rsidRPr="001143A7">
              <w:t xml:space="preserve"> </w:t>
            </w:r>
            <w:r w:rsidRPr="001143A7">
              <w:rPr>
                <w:b/>
                <w:bCs/>
              </w:rPr>
              <w:t>норм</w:t>
            </w:r>
          </w:p>
        </w:tc>
        <w:tc>
          <w:tcPr>
            <w:tcW w:w="2976" w:type="dxa"/>
            <w:vAlign w:val="center"/>
            <w:hideMark/>
          </w:tcPr>
          <w:p w:rsidR="001143A7" w:rsidRPr="001143A7" w:rsidRDefault="001143A7" w:rsidP="001143A7">
            <w:r w:rsidRPr="001143A7">
              <w:rPr>
                <w:b/>
                <w:bCs/>
              </w:rPr>
              <w:t>Наименование работ и производственных факторов</w:t>
            </w:r>
          </w:p>
        </w:tc>
        <w:tc>
          <w:tcPr>
            <w:tcW w:w="2124" w:type="dxa"/>
            <w:vAlign w:val="center"/>
            <w:hideMark/>
          </w:tcPr>
          <w:p w:rsidR="001143A7" w:rsidRPr="001143A7" w:rsidRDefault="001143A7" w:rsidP="001143A7">
            <w:r w:rsidRPr="001143A7">
              <w:rPr>
                <w:b/>
                <w:bCs/>
              </w:rPr>
              <w:t>Виды смывающих и (или) обезвреживающих средств</w:t>
            </w:r>
          </w:p>
        </w:tc>
        <w:tc>
          <w:tcPr>
            <w:tcW w:w="1410" w:type="dxa"/>
            <w:vAlign w:val="center"/>
            <w:hideMark/>
          </w:tcPr>
          <w:p w:rsidR="001143A7" w:rsidRPr="001143A7" w:rsidRDefault="001143A7" w:rsidP="001143A7">
            <w:r w:rsidRPr="001143A7">
              <w:rPr>
                <w:b/>
                <w:bCs/>
              </w:rPr>
              <w:t>Норма выдачи на 1 работника в месяц</w:t>
            </w:r>
          </w:p>
        </w:tc>
      </w:tr>
      <w:tr w:rsidR="001143A7" w:rsidRPr="001143A7" w:rsidTr="00BD2F1A">
        <w:trPr>
          <w:tblCellSpacing w:w="15" w:type="dxa"/>
        </w:trPr>
        <w:tc>
          <w:tcPr>
            <w:tcW w:w="2589" w:type="dxa"/>
            <w:vMerge w:val="restart"/>
            <w:vAlign w:val="center"/>
            <w:hideMark/>
          </w:tcPr>
          <w:p w:rsidR="001143A7" w:rsidRPr="001143A7" w:rsidRDefault="001143A7" w:rsidP="001143A7">
            <w:r w:rsidRPr="001143A7">
              <w:rPr>
                <w:b/>
                <w:bCs/>
              </w:rPr>
              <w:t>Уборщик служебных помещений</w:t>
            </w:r>
          </w:p>
        </w:tc>
        <w:tc>
          <w:tcPr>
            <w:tcW w:w="1206" w:type="dxa"/>
            <w:vAlign w:val="center"/>
            <w:hideMark/>
          </w:tcPr>
          <w:p w:rsidR="001143A7" w:rsidRPr="001143A7" w:rsidRDefault="001143A7" w:rsidP="001143A7">
            <w:r w:rsidRPr="001143A7">
              <w:t>7</w:t>
            </w:r>
          </w:p>
        </w:tc>
        <w:tc>
          <w:tcPr>
            <w:tcW w:w="2976" w:type="dxa"/>
            <w:vAlign w:val="center"/>
            <w:hideMark/>
          </w:tcPr>
          <w:p w:rsidR="001143A7" w:rsidRPr="001143A7" w:rsidRDefault="001143A7" w:rsidP="001143A7">
            <w:r w:rsidRPr="001143A7">
              <w:t>Работы, связанные с легкосмываемыми загрязнениями</w:t>
            </w:r>
          </w:p>
        </w:tc>
        <w:tc>
          <w:tcPr>
            <w:tcW w:w="2124" w:type="dxa"/>
            <w:vAlign w:val="center"/>
            <w:hideMark/>
          </w:tcPr>
          <w:p w:rsidR="001143A7" w:rsidRPr="001143A7" w:rsidRDefault="001143A7" w:rsidP="001143A7">
            <w:r w:rsidRPr="001143A7">
              <w:t>Жидкие моющие средства в дозирующих устройствах или мыло твердое</w:t>
            </w:r>
          </w:p>
        </w:tc>
        <w:tc>
          <w:tcPr>
            <w:tcW w:w="1410" w:type="dxa"/>
            <w:vAlign w:val="center"/>
            <w:hideMark/>
          </w:tcPr>
          <w:p w:rsidR="001143A7" w:rsidRPr="001143A7" w:rsidRDefault="001143A7" w:rsidP="001143A7">
            <w:r w:rsidRPr="001143A7">
              <w:t>250 мл или 200 мл</w:t>
            </w:r>
          </w:p>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10</w:t>
            </w:r>
          </w:p>
        </w:tc>
        <w:tc>
          <w:tcPr>
            <w:tcW w:w="2976" w:type="dxa"/>
            <w:vAlign w:val="center"/>
            <w:hideMark/>
          </w:tcPr>
          <w:p w:rsidR="001143A7" w:rsidRPr="001143A7" w:rsidRDefault="001143A7" w:rsidP="001143A7">
            <w:r w:rsidRPr="001143A7">
              <w:t>Работы с органическими растворителями, лаками и красками, графитом, различными видами производственной пыли, дезинфицирующими средствами; работы, выполняемые в резиновых перчатках или перчатках из полимерных материалов; негативное влияние окружающей среды</w:t>
            </w:r>
          </w:p>
        </w:tc>
        <w:tc>
          <w:tcPr>
            <w:tcW w:w="2124" w:type="dxa"/>
            <w:vAlign w:val="center"/>
            <w:hideMark/>
          </w:tcPr>
          <w:p w:rsidR="001143A7" w:rsidRPr="001143A7" w:rsidRDefault="001143A7" w:rsidP="001143A7">
            <w:r w:rsidRPr="001143A7">
              <w:t>Регенерирующие, восстанавливающие кремы</w:t>
            </w:r>
          </w:p>
        </w:tc>
        <w:tc>
          <w:tcPr>
            <w:tcW w:w="1410" w:type="dxa"/>
            <w:vAlign w:val="center"/>
            <w:hideMark/>
          </w:tcPr>
          <w:p w:rsidR="001143A7" w:rsidRPr="001143A7" w:rsidRDefault="001143A7" w:rsidP="001143A7">
            <w:r w:rsidRPr="001143A7">
              <w:t>100 мл</w:t>
            </w:r>
          </w:p>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2</w:t>
            </w:r>
          </w:p>
        </w:tc>
        <w:tc>
          <w:tcPr>
            <w:tcW w:w="2976" w:type="dxa"/>
            <w:vAlign w:val="center"/>
            <w:hideMark/>
          </w:tcPr>
          <w:p w:rsidR="001143A7" w:rsidRPr="001143A7" w:rsidRDefault="001143A7" w:rsidP="001143A7">
            <w:r w:rsidRPr="001143A7">
              <w:t xml:space="preserve">Работы с водными растворами, водой (предусмотренные технологией), СОЖ на водной основе, дезинфицирующими средствами, растворами щелочей, солей, </w:t>
            </w:r>
            <w:proofErr w:type="spellStart"/>
            <w:r w:rsidRPr="001143A7">
              <w:t>щелочемасляными</w:t>
            </w:r>
            <w:proofErr w:type="spellEnd"/>
            <w:r w:rsidRPr="001143A7">
              <w:t xml:space="preserve"> </w:t>
            </w:r>
            <w:r w:rsidRPr="001143A7">
              <w:lastRenderedPageBreak/>
              <w:t xml:space="preserve">эмульсиями и </w:t>
            </w:r>
            <w:proofErr w:type="gramStart"/>
            <w:r w:rsidRPr="001143A7">
              <w:t>другими водорастворимыми материалами</w:t>
            </w:r>
            <w:proofErr w:type="gramEnd"/>
            <w:r w:rsidRPr="001143A7">
              <w:t xml:space="preserve"> и веществами; работы, выполняемые в резиновых перчатках или перчатках из полимерных материалов, закрытой </w:t>
            </w:r>
            <w:proofErr w:type="spellStart"/>
            <w:r w:rsidRPr="001143A7">
              <w:t>спецобуви</w:t>
            </w:r>
            <w:proofErr w:type="spellEnd"/>
          </w:p>
        </w:tc>
        <w:tc>
          <w:tcPr>
            <w:tcW w:w="2124" w:type="dxa"/>
            <w:vAlign w:val="center"/>
            <w:hideMark/>
          </w:tcPr>
          <w:p w:rsidR="001143A7" w:rsidRPr="001143A7" w:rsidRDefault="001143A7" w:rsidP="001143A7">
            <w:r w:rsidRPr="001143A7">
              <w:lastRenderedPageBreak/>
              <w:t>Средства гидрофобного действия (отталкивающие влагу, сушащие кожу)</w:t>
            </w:r>
          </w:p>
        </w:tc>
        <w:tc>
          <w:tcPr>
            <w:tcW w:w="1410" w:type="dxa"/>
            <w:vAlign w:val="center"/>
            <w:hideMark/>
          </w:tcPr>
          <w:p w:rsidR="001143A7" w:rsidRPr="001143A7" w:rsidRDefault="001143A7" w:rsidP="001143A7">
            <w:r w:rsidRPr="001143A7">
              <w:t>100 мл</w:t>
            </w:r>
          </w:p>
        </w:tc>
      </w:tr>
      <w:tr w:rsidR="001143A7" w:rsidRPr="001143A7" w:rsidTr="00BD2F1A">
        <w:trPr>
          <w:tblCellSpacing w:w="15" w:type="dxa"/>
        </w:trPr>
        <w:tc>
          <w:tcPr>
            <w:tcW w:w="2589" w:type="dxa"/>
            <w:vMerge w:val="restart"/>
            <w:vAlign w:val="center"/>
            <w:hideMark/>
          </w:tcPr>
          <w:p w:rsidR="001143A7" w:rsidRPr="001143A7" w:rsidRDefault="001143A7" w:rsidP="001143A7">
            <w:proofErr w:type="gramStart"/>
            <w:r w:rsidRPr="001143A7">
              <w:rPr>
                <w:b/>
                <w:bCs/>
              </w:rPr>
              <w:t>Младший</w:t>
            </w:r>
            <w:r w:rsidRPr="001143A7">
              <w:t xml:space="preserve"> </w:t>
            </w:r>
            <w:r w:rsidRPr="001143A7">
              <w:rPr>
                <w:b/>
                <w:bCs/>
              </w:rPr>
              <w:t> воспитатель</w:t>
            </w:r>
            <w:proofErr w:type="gramEnd"/>
          </w:p>
        </w:tc>
        <w:tc>
          <w:tcPr>
            <w:tcW w:w="1206" w:type="dxa"/>
            <w:vAlign w:val="center"/>
            <w:hideMark/>
          </w:tcPr>
          <w:p w:rsidR="001143A7" w:rsidRPr="001143A7" w:rsidRDefault="001143A7" w:rsidP="001143A7">
            <w:r w:rsidRPr="001143A7">
              <w:t>2</w:t>
            </w:r>
          </w:p>
        </w:tc>
        <w:tc>
          <w:tcPr>
            <w:tcW w:w="2976" w:type="dxa"/>
            <w:vAlign w:val="center"/>
            <w:hideMark/>
          </w:tcPr>
          <w:p w:rsidR="001143A7" w:rsidRPr="001143A7" w:rsidRDefault="001143A7" w:rsidP="001143A7">
            <w:r w:rsidRPr="001143A7">
              <w:t xml:space="preserve">Работы с водными растворами, водой (предусмотренные технологией), СОЖ на водной основе, дезинфицирующими средствами, растворами щелочей, солей, </w:t>
            </w:r>
            <w:proofErr w:type="spellStart"/>
            <w:r w:rsidRPr="001143A7">
              <w:t>щелочемасляными</w:t>
            </w:r>
            <w:proofErr w:type="spellEnd"/>
            <w:r w:rsidRPr="001143A7">
              <w:t xml:space="preserve"> эмульсиями и </w:t>
            </w:r>
            <w:proofErr w:type="gramStart"/>
            <w:r w:rsidRPr="001143A7">
              <w:t>другими водорастворимыми материалами</w:t>
            </w:r>
            <w:proofErr w:type="gramEnd"/>
            <w:r w:rsidRPr="001143A7">
              <w:t xml:space="preserve"> и веществами; работы, выполняемые в резиновых перчатках или перчатках из полимерных материалов, закрытой </w:t>
            </w:r>
            <w:proofErr w:type="spellStart"/>
            <w:r w:rsidRPr="001143A7">
              <w:t>спецобуви</w:t>
            </w:r>
            <w:proofErr w:type="spellEnd"/>
          </w:p>
        </w:tc>
        <w:tc>
          <w:tcPr>
            <w:tcW w:w="2124" w:type="dxa"/>
            <w:vAlign w:val="center"/>
            <w:hideMark/>
          </w:tcPr>
          <w:p w:rsidR="001143A7" w:rsidRPr="001143A7" w:rsidRDefault="001143A7" w:rsidP="001143A7">
            <w:r w:rsidRPr="001143A7">
              <w:t>Средства гидрофобного действия (отталкивающие влагу, сушащие кожу)</w:t>
            </w:r>
          </w:p>
        </w:tc>
        <w:tc>
          <w:tcPr>
            <w:tcW w:w="1410" w:type="dxa"/>
            <w:vAlign w:val="center"/>
            <w:hideMark/>
          </w:tcPr>
          <w:p w:rsidR="001143A7" w:rsidRPr="001143A7" w:rsidRDefault="001143A7" w:rsidP="001143A7">
            <w:r w:rsidRPr="001143A7">
              <w:t>100 мл</w:t>
            </w:r>
          </w:p>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7</w:t>
            </w:r>
          </w:p>
        </w:tc>
        <w:tc>
          <w:tcPr>
            <w:tcW w:w="2976" w:type="dxa"/>
            <w:vAlign w:val="center"/>
            <w:hideMark/>
          </w:tcPr>
          <w:p w:rsidR="001143A7" w:rsidRPr="001143A7" w:rsidRDefault="001143A7" w:rsidP="001143A7">
            <w:r w:rsidRPr="001143A7">
              <w:t>Работы, связанные с легкосмываемыми загрязнениями</w:t>
            </w:r>
          </w:p>
        </w:tc>
        <w:tc>
          <w:tcPr>
            <w:tcW w:w="2124" w:type="dxa"/>
            <w:vAlign w:val="center"/>
            <w:hideMark/>
          </w:tcPr>
          <w:p w:rsidR="001143A7" w:rsidRPr="001143A7" w:rsidRDefault="001143A7" w:rsidP="001143A7">
            <w:r w:rsidRPr="001143A7">
              <w:t>Жидкие моющие средства в дозирующих устройствах или мыло твердое</w:t>
            </w:r>
          </w:p>
        </w:tc>
        <w:tc>
          <w:tcPr>
            <w:tcW w:w="1410" w:type="dxa"/>
            <w:vAlign w:val="center"/>
            <w:hideMark/>
          </w:tcPr>
          <w:p w:rsidR="001143A7" w:rsidRPr="001143A7" w:rsidRDefault="001143A7" w:rsidP="001143A7">
            <w:r w:rsidRPr="001143A7">
              <w:t>250 мл или 200 мл</w:t>
            </w:r>
          </w:p>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8</w:t>
            </w:r>
          </w:p>
        </w:tc>
        <w:tc>
          <w:tcPr>
            <w:tcW w:w="2976" w:type="dxa"/>
            <w:vAlign w:val="center"/>
            <w:hideMark/>
          </w:tcPr>
          <w:p w:rsidR="001143A7" w:rsidRPr="001143A7" w:rsidRDefault="001143A7" w:rsidP="001143A7">
            <w:r w:rsidRPr="001143A7">
              <w:t xml:space="preserve">Работы, связанные с </w:t>
            </w:r>
            <w:proofErr w:type="spellStart"/>
            <w:r w:rsidRPr="001143A7">
              <w:t>трудносмываемыми</w:t>
            </w:r>
            <w:proofErr w:type="spellEnd"/>
            <w:r w:rsidRPr="001143A7">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2124" w:type="dxa"/>
            <w:vAlign w:val="center"/>
            <w:hideMark/>
          </w:tcPr>
          <w:p w:rsidR="001143A7" w:rsidRPr="001143A7" w:rsidRDefault="001143A7" w:rsidP="001143A7">
            <w:r w:rsidRPr="001143A7">
              <w:t>Твердое туалетное мыло или жидкие моющие средства</w:t>
            </w:r>
          </w:p>
        </w:tc>
        <w:tc>
          <w:tcPr>
            <w:tcW w:w="1410" w:type="dxa"/>
            <w:vAlign w:val="center"/>
            <w:hideMark/>
          </w:tcPr>
          <w:p w:rsidR="001143A7" w:rsidRPr="001143A7" w:rsidRDefault="001143A7" w:rsidP="001143A7">
            <w:r w:rsidRPr="001143A7">
              <w:t>300 г (мыло туалетное) или 500 мл (жидкие моющие средства в дозирующих устройствах)</w:t>
            </w:r>
          </w:p>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10</w:t>
            </w:r>
          </w:p>
        </w:tc>
        <w:tc>
          <w:tcPr>
            <w:tcW w:w="2976" w:type="dxa"/>
            <w:vAlign w:val="center"/>
            <w:hideMark/>
          </w:tcPr>
          <w:p w:rsidR="001143A7" w:rsidRPr="001143A7" w:rsidRDefault="001143A7" w:rsidP="001143A7">
            <w:r w:rsidRPr="001143A7">
              <w:t xml:space="preserve">Работы с органическими растворителями, лаками и красками, графитом, различными видами производственной пыли, дезинфицирующими средствами; работы, выполняемые в резиновых </w:t>
            </w:r>
            <w:r w:rsidRPr="001143A7">
              <w:lastRenderedPageBreak/>
              <w:t>перчатках или перчатках из полимерных материалов; негативное влияние окружающей среды</w:t>
            </w:r>
          </w:p>
        </w:tc>
        <w:tc>
          <w:tcPr>
            <w:tcW w:w="2124" w:type="dxa"/>
            <w:vAlign w:val="center"/>
            <w:hideMark/>
          </w:tcPr>
          <w:p w:rsidR="001143A7" w:rsidRPr="001143A7" w:rsidRDefault="001143A7" w:rsidP="001143A7">
            <w:r w:rsidRPr="001143A7">
              <w:lastRenderedPageBreak/>
              <w:t>Регенерирующие, восстанавливающие кремы</w:t>
            </w:r>
          </w:p>
        </w:tc>
        <w:tc>
          <w:tcPr>
            <w:tcW w:w="1410" w:type="dxa"/>
            <w:vAlign w:val="center"/>
            <w:hideMark/>
          </w:tcPr>
          <w:p w:rsidR="001143A7" w:rsidRPr="001143A7" w:rsidRDefault="001143A7" w:rsidP="001143A7">
            <w:r w:rsidRPr="001143A7">
              <w:t>100 мл</w:t>
            </w:r>
          </w:p>
        </w:tc>
      </w:tr>
      <w:tr w:rsidR="001143A7" w:rsidRPr="001143A7" w:rsidTr="00BD2F1A">
        <w:trPr>
          <w:tblCellSpacing w:w="15" w:type="dxa"/>
        </w:trPr>
        <w:tc>
          <w:tcPr>
            <w:tcW w:w="2589" w:type="dxa"/>
            <w:vMerge w:val="restart"/>
            <w:vAlign w:val="center"/>
            <w:hideMark/>
          </w:tcPr>
          <w:p w:rsidR="001143A7" w:rsidRPr="001143A7" w:rsidRDefault="001143A7" w:rsidP="001143A7">
            <w:r w:rsidRPr="001143A7">
              <w:rPr>
                <w:b/>
                <w:bCs/>
              </w:rPr>
              <w:t xml:space="preserve">Машинист по стирке белья спецодежды </w:t>
            </w:r>
          </w:p>
        </w:tc>
        <w:tc>
          <w:tcPr>
            <w:tcW w:w="1206" w:type="dxa"/>
            <w:vAlign w:val="center"/>
            <w:hideMark/>
          </w:tcPr>
          <w:p w:rsidR="001143A7" w:rsidRPr="001143A7" w:rsidRDefault="001143A7" w:rsidP="001143A7">
            <w:r w:rsidRPr="001143A7">
              <w:t>7</w:t>
            </w:r>
          </w:p>
        </w:tc>
        <w:tc>
          <w:tcPr>
            <w:tcW w:w="2976" w:type="dxa"/>
            <w:vAlign w:val="center"/>
            <w:hideMark/>
          </w:tcPr>
          <w:p w:rsidR="001143A7" w:rsidRPr="001143A7" w:rsidRDefault="001143A7" w:rsidP="001143A7">
            <w:r w:rsidRPr="001143A7">
              <w:t>Работы, связанные с легкосмываемыми загрязнениями</w:t>
            </w:r>
          </w:p>
        </w:tc>
        <w:tc>
          <w:tcPr>
            <w:tcW w:w="2124" w:type="dxa"/>
            <w:vAlign w:val="center"/>
            <w:hideMark/>
          </w:tcPr>
          <w:p w:rsidR="001143A7" w:rsidRPr="001143A7" w:rsidRDefault="001143A7" w:rsidP="001143A7">
            <w:r w:rsidRPr="001143A7">
              <w:t>Жидкие моющие средства в дозирующих устройствах</w:t>
            </w:r>
          </w:p>
        </w:tc>
        <w:tc>
          <w:tcPr>
            <w:tcW w:w="1410" w:type="dxa"/>
            <w:vAlign w:val="center"/>
            <w:hideMark/>
          </w:tcPr>
          <w:p w:rsidR="001143A7" w:rsidRPr="001143A7" w:rsidRDefault="001143A7" w:rsidP="001143A7">
            <w:r w:rsidRPr="001143A7">
              <w:t>250 мл или 200 мл</w:t>
            </w:r>
          </w:p>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2</w:t>
            </w:r>
          </w:p>
        </w:tc>
        <w:tc>
          <w:tcPr>
            <w:tcW w:w="2976" w:type="dxa"/>
            <w:vAlign w:val="center"/>
            <w:hideMark/>
          </w:tcPr>
          <w:p w:rsidR="001143A7" w:rsidRPr="001143A7" w:rsidRDefault="001143A7" w:rsidP="001143A7">
            <w:r w:rsidRPr="001143A7">
              <w:t xml:space="preserve">Работы с водными растворами, водой (предусмотренные технологией), СОЖ на водной основе, дезинфицирующими средствами, растворами щелочей, солей, </w:t>
            </w:r>
            <w:proofErr w:type="spellStart"/>
            <w:r w:rsidRPr="001143A7">
              <w:t>щелочемасляными</w:t>
            </w:r>
            <w:proofErr w:type="spellEnd"/>
            <w:r w:rsidRPr="001143A7">
              <w:t xml:space="preserve"> эмульсиями и </w:t>
            </w:r>
            <w:proofErr w:type="gramStart"/>
            <w:r w:rsidRPr="001143A7">
              <w:t>другими водорастворимыми материалами</w:t>
            </w:r>
            <w:proofErr w:type="gramEnd"/>
            <w:r w:rsidRPr="001143A7">
              <w:t xml:space="preserve"> и веществами; работы, выполняемые в резиновых перчатках или перчатках из полимерных материалов, закрытой </w:t>
            </w:r>
            <w:proofErr w:type="spellStart"/>
            <w:r w:rsidRPr="001143A7">
              <w:t>спецобуви</w:t>
            </w:r>
            <w:proofErr w:type="spellEnd"/>
          </w:p>
        </w:tc>
        <w:tc>
          <w:tcPr>
            <w:tcW w:w="2124" w:type="dxa"/>
            <w:vAlign w:val="center"/>
            <w:hideMark/>
          </w:tcPr>
          <w:p w:rsidR="001143A7" w:rsidRPr="001143A7" w:rsidRDefault="001143A7" w:rsidP="001143A7">
            <w:r w:rsidRPr="001143A7">
              <w:t>Средства гидрофобного действия (отталкивающие влагу, сушащие кожу)</w:t>
            </w:r>
          </w:p>
        </w:tc>
        <w:tc>
          <w:tcPr>
            <w:tcW w:w="1410" w:type="dxa"/>
            <w:vAlign w:val="center"/>
            <w:hideMark/>
          </w:tcPr>
          <w:p w:rsidR="001143A7" w:rsidRPr="001143A7" w:rsidRDefault="001143A7" w:rsidP="001143A7">
            <w:r w:rsidRPr="001143A7">
              <w:t>100 мл</w:t>
            </w:r>
          </w:p>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8</w:t>
            </w:r>
          </w:p>
        </w:tc>
        <w:tc>
          <w:tcPr>
            <w:tcW w:w="2976" w:type="dxa"/>
            <w:vAlign w:val="center"/>
            <w:hideMark/>
          </w:tcPr>
          <w:p w:rsidR="001143A7" w:rsidRPr="001143A7" w:rsidRDefault="001143A7" w:rsidP="001143A7">
            <w:r w:rsidRPr="001143A7">
              <w:t xml:space="preserve">Работы, связанные с </w:t>
            </w:r>
            <w:proofErr w:type="spellStart"/>
            <w:r w:rsidRPr="001143A7">
              <w:t>трудносмываемыми</w:t>
            </w:r>
            <w:proofErr w:type="spellEnd"/>
            <w:r w:rsidRPr="001143A7">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2124" w:type="dxa"/>
            <w:vAlign w:val="center"/>
            <w:hideMark/>
          </w:tcPr>
          <w:p w:rsidR="001143A7" w:rsidRPr="001143A7" w:rsidRDefault="001143A7" w:rsidP="001143A7">
            <w:r w:rsidRPr="001143A7">
              <w:t>Твердое туалетное мыло или жидкие моющие средства</w:t>
            </w:r>
          </w:p>
        </w:tc>
        <w:tc>
          <w:tcPr>
            <w:tcW w:w="1410" w:type="dxa"/>
            <w:vAlign w:val="center"/>
            <w:hideMark/>
          </w:tcPr>
          <w:p w:rsidR="001143A7" w:rsidRPr="001143A7" w:rsidRDefault="001143A7" w:rsidP="001143A7">
            <w:r w:rsidRPr="001143A7">
              <w:t>300 г (мыло туалетное) или 500 мл (жидкие моющие средства в дозирующих устройствах)</w:t>
            </w:r>
          </w:p>
        </w:tc>
      </w:tr>
      <w:tr w:rsidR="001143A7" w:rsidRPr="001143A7" w:rsidTr="00BD2F1A">
        <w:trPr>
          <w:tblCellSpacing w:w="15" w:type="dxa"/>
        </w:trPr>
        <w:tc>
          <w:tcPr>
            <w:tcW w:w="2589" w:type="dxa"/>
            <w:vAlign w:val="center"/>
            <w:hideMark/>
          </w:tcPr>
          <w:p w:rsidR="001143A7" w:rsidRPr="001143A7" w:rsidRDefault="001143A7" w:rsidP="001143A7">
            <w:r w:rsidRPr="001143A7">
              <w:rPr>
                <w:b/>
                <w:bCs/>
              </w:rPr>
              <w:t>Кастелянша</w:t>
            </w:r>
          </w:p>
        </w:tc>
        <w:tc>
          <w:tcPr>
            <w:tcW w:w="1206" w:type="dxa"/>
            <w:vAlign w:val="center"/>
            <w:hideMark/>
          </w:tcPr>
          <w:p w:rsidR="001143A7" w:rsidRPr="001143A7" w:rsidRDefault="001143A7" w:rsidP="001143A7">
            <w:r w:rsidRPr="001143A7">
              <w:t>7</w:t>
            </w:r>
          </w:p>
        </w:tc>
        <w:tc>
          <w:tcPr>
            <w:tcW w:w="2976" w:type="dxa"/>
            <w:vAlign w:val="center"/>
            <w:hideMark/>
          </w:tcPr>
          <w:p w:rsidR="001143A7" w:rsidRPr="001143A7" w:rsidRDefault="001143A7" w:rsidP="001143A7">
            <w:r w:rsidRPr="001143A7">
              <w:t>Работы, связанные с легкосмываемыми загрязнениями</w:t>
            </w:r>
          </w:p>
        </w:tc>
        <w:tc>
          <w:tcPr>
            <w:tcW w:w="2124" w:type="dxa"/>
            <w:vAlign w:val="center"/>
            <w:hideMark/>
          </w:tcPr>
          <w:p w:rsidR="001143A7" w:rsidRPr="001143A7" w:rsidRDefault="001143A7" w:rsidP="001143A7">
            <w:r w:rsidRPr="001143A7">
              <w:t>Жидкие моющие средства в дозирующих устройствах</w:t>
            </w:r>
          </w:p>
        </w:tc>
        <w:tc>
          <w:tcPr>
            <w:tcW w:w="1410" w:type="dxa"/>
            <w:vAlign w:val="center"/>
            <w:hideMark/>
          </w:tcPr>
          <w:p w:rsidR="001143A7" w:rsidRPr="001143A7" w:rsidRDefault="001143A7" w:rsidP="001143A7">
            <w:r w:rsidRPr="001143A7">
              <w:t>250 мл или 200 мл</w:t>
            </w:r>
          </w:p>
        </w:tc>
      </w:tr>
      <w:tr w:rsidR="001143A7" w:rsidRPr="001143A7" w:rsidTr="00BD2F1A">
        <w:trPr>
          <w:tblCellSpacing w:w="15" w:type="dxa"/>
        </w:trPr>
        <w:tc>
          <w:tcPr>
            <w:tcW w:w="2589" w:type="dxa"/>
            <w:vAlign w:val="center"/>
          </w:tcPr>
          <w:p w:rsidR="001143A7" w:rsidRPr="001143A7" w:rsidRDefault="001143A7" w:rsidP="001143A7"/>
        </w:tc>
        <w:tc>
          <w:tcPr>
            <w:tcW w:w="1206" w:type="dxa"/>
            <w:vAlign w:val="center"/>
          </w:tcPr>
          <w:p w:rsidR="001143A7" w:rsidRPr="001143A7" w:rsidRDefault="001143A7" w:rsidP="001143A7"/>
        </w:tc>
        <w:tc>
          <w:tcPr>
            <w:tcW w:w="2976" w:type="dxa"/>
            <w:vAlign w:val="center"/>
          </w:tcPr>
          <w:p w:rsidR="001143A7" w:rsidRPr="001143A7" w:rsidRDefault="001143A7" w:rsidP="001143A7"/>
        </w:tc>
        <w:tc>
          <w:tcPr>
            <w:tcW w:w="2124" w:type="dxa"/>
            <w:vAlign w:val="center"/>
          </w:tcPr>
          <w:p w:rsidR="001143A7" w:rsidRPr="001143A7" w:rsidRDefault="001143A7" w:rsidP="001143A7"/>
        </w:tc>
        <w:tc>
          <w:tcPr>
            <w:tcW w:w="1410" w:type="dxa"/>
            <w:vAlign w:val="center"/>
          </w:tcPr>
          <w:p w:rsidR="001143A7" w:rsidRPr="001143A7" w:rsidRDefault="001143A7" w:rsidP="001143A7"/>
        </w:tc>
      </w:tr>
      <w:tr w:rsidR="001143A7" w:rsidRPr="001143A7" w:rsidTr="00BD2F1A">
        <w:trPr>
          <w:tblCellSpacing w:w="15" w:type="dxa"/>
        </w:trPr>
        <w:tc>
          <w:tcPr>
            <w:tcW w:w="2589" w:type="dxa"/>
            <w:vMerge w:val="restart"/>
            <w:vAlign w:val="center"/>
            <w:hideMark/>
          </w:tcPr>
          <w:p w:rsidR="001143A7" w:rsidRPr="001143A7" w:rsidRDefault="001143A7" w:rsidP="001143A7">
            <w:r w:rsidRPr="001143A7">
              <w:rPr>
                <w:b/>
                <w:bCs/>
              </w:rPr>
              <w:t>Кухонный рабочий</w:t>
            </w:r>
          </w:p>
        </w:tc>
        <w:tc>
          <w:tcPr>
            <w:tcW w:w="1206" w:type="dxa"/>
            <w:vAlign w:val="center"/>
          </w:tcPr>
          <w:p w:rsidR="001143A7" w:rsidRPr="001143A7" w:rsidRDefault="001143A7" w:rsidP="001143A7"/>
        </w:tc>
        <w:tc>
          <w:tcPr>
            <w:tcW w:w="2976" w:type="dxa"/>
            <w:vAlign w:val="center"/>
          </w:tcPr>
          <w:p w:rsidR="001143A7" w:rsidRPr="001143A7" w:rsidRDefault="001143A7" w:rsidP="001143A7"/>
        </w:tc>
        <w:tc>
          <w:tcPr>
            <w:tcW w:w="2124" w:type="dxa"/>
            <w:vAlign w:val="center"/>
          </w:tcPr>
          <w:p w:rsidR="001143A7" w:rsidRPr="001143A7" w:rsidRDefault="001143A7" w:rsidP="001143A7"/>
        </w:tc>
        <w:tc>
          <w:tcPr>
            <w:tcW w:w="1410" w:type="dxa"/>
            <w:vAlign w:val="center"/>
          </w:tcPr>
          <w:p w:rsidR="001143A7" w:rsidRPr="001143A7" w:rsidRDefault="001143A7" w:rsidP="001143A7"/>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2</w:t>
            </w:r>
          </w:p>
        </w:tc>
        <w:tc>
          <w:tcPr>
            <w:tcW w:w="2976" w:type="dxa"/>
            <w:vAlign w:val="center"/>
            <w:hideMark/>
          </w:tcPr>
          <w:p w:rsidR="001143A7" w:rsidRPr="001143A7" w:rsidRDefault="001143A7" w:rsidP="001143A7">
            <w:r w:rsidRPr="001143A7">
              <w:t xml:space="preserve">Работы с водными растворами, водой (предусмотренные технологией), СОЖ на водной основе, дезинфицирующими </w:t>
            </w:r>
            <w:r w:rsidRPr="001143A7">
              <w:lastRenderedPageBreak/>
              <w:t xml:space="preserve">средствами, растворами щелочей, солей, </w:t>
            </w:r>
            <w:proofErr w:type="spellStart"/>
            <w:r w:rsidRPr="001143A7">
              <w:t>щелочемасляными</w:t>
            </w:r>
            <w:proofErr w:type="spellEnd"/>
            <w:r w:rsidRPr="001143A7">
              <w:t xml:space="preserve"> эмульсиями и </w:t>
            </w:r>
            <w:proofErr w:type="gramStart"/>
            <w:r w:rsidRPr="001143A7">
              <w:t>другими водорастворимыми материалами</w:t>
            </w:r>
            <w:proofErr w:type="gramEnd"/>
            <w:r w:rsidRPr="001143A7">
              <w:t xml:space="preserve"> и веществами; работы, выполняемые в резиновых перчатках или перчатках из полимерных материалов, закрытой </w:t>
            </w:r>
            <w:proofErr w:type="spellStart"/>
            <w:r w:rsidRPr="001143A7">
              <w:t>спецобуви</w:t>
            </w:r>
            <w:proofErr w:type="spellEnd"/>
          </w:p>
        </w:tc>
        <w:tc>
          <w:tcPr>
            <w:tcW w:w="2124" w:type="dxa"/>
            <w:vAlign w:val="center"/>
            <w:hideMark/>
          </w:tcPr>
          <w:p w:rsidR="001143A7" w:rsidRPr="001143A7" w:rsidRDefault="001143A7" w:rsidP="001143A7">
            <w:r w:rsidRPr="001143A7">
              <w:lastRenderedPageBreak/>
              <w:t>Средства гидрофобного действия (отталкивающие влагу, сушащие кожу)</w:t>
            </w:r>
          </w:p>
        </w:tc>
        <w:tc>
          <w:tcPr>
            <w:tcW w:w="1410" w:type="dxa"/>
            <w:vAlign w:val="center"/>
            <w:hideMark/>
          </w:tcPr>
          <w:p w:rsidR="001143A7" w:rsidRPr="001143A7" w:rsidRDefault="001143A7" w:rsidP="001143A7">
            <w:r w:rsidRPr="001143A7">
              <w:t>100 мл</w:t>
            </w:r>
          </w:p>
        </w:tc>
      </w:tr>
      <w:tr w:rsidR="001143A7" w:rsidRPr="001143A7" w:rsidTr="00BD2F1A">
        <w:trPr>
          <w:tblCellSpacing w:w="15" w:type="dxa"/>
        </w:trPr>
        <w:tc>
          <w:tcPr>
            <w:tcW w:w="2589" w:type="dxa"/>
            <w:vAlign w:val="center"/>
            <w:hideMark/>
          </w:tcPr>
          <w:p w:rsidR="001143A7" w:rsidRPr="001143A7" w:rsidRDefault="001143A7" w:rsidP="001143A7">
            <w:r w:rsidRPr="001143A7">
              <w:rPr>
                <w:b/>
                <w:bCs/>
              </w:rPr>
              <w:t xml:space="preserve">Повар </w:t>
            </w:r>
          </w:p>
        </w:tc>
        <w:tc>
          <w:tcPr>
            <w:tcW w:w="1206" w:type="dxa"/>
            <w:vAlign w:val="center"/>
            <w:hideMark/>
          </w:tcPr>
          <w:p w:rsidR="001143A7" w:rsidRPr="001143A7" w:rsidRDefault="001143A7" w:rsidP="001143A7">
            <w:r w:rsidRPr="001143A7">
              <w:t>7</w:t>
            </w:r>
          </w:p>
        </w:tc>
        <w:tc>
          <w:tcPr>
            <w:tcW w:w="2976" w:type="dxa"/>
            <w:vAlign w:val="center"/>
            <w:hideMark/>
          </w:tcPr>
          <w:p w:rsidR="001143A7" w:rsidRPr="001143A7" w:rsidRDefault="001143A7" w:rsidP="001143A7">
            <w:r w:rsidRPr="001143A7">
              <w:t>Работы, связанные с легкосмываемыми загрязнениями</w:t>
            </w:r>
          </w:p>
        </w:tc>
        <w:tc>
          <w:tcPr>
            <w:tcW w:w="2124" w:type="dxa"/>
            <w:vAlign w:val="center"/>
            <w:hideMark/>
          </w:tcPr>
          <w:p w:rsidR="001143A7" w:rsidRPr="001143A7" w:rsidRDefault="001143A7" w:rsidP="001143A7">
            <w:r w:rsidRPr="001143A7">
              <w:t>Жидкие моющие средства в дозирующих устройствах</w:t>
            </w:r>
          </w:p>
        </w:tc>
        <w:tc>
          <w:tcPr>
            <w:tcW w:w="1410" w:type="dxa"/>
            <w:vAlign w:val="center"/>
            <w:hideMark/>
          </w:tcPr>
          <w:p w:rsidR="001143A7" w:rsidRPr="001143A7" w:rsidRDefault="001143A7" w:rsidP="001143A7">
            <w:r w:rsidRPr="001143A7">
              <w:t>250 мл или 200 мл</w:t>
            </w:r>
          </w:p>
        </w:tc>
      </w:tr>
      <w:tr w:rsidR="001143A7" w:rsidRPr="001143A7" w:rsidTr="00BD2F1A">
        <w:trPr>
          <w:tblCellSpacing w:w="15" w:type="dxa"/>
        </w:trPr>
        <w:tc>
          <w:tcPr>
            <w:tcW w:w="2589" w:type="dxa"/>
            <w:vMerge w:val="restart"/>
            <w:vAlign w:val="center"/>
            <w:hideMark/>
          </w:tcPr>
          <w:p w:rsidR="001143A7" w:rsidRPr="001143A7" w:rsidRDefault="001143A7" w:rsidP="001143A7">
            <w:r w:rsidRPr="001143A7">
              <w:rPr>
                <w:b/>
                <w:bCs/>
              </w:rPr>
              <w:t>Рабочий по комплексному обслуживанию здания</w:t>
            </w:r>
          </w:p>
        </w:tc>
        <w:tc>
          <w:tcPr>
            <w:tcW w:w="1206" w:type="dxa"/>
            <w:vAlign w:val="center"/>
            <w:hideMark/>
          </w:tcPr>
          <w:p w:rsidR="001143A7" w:rsidRPr="001143A7" w:rsidRDefault="001143A7" w:rsidP="001143A7">
            <w:r w:rsidRPr="001143A7">
              <w:t>7</w:t>
            </w:r>
          </w:p>
        </w:tc>
        <w:tc>
          <w:tcPr>
            <w:tcW w:w="2976" w:type="dxa"/>
            <w:vAlign w:val="center"/>
            <w:hideMark/>
          </w:tcPr>
          <w:p w:rsidR="001143A7" w:rsidRPr="001143A7" w:rsidRDefault="001143A7" w:rsidP="001143A7">
            <w:r w:rsidRPr="001143A7">
              <w:t>Работы, связанные с легкосмываемыми загрязнениями</w:t>
            </w:r>
          </w:p>
        </w:tc>
        <w:tc>
          <w:tcPr>
            <w:tcW w:w="2124" w:type="dxa"/>
            <w:vAlign w:val="center"/>
            <w:hideMark/>
          </w:tcPr>
          <w:p w:rsidR="001143A7" w:rsidRPr="001143A7" w:rsidRDefault="001143A7" w:rsidP="001143A7">
            <w:r w:rsidRPr="001143A7">
              <w:t>Жидкие моющие средства в дозирующих устройствах</w:t>
            </w:r>
          </w:p>
        </w:tc>
        <w:tc>
          <w:tcPr>
            <w:tcW w:w="1410" w:type="dxa"/>
            <w:vAlign w:val="center"/>
            <w:hideMark/>
          </w:tcPr>
          <w:p w:rsidR="001143A7" w:rsidRPr="001143A7" w:rsidRDefault="001143A7" w:rsidP="001143A7">
            <w:r w:rsidRPr="001143A7">
              <w:t>250 мл или 200 мл</w:t>
            </w:r>
          </w:p>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8</w:t>
            </w:r>
          </w:p>
        </w:tc>
        <w:tc>
          <w:tcPr>
            <w:tcW w:w="2976" w:type="dxa"/>
            <w:vAlign w:val="center"/>
            <w:hideMark/>
          </w:tcPr>
          <w:p w:rsidR="001143A7" w:rsidRPr="001143A7" w:rsidRDefault="001143A7" w:rsidP="001143A7">
            <w:r w:rsidRPr="001143A7">
              <w:t xml:space="preserve">Работы, связанные с </w:t>
            </w:r>
            <w:proofErr w:type="spellStart"/>
            <w:r w:rsidRPr="001143A7">
              <w:t>трудносмываемыми</w:t>
            </w:r>
            <w:proofErr w:type="spellEnd"/>
            <w:r w:rsidRPr="001143A7">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2124" w:type="dxa"/>
            <w:vAlign w:val="center"/>
            <w:hideMark/>
          </w:tcPr>
          <w:p w:rsidR="001143A7" w:rsidRPr="001143A7" w:rsidRDefault="001143A7" w:rsidP="001143A7">
            <w:r w:rsidRPr="001143A7">
              <w:t>Твердое туалетное мыло или жидкие моющие средства</w:t>
            </w:r>
          </w:p>
        </w:tc>
        <w:tc>
          <w:tcPr>
            <w:tcW w:w="1410" w:type="dxa"/>
            <w:vAlign w:val="center"/>
            <w:hideMark/>
          </w:tcPr>
          <w:p w:rsidR="001143A7" w:rsidRPr="001143A7" w:rsidRDefault="001143A7" w:rsidP="001143A7">
            <w:r w:rsidRPr="001143A7">
              <w:t>300 г (мыло туалетное) или 500 мл (жидкие моющие средства в дозирующих устройствах)</w:t>
            </w:r>
          </w:p>
        </w:tc>
      </w:tr>
      <w:tr w:rsidR="001143A7" w:rsidRPr="001143A7" w:rsidTr="00BD2F1A">
        <w:trPr>
          <w:tblCellSpacing w:w="15" w:type="dxa"/>
        </w:trPr>
        <w:tc>
          <w:tcPr>
            <w:tcW w:w="2589" w:type="dxa"/>
            <w:vMerge w:val="restart"/>
            <w:vAlign w:val="center"/>
            <w:hideMark/>
          </w:tcPr>
          <w:p w:rsidR="001143A7" w:rsidRPr="001143A7" w:rsidRDefault="001143A7" w:rsidP="001143A7">
            <w:proofErr w:type="gramStart"/>
            <w:r w:rsidRPr="001143A7">
              <w:rPr>
                <w:b/>
                <w:bCs/>
              </w:rPr>
              <w:t>Старшая</w:t>
            </w:r>
            <w:r w:rsidRPr="001143A7">
              <w:t xml:space="preserve"> </w:t>
            </w:r>
            <w:r w:rsidRPr="001143A7">
              <w:rPr>
                <w:b/>
                <w:bCs/>
              </w:rPr>
              <w:t> медицинская</w:t>
            </w:r>
            <w:proofErr w:type="gramEnd"/>
            <w:r w:rsidRPr="001143A7">
              <w:rPr>
                <w:b/>
                <w:bCs/>
              </w:rPr>
              <w:t xml:space="preserve"> сестра</w:t>
            </w:r>
          </w:p>
        </w:tc>
        <w:tc>
          <w:tcPr>
            <w:tcW w:w="1206" w:type="dxa"/>
            <w:vAlign w:val="center"/>
            <w:hideMark/>
          </w:tcPr>
          <w:p w:rsidR="001143A7" w:rsidRPr="001143A7" w:rsidRDefault="001143A7" w:rsidP="001143A7">
            <w:r w:rsidRPr="001143A7">
              <w:t>7</w:t>
            </w:r>
          </w:p>
        </w:tc>
        <w:tc>
          <w:tcPr>
            <w:tcW w:w="2976" w:type="dxa"/>
            <w:vAlign w:val="center"/>
            <w:hideMark/>
          </w:tcPr>
          <w:p w:rsidR="001143A7" w:rsidRPr="001143A7" w:rsidRDefault="001143A7" w:rsidP="001143A7">
            <w:r w:rsidRPr="001143A7">
              <w:t>Работы, связанные с легкосмываемыми загрязнениями</w:t>
            </w:r>
          </w:p>
        </w:tc>
        <w:tc>
          <w:tcPr>
            <w:tcW w:w="2124" w:type="dxa"/>
            <w:vAlign w:val="center"/>
            <w:hideMark/>
          </w:tcPr>
          <w:p w:rsidR="001143A7" w:rsidRPr="001143A7" w:rsidRDefault="001143A7" w:rsidP="001143A7">
            <w:r w:rsidRPr="001143A7">
              <w:t>Жидкие моющие средства в дозирующих устройствах</w:t>
            </w:r>
          </w:p>
        </w:tc>
        <w:tc>
          <w:tcPr>
            <w:tcW w:w="1410" w:type="dxa"/>
            <w:vAlign w:val="center"/>
            <w:hideMark/>
          </w:tcPr>
          <w:p w:rsidR="001143A7" w:rsidRPr="001143A7" w:rsidRDefault="001143A7" w:rsidP="001143A7">
            <w:r w:rsidRPr="001143A7">
              <w:t>250 мл или 200 мл</w:t>
            </w:r>
          </w:p>
        </w:tc>
      </w:tr>
      <w:tr w:rsidR="001143A7" w:rsidRPr="001143A7" w:rsidTr="00BD2F1A">
        <w:trPr>
          <w:tblCellSpacing w:w="15" w:type="dxa"/>
        </w:trPr>
        <w:tc>
          <w:tcPr>
            <w:tcW w:w="0" w:type="auto"/>
            <w:vMerge/>
            <w:vAlign w:val="center"/>
            <w:hideMark/>
          </w:tcPr>
          <w:p w:rsidR="001143A7" w:rsidRPr="001143A7" w:rsidRDefault="001143A7" w:rsidP="001143A7"/>
        </w:tc>
        <w:tc>
          <w:tcPr>
            <w:tcW w:w="1206" w:type="dxa"/>
            <w:vAlign w:val="center"/>
            <w:hideMark/>
          </w:tcPr>
          <w:p w:rsidR="001143A7" w:rsidRPr="001143A7" w:rsidRDefault="001143A7" w:rsidP="001143A7">
            <w:r w:rsidRPr="001143A7">
              <w:t>2</w:t>
            </w:r>
          </w:p>
        </w:tc>
        <w:tc>
          <w:tcPr>
            <w:tcW w:w="2976" w:type="dxa"/>
            <w:vAlign w:val="center"/>
            <w:hideMark/>
          </w:tcPr>
          <w:p w:rsidR="001143A7" w:rsidRPr="001143A7" w:rsidRDefault="001143A7" w:rsidP="001143A7">
            <w:r w:rsidRPr="001143A7">
              <w:t xml:space="preserve">Работы с водными растворами, водой (предусмотренные технологией), СОЖ на водной основе, дезинфицирующими средствами, растворами щелочей, солей, </w:t>
            </w:r>
            <w:proofErr w:type="spellStart"/>
            <w:r w:rsidRPr="001143A7">
              <w:t>щелочемасляными</w:t>
            </w:r>
            <w:proofErr w:type="spellEnd"/>
            <w:r w:rsidRPr="001143A7">
              <w:t xml:space="preserve"> эмульсиями и </w:t>
            </w:r>
            <w:proofErr w:type="gramStart"/>
            <w:r w:rsidRPr="001143A7">
              <w:t>другими водорастворимыми материалами</w:t>
            </w:r>
            <w:proofErr w:type="gramEnd"/>
            <w:r w:rsidRPr="001143A7">
              <w:t xml:space="preserve"> и веществами; работы, выполняемые в резиновых перчатках или перчатках из полимерных </w:t>
            </w:r>
            <w:r w:rsidRPr="001143A7">
              <w:lastRenderedPageBreak/>
              <w:t xml:space="preserve">материалов, закрытой </w:t>
            </w:r>
            <w:proofErr w:type="spellStart"/>
            <w:r w:rsidRPr="001143A7">
              <w:t>спецобуви</w:t>
            </w:r>
            <w:proofErr w:type="spellEnd"/>
          </w:p>
        </w:tc>
        <w:tc>
          <w:tcPr>
            <w:tcW w:w="2124" w:type="dxa"/>
            <w:vAlign w:val="center"/>
            <w:hideMark/>
          </w:tcPr>
          <w:p w:rsidR="001143A7" w:rsidRPr="001143A7" w:rsidRDefault="001143A7" w:rsidP="001143A7">
            <w:r w:rsidRPr="001143A7">
              <w:lastRenderedPageBreak/>
              <w:t>Средства гидрофобного действия (отталкивающие влагу, сушащие кожу)</w:t>
            </w:r>
          </w:p>
        </w:tc>
        <w:tc>
          <w:tcPr>
            <w:tcW w:w="1410" w:type="dxa"/>
            <w:vAlign w:val="center"/>
            <w:hideMark/>
          </w:tcPr>
          <w:p w:rsidR="001143A7" w:rsidRPr="001143A7" w:rsidRDefault="001143A7" w:rsidP="001143A7">
            <w:r w:rsidRPr="001143A7">
              <w:t>100 мл</w:t>
            </w:r>
          </w:p>
        </w:tc>
      </w:tr>
      <w:tr w:rsidR="001143A7" w:rsidRPr="001143A7" w:rsidTr="00BD2F1A">
        <w:trPr>
          <w:tblCellSpacing w:w="15" w:type="dxa"/>
        </w:trPr>
        <w:tc>
          <w:tcPr>
            <w:tcW w:w="2589" w:type="dxa"/>
            <w:vAlign w:val="center"/>
            <w:hideMark/>
          </w:tcPr>
          <w:p w:rsidR="001143A7" w:rsidRPr="001143A7" w:rsidRDefault="001143A7" w:rsidP="001143A7">
            <w:r w:rsidRPr="001143A7">
              <w:rPr>
                <w:b/>
                <w:bCs/>
              </w:rPr>
              <w:t>Сторож</w:t>
            </w:r>
          </w:p>
        </w:tc>
        <w:tc>
          <w:tcPr>
            <w:tcW w:w="1206" w:type="dxa"/>
            <w:vAlign w:val="center"/>
            <w:hideMark/>
          </w:tcPr>
          <w:p w:rsidR="001143A7" w:rsidRPr="001143A7" w:rsidRDefault="001143A7" w:rsidP="001143A7">
            <w:r w:rsidRPr="001143A7">
              <w:t>7</w:t>
            </w:r>
          </w:p>
        </w:tc>
        <w:tc>
          <w:tcPr>
            <w:tcW w:w="2976" w:type="dxa"/>
            <w:vAlign w:val="center"/>
            <w:hideMark/>
          </w:tcPr>
          <w:p w:rsidR="001143A7" w:rsidRPr="001143A7" w:rsidRDefault="001143A7" w:rsidP="001143A7">
            <w:r w:rsidRPr="001143A7">
              <w:t>Работы, связанные с легкосмываемыми загрязнениями</w:t>
            </w:r>
          </w:p>
        </w:tc>
        <w:tc>
          <w:tcPr>
            <w:tcW w:w="2124" w:type="dxa"/>
            <w:vAlign w:val="center"/>
            <w:hideMark/>
          </w:tcPr>
          <w:p w:rsidR="001143A7" w:rsidRPr="001143A7" w:rsidRDefault="001143A7" w:rsidP="001143A7">
            <w:r w:rsidRPr="001143A7">
              <w:t>Жидкие моющие средства в дозирующих устройствах</w:t>
            </w:r>
          </w:p>
        </w:tc>
        <w:tc>
          <w:tcPr>
            <w:tcW w:w="1410" w:type="dxa"/>
            <w:vAlign w:val="center"/>
            <w:hideMark/>
          </w:tcPr>
          <w:p w:rsidR="001143A7" w:rsidRPr="001143A7" w:rsidRDefault="001143A7" w:rsidP="001143A7">
            <w:r w:rsidRPr="001143A7">
              <w:t>250 мл или 200 мл</w:t>
            </w:r>
          </w:p>
        </w:tc>
      </w:tr>
    </w:tbl>
    <w:p w:rsidR="001143A7" w:rsidRPr="001143A7" w:rsidRDefault="001143A7" w:rsidP="001143A7">
      <w:pPr>
        <w:spacing w:after="200" w:line="276" w:lineRule="auto"/>
        <w:rPr>
          <w:rFonts w:ascii="Calibri" w:eastAsia="Calibri" w:hAnsi="Calibri"/>
          <w:sz w:val="22"/>
          <w:szCs w:val="22"/>
          <w:lang w:eastAsia="en-US"/>
        </w:rPr>
      </w:pPr>
    </w:p>
    <w:p w:rsidR="001143A7" w:rsidRPr="001143A7" w:rsidRDefault="001143A7" w:rsidP="001143A7">
      <w:pPr>
        <w:spacing w:after="200" w:line="276" w:lineRule="auto"/>
        <w:rPr>
          <w:rFonts w:ascii="Calibri" w:eastAsia="Calibri" w:hAnsi="Calibri"/>
          <w:sz w:val="22"/>
          <w:szCs w:val="22"/>
          <w:lang w:eastAsia="en-US"/>
        </w:rPr>
      </w:pPr>
    </w:p>
    <w:p w:rsidR="001143A7" w:rsidRPr="001143A7" w:rsidRDefault="001143A7" w:rsidP="001143A7">
      <w:pPr>
        <w:spacing w:after="200" w:line="276" w:lineRule="auto"/>
        <w:rPr>
          <w:rFonts w:ascii="Calibri" w:eastAsia="Calibri" w:hAnsi="Calibri"/>
          <w:sz w:val="22"/>
          <w:szCs w:val="22"/>
          <w:lang w:eastAsia="en-US"/>
        </w:rPr>
      </w:pPr>
    </w:p>
    <w:p w:rsidR="001143A7" w:rsidRPr="001143A7" w:rsidRDefault="001143A7" w:rsidP="001143A7">
      <w:pPr>
        <w:spacing w:after="200" w:line="276" w:lineRule="auto"/>
        <w:rPr>
          <w:rFonts w:ascii="Calibri" w:eastAsia="Calibri" w:hAnsi="Calibri"/>
          <w:sz w:val="22"/>
          <w:szCs w:val="22"/>
          <w:lang w:eastAsia="en-US"/>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BF34E8" w:rsidRDefault="00BF34E8" w:rsidP="001143A7">
      <w:pPr>
        <w:widowControl w:val="0"/>
        <w:tabs>
          <w:tab w:val="left" w:pos="660"/>
        </w:tabs>
        <w:autoSpaceDE w:val="0"/>
        <w:autoSpaceDN w:val="0"/>
        <w:adjustRightInd w:val="0"/>
        <w:ind w:right="-2"/>
        <w:jc w:val="right"/>
        <w:rPr>
          <w:b/>
          <w:sz w:val="28"/>
          <w:szCs w:val="28"/>
        </w:rPr>
      </w:pPr>
    </w:p>
    <w:p w:rsidR="001143A7" w:rsidRPr="001143A7" w:rsidRDefault="001143A7" w:rsidP="001143A7">
      <w:pPr>
        <w:widowControl w:val="0"/>
        <w:tabs>
          <w:tab w:val="left" w:pos="660"/>
        </w:tabs>
        <w:autoSpaceDE w:val="0"/>
        <w:autoSpaceDN w:val="0"/>
        <w:adjustRightInd w:val="0"/>
        <w:ind w:right="-2"/>
        <w:jc w:val="right"/>
        <w:rPr>
          <w:b/>
          <w:sz w:val="28"/>
          <w:szCs w:val="28"/>
        </w:rPr>
      </w:pPr>
      <w:r>
        <w:rPr>
          <w:b/>
          <w:sz w:val="28"/>
          <w:szCs w:val="28"/>
        </w:rPr>
        <w:lastRenderedPageBreak/>
        <w:t>Приложение №9</w:t>
      </w:r>
    </w:p>
    <w:p w:rsidR="001143A7" w:rsidRPr="001143A7" w:rsidRDefault="001143A7" w:rsidP="001143A7">
      <w:pPr>
        <w:widowControl w:val="0"/>
        <w:tabs>
          <w:tab w:val="left" w:pos="660"/>
        </w:tabs>
        <w:autoSpaceDE w:val="0"/>
        <w:autoSpaceDN w:val="0"/>
        <w:adjustRightInd w:val="0"/>
        <w:ind w:right="-2"/>
        <w:jc w:val="right"/>
        <w:rPr>
          <w:b/>
        </w:rPr>
      </w:pPr>
    </w:p>
    <w:p w:rsidR="001143A7" w:rsidRPr="001143A7" w:rsidRDefault="001143A7" w:rsidP="001143A7">
      <w:pPr>
        <w:widowControl w:val="0"/>
        <w:shd w:val="clear" w:color="auto" w:fill="FFFFFF"/>
        <w:tabs>
          <w:tab w:val="left" w:pos="926"/>
        </w:tabs>
        <w:autoSpaceDE w:val="0"/>
        <w:autoSpaceDN w:val="0"/>
        <w:adjustRightInd w:val="0"/>
        <w:jc w:val="both"/>
        <w:rPr>
          <w:color w:val="000000"/>
          <w:sz w:val="28"/>
          <w:szCs w:val="28"/>
        </w:rPr>
      </w:pPr>
      <w:r w:rsidRPr="001143A7">
        <w:rPr>
          <w:color w:val="000000"/>
          <w:sz w:val="28"/>
          <w:szCs w:val="28"/>
        </w:rPr>
        <w:t>СОГЛАСОВАНО                                                                  УТВЕРЖДАЮ</w:t>
      </w:r>
    </w:p>
    <w:p w:rsidR="001143A7" w:rsidRPr="001143A7" w:rsidRDefault="001143A7" w:rsidP="001143A7">
      <w:pPr>
        <w:widowControl w:val="0"/>
        <w:shd w:val="clear" w:color="auto" w:fill="FFFFFF"/>
        <w:tabs>
          <w:tab w:val="left" w:pos="926"/>
        </w:tabs>
        <w:autoSpaceDE w:val="0"/>
        <w:autoSpaceDN w:val="0"/>
        <w:adjustRightInd w:val="0"/>
        <w:jc w:val="both"/>
        <w:rPr>
          <w:color w:val="000000"/>
          <w:sz w:val="28"/>
          <w:szCs w:val="28"/>
        </w:rPr>
      </w:pPr>
      <w:r w:rsidRPr="001143A7">
        <w:rPr>
          <w:color w:val="000000"/>
          <w:sz w:val="28"/>
          <w:szCs w:val="28"/>
        </w:rPr>
        <w:t>Председатель ППО                                    Заведующая МБДОУ № 9 «Колобок»</w:t>
      </w:r>
    </w:p>
    <w:p w:rsidR="001143A7" w:rsidRPr="001143A7" w:rsidRDefault="001143A7" w:rsidP="001143A7">
      <w:pPr>
        <w:widowControl w:val="0"/>
        <w:shd w:val="clear" w:color="auto" w:fill="FFFFFF"/>
        <w:tabs>
          <w:tab w:val="left" w:pos="926"/>
        </w:tabs>
        <w:autoSpaceDE w:val="0"/>
        <w:autoSpaceDN w:val="0"/>
        <w:adjustRightInd w:val="0"/>
        <w:jc w:val="both"/>
        <w:rPr>
          <w:color w:val="000000"/>
          <w:sz w:val="28"/>
          <w:szCs w:val="28"/>
        </w:rPr>
      </w:pPr>
      <w:r w:rsidRPr="001143A7">
        <w:rPr>
          <w:color w:val="000000"/>
          <w:sz w:val="28"/>
          <w:szCs w:val="28"/>
        </w:rPr>
        <w:t>_______________И.А. Спирина                      _______________С.А. Сидорова</w:t>
      </w:r>
    </w:p>
    <w:p w:rsidR="001143A7" w:rsidRPr="001143A7" w:rsidRDefault="001143A7" w:rsidP="001143A7">
      <w:pPr>
        <w:widowControl w:val="0"/>
        <w:shd w:val="clear" w:color="auto" w:fill="FFFFFF"/>
        <w:tabs>
          <w:tab w:val="left" w:pos="926"/>
        </w:tabs>
        <w:autoSpaceDE w:val="0"/>
        <w:autoSpaceDN w:val="0"/>
        <w:adjustRightInd w:val="0"/>
        <w:rPr>
          <w:color w:val="000000"/>
          <w:sz w:val="28"/>
          <w:szCs w:val="28"/>
          <w:u w:val="single"/>
        </w:rPr>
      </w:pPr>
      <w:r w:rsidRPr="001143A7">
        <w:rPr>
          <w:color w:val="000000"/>
          <w:sz w:val="28"/>
          <w:szCs w:val="28"/>
        </w:rPr>
        <w:t xml:space="preserve">       </w:t>
      </w:r>
      <w:r w:rsidR="00BF34E8">
        <w:rPr>
          <w:color w:val="000000"/>
          <w:sz w:val="28"/>
          <w:szCs w:val="28"/>
          <w:u w:val="single"/>
        </w:rPr>
        <w:t>«21</w:t>
      </w:r>
      <w:r>
        <w:rPr>
          <w:color w:val="000000"/>
          <w:sz w:val="28"/>
          <w:szCs w:val="28"/>
          <w:u w:val="single"/>
        </w:rPr>
        <w:t xml:space="preserve"> апреля»2021</w:t>
      </w:r>
      <w:r w:rsidRPr="001143A7">
        <w:rPr>
          <w:color w:val="000000"/>
          <w:sz w:val="28"/>
          <w:szCs w:val="28"/>
          <w:u w:val="single"/>
        </w:rPr>
        <w:t xml:space="preserve">г. </w:t>
      </w:r>
      <w:r w:rsidRPr="001143A7">
        <w:rPr>
          <w:color w:val="000000"/>
          <w:sz w:val="28"/>
          <w:szCs w:val="28"/>
        </w:rPr>
        <w:t xml:space="preserve">                                                                </w:t>
      </w:r>
      <w:r w:rsidR="00BF34E8">
        <w:rPr>
          <w:color w:val="000000"/>
          <w:sz w:val="28"/>
          <w:szCs w:val="28"/>
          <w:u w:val="single"/>
        </w:rPr>
        <w:t>«21</w:t>
      </w:r>
      <w:bookmarkStart w:id="65" w:name="_GoBack"/>
      <w:bookmarkEnd w:id="65"/>
      <w:r>
        <w:rPr>
          <w:color w:val="000000"/>
          <w:sz w:val="28"/>
          <w:szCs w:val="28"/>
          <w:u w:val="single"/>
        </w:rPr>
        <w:t xml:space="preserve"> апреля</w:t>
      </w:r>
      <w:r w:rsidR="009E72FB">
        <w:rPr>
          <w:color w:val="000000"/>
          <w:sz w:val="28"/>
          <w:szCs w:val="28"/>
          <w:u w:val="single"/>
        </w:rPr>
        <w:t>»2021</w:t>
      </w:r>
      <w:r w:rsidRPr="001143A7">
        <w:rPr>
          <w:color w:val="000000"/>
          <w:sz w:val="28"/>
          <w:szCs w:val="28"/>
          <w:u w:val="single"/>
        </w:rPr>
        <w:t>г.</w:t>
      </w:r>
    </w:p>
    <w:p w:rsidR="001143A7" w:rsidRPr="001143A7" w:rsidRDefault="001143A7" w:rsidP="001143A7">
      <w:pPr>
        <w:widowControl w:val="0"/>
        <w:shd w:val="clear" w:color="auto" w:fill="FFFFFF"/>
        <w:tabs>
          <w:tab w:val="left" w:pos="926"/>
        </w:tabs>
        <w:autoSpaceDE w:val="0"/>
        <w:autoSpaceDN w:val="0"/>
        <w:adjustRightInd w:val="0"/>
        <w:jc w:val="center"/>
        <w:rPr>
          <w:color w:val="000000"/>
          <w:sz w:val="28"/>
          <w:szCs w:val="28"/>
        </w:rPr>
      </w:pPr>
    </w:p>
    <w:p w:rsidR="001143A7" w:rsidRPr="001143A7" w:rsidRDefault="001143A7" w:rsidP="001143A7">
      <w:pPr>
        <w:widowControl w:val="0"/>
        <w:autoSpaceDE w:val="0"/>
        <w:autoSpaceDN w:val="0"/>
        <w:adjustRightInd w:val="0"/>
        <w:ind w:right="-2" w:firstLine="284"/>
        <w:jc w:val="both"/>
        <w:rPr>
          <w:sz w:val="28"/>
          <w:szCs w:val="28"/>
        </w:rPr>
      </w:pPr>
    </w:p>
    <w:p w:rsidR="001143A7" w:rsidRPr="001143A7" w:rsidRDefault="001143A7" w:rsidP="001143A7">
      <w:pPr>
        <w:widowControl w:val="0"/>
        <w:autoSpaceDE w:val="0"/>
        <w:autoSpaceDN w:val="0"/>
        <w:adjustRightInd w:val="0"/>
        <w:ind w:right="-2" w:firstLine="284"/>
        <w:jc w:val="both"/>
        <w:rPr>
          <w:sz w:val="28"/>
          <w:szCs w:val="28"/>
        </w:rPr>
      </w:pPr>
    </w:p>
    <w:p w:rsidR="001143A7" w:rsidRPr="001143A7" w:rsidRDefault="001143A7" w:rsidP="001143A7">
      <w:pPr>
        <w:widowControl w:val="0"/>
        <w:autoSpaceDE w:val="0"/>
        <w:autoSpaceDN w:val="0"/>
        <w:adjustRightInd w:val="0"/>
        <w:ind w:right="-2" w:firstLine="284"/>
        <w:jc w:val="center"/>
        <w:rPr>
          <w:sz w:val="28"/>
          <w:szCs w:val="28"/>
        </w:rPr>
      </w:pPr>
    </w:p>
    <w:p w:rsidR="001143A7" w:rsidRPr="001143A7" w:rsidRDefault="001143A7" w:rsidP="001143A7">
      <w:pPr>
        <w:widowControl w:val="0"/>
        <w:shd w:val="clear" w:color="auto" w:fill="FFFFFF"/>
        <w:autoSpaceDE w:val="0"/>
        <w:autoSpaceDN w:val="0"/>
        <w:adjustRightInd w:val="0"/>
        <w:ind w:firstLine="284"/>
        <w:jc w:val="center"/>
        <w:rPr>
          <w:sz w:val="28"/>
          <w:szCs w:val="28"/>
        </w:rPr>
      </w:pPr>
      <w:r w:rsidRPr="001143A7">
        <w:rPr>
          <w:b/>
          <w:bCs/>
          <w:color w:val="000000"/>
          <w:spacing w:val="-10"/>
          <w:sz w:val="28"/>
          <w:szCs w:val="28"/>
        </w:rPr>
        <w:t xml:space="preserve">ПОЛОЖЕНИЕ </w:t>
      </w:r>
      <w:r w:rsidRPr="001143A7">
        <w:rPr>
          <w:b/>
          <w:bCs/>
          <w:color w:val="000000"/>
          <w:spacing w:val="-5"/>
          <w:sz w:val="28"/>
          <w:szCs w:val="28"/>
        </w:rPr>
        <w:t>О ПРЕМИРОВАНИИ И МАТЕРИАЛЬНОЙ ПОМОЩИ</w:t>
      </w:r>
    </w:p>
    <w:p w:rsidR="001143A7" w:rsidRPr="001143A7" w:rsidRDefault="001143A7" w:rsidP="001143A7">
      <w:pPr>
        <w:widowControl w:val="0"/>
        <w:shd w:val="clear" w:color="auto" w:fill="FFFFFF"/>
        <w:autoSpaceDE w:val="0"/>
        <w:autoSpaceDN w:val="0"/>
        <w:adjustRightInd w:val="0"/>
        <w:spacing w:before="274"/>
        <w:ind w:firstLine="284"/>
        <w:jc w:val="both"/>
        <w:rPr>
          <w:sz w:val="28"/>
          <w:szCs w:val="28"/>
        </w:rPr>
      </w:pPr>
      <w:r w:rsidRPr="001143A7">
        <w:rPr>
          <w:b/>
          <w:bCs/>
          <w:color w:val="000000"/>
          <w:spacing w:val="-5"/>
          <w:sz w:val="28"/>
          <w:szCs w:val="28"/>
        </w:rPr>
        <w:t>1.   ОБЩЕЕ ПОЛОЖЕНИЯ</w:t>
      </w:r>
    </w:p>
    <w:p w:rsidR="001143A7" w:rsidRPr="001143A7" w:rsidRDefault="001143A7" w:rsidP="001143A7">
      <w:pPr>
        <w:widowControl w:val="0"/>
        <w:shd w:val="clear" w:color="auto" w:fill="FFFFFF"/>
        <w:autoSpaceDE w:val="0"/>
        <w:autoSpaceDN w:val="0"/>
        <w:adjustRightInd w:val="0"/>
        <w:ind w:firstLine="284"/>
        <w:jc w:val="both"/>
      </w:pPr>
      <w:r w:rsidRPr="001143A7">
        <w:rPr>
          <w:color w:val="000000"/>
          <w:spacing w:val="-3"/>
        </w:rPr>
        <w:t xml:space="preserve">Настоящее положение о премировании и оказании материальной помощи является </w:t>
      </w:r>
      <w:r w:rsidRPr="001143A7">
        <w:rPr>
          <w:color w:val="000000"/>
          <w:spacing w:val="-6"/>
        </w:rPr>
        <w:t xml:space="preserve">формой реализации постановления Кабинета Министров Татарстан от 24.08.2010 года </w:t>
      </w:r>
      <w:r w:rsidRPr="001143A7">
        <w:rPr>
          <w:color w:val="000000"/>
          <w:spacing w:val="-5"/>
        </w:rPr>
        <w:t xml:space="preserve">№ 678 </w:t>
      </w:r>
      <w:proofErr w:type="gramStart"/>
      <w:r w:rsidRPr="001143A7">
        <w:rPr>
          <w:color w:val="000000"/>
          <w:spacing w:val="-5"/>
        </w:rPr>
        <w:t>« Об</w:t>
      </w:r>
      <w:proofErr w:type="gramEnd"/>
      <w:r w:rsidRPr="001143A7">
        <w:rPr>
          <w:color w:val="000000"/>
          <w:spacing w:val="-5"/>
        </w:rPr>
        <w:t xml:space="preserve"> условиях оплаты труда работников государственных учреждений </w:t>
      </w:r>
      <w:r w:rsidRPr="001143A7">
        <w:rPr>
          <w:color w:val="000000"/>
          <w:spacing w:val="-6"/>
        </w:rPr>
        <w:t xml:space="preserve">Республики Татарстан» (с изменениями согласно постановления КМ РТ от 08.10.2010 </w:t>
      </w:r>
      <w:r w:rsidRPr="001143A7">
        <w:rPr>
          <w:color w:val="000000"/>
          <w:spacing w:val="-5"/>
        </w:rPr>
        <w:t xml:space="preserve">г. № 790 и приказа МО и Н РТ № 30ё13/10 от 23.08.2010г.). Составлено с учетом «Типовых критериев оценки эффективности деятельности руководителей работников </w:t>
      </w:r>
      <w:r w:rsidRPr="001143A7">
        <w:rPr>
          <w:color w:val="000000"/>
          <w:spacing w:val="-6"/>
        </w:rPr>
        <w:t xml:space="preserve">образовательных учреждений Республики Татарстан» в целях усиления материального </w:t>
      </w:r>
      <w:r w:rsidRPr="001143A7">
        <w:rPr>
          <w:color w:val="000000"/>
          <w:spacing w:val="-5"/>
        </w:rPr>
        <w:t xml:space="preserve">поощрения, стимулирования роста профессионального мастерства, развития </w:t>
      </w:r>
      <w:r w:rsidRPr="001143A7">
        <w:rPr>
          <w:color w:val="000000"/>
          <w:spacing w:val="-6"/>
        </w:rPr>
        <w:t>творческой инициативы работников МБДОУ.</w:t>
      </w:r>
    </w:p>
    <w:p w:rsidR="001143A7" w:rsidRPr="001143A7" w:rsidRDefault="001143A7" w:rsidP="001143A7">
      <w:pPr>
        <w:widowControl w:val="0"/>
        <w:shd w:val="clear" w:color="auto" w:fill="FFFFFF"/>
        <w:autoSpaceDE w:val="0"/>
        <w:autoSpaceDN w:val="0"/>
        <w:adjustRightInd w:val="0"/>
        <w:spacing w:before="274"/>
        <w:ind w:firstLine="284"/>
        <w:jc w:val="both"/>
      </w:pPr>
      <w:r w:rsidRPr="001143A7">
        <w:rPr>
          <w:b/>
          <w:bCs/>
          <w:color w:val="000000"/>
          <w:spacing w:val="-11"/>
          <w:w w:val="118"/>
        </w:rPr>
        <w:t>2. ФОРМИРОВАНИЕ ФОНДА ПРЕМИРОВАНИЯ.</w:t>
      </w:r>
    </w:p>
    <w:p w:rsidR="001143A7" w:rsidRPr="001143A7" w:rsidRDefault="001143A7" w:rsidP="001143A7">
      <w:pPr>
        <w:widowControl w:val="0"/>
        <w:shd w:val="clear" w:color="auto" w:fill="FFFFFF"/>
        <w:autoSpaceDE w:val="0"/>
        <w:autoSpaceDN w:val="0"/>
        <w:adjustRightInd w:val="0"/>
        <w:spacing w:before="259"/>
        <w:ind w:firstLine="284"/>
        <w:jc w:val="both"/>
      </w:pPr>
      <w:r w:rsidRPr="001143A7">
        <w:rPr>
          <w:color w:val="000000"/>
          <w:spacing w:val="-4"/>
        </w:rPr>
        <w:t xml:space="preserve">Фонд премирования и выплат материальной помощи формируется за счет средств </w:t>
      </w:r>
      <w:r w:rsidRPr="001143A7">
        <w:rPr>
          <w:color w:val="000000"/>
          <w:spacing w:val="-5"/>
        </w:rPr>
        <w:t xml:space="preserve">фонда оплаты труда основного персонала и составляет не менее 2% от фонда, </w:t>
      </w:r>
      <w:r w:rsidRPr="001143A7">
        <w:rPr>
          <w:color w:val="000000"/>
          <w:spacing w:val="-6"/>
        </w:rPr>
        <w:t xml:space="preserve">предусмотренного на выплату окладов (Ставок, заработной платы, должностных окладов) </w:t>
      </w:r>
      <w:r w:rsidRPr="001143A7">
        <w:rPr>
          <w:color w:val="000000"/>
          <w:spacing w:val="-5"/>
        </w:rPr>
        <w:t xml:space="preserve">и иных выплат стимулирующего характера, а также за счет средств получения от </w:t>
      </w:r>
      <w:r w:rsidRPr="001143A7">
        <w:rPr>
          <w:color w:val="000000"/>
          <w:spacing w:val="-6"/>
        </w:rPr>
        <w:t>экономии фонда заработной платы.</w:t>
      </w:r>
    </w:p>
    <w:p w:rsidR="001143A7" w:rsidRPr="001143A7" w:rsidRDefault="001143A7" w:rsidP="001143A7">
      <w:pPr>
        <w:widowControl w:val="0"/>
        <w:shd w:val="clear" w:color="auto" w:fill="FFFFFF"/>
        <w:autoSpaceDE w:val="0"/>
        <w:autoSpaceDN w:val="0"/>
        <w:adjustRightInd w:val="0"/>
        <w:ind w:firstLine="284"/>
        <w:jc w:val="both"/>
      </w:pPr>
      <w:r w:rsidRPr="001143A7">
        <w:rPr>
          <w:color w:val="000000"/>
          <w:spacing w:val="-4"/>
        </w:rPr>
        <w:t>Данное положение охватывает следующие категории работников:</w:t>
      </w:r>
    </w:p>
    <w:p w:rsidR="001143A7" w:rsidRPr="001143A7" w:rsidRDefault="001143A7" w:rsidP="009E72FB">
      <w:pPr>
        <w:widowControl w:val="0"/>
        <w:numPr>
          <w:ilvl w:val="0"/>
          <w:numId w:val="43"/>
        </w:numPr>
        <w:shd w:val="clear" w:color="auto" w:fill="FFFFFF"/>
        <w:tabs>
          <w:tab w:val="left" w:pos="859"/>
        </w:tabs>
        <w:autoSpaceDE w:val="0"/>
        <w:autoSpaceDN w:val="0"/>
        <w:adjustRightInd w:val="0"/>
        <w:spacing w:before="10"/>
        <w:jc w:val="both"/>
        <w:rPr>
          <w:color w:val="000000"/>
        </w:rPr>
      </w:pPr>
      <w:r w:rsidRPr="001143A7">
        <w:rPr>
          <w:color w:val="000000"/>
          <w:spacing w:val="-6"/>
        </w:rPr>
        <w:t>воспитатели;</w:t>
      </w:r>
    </w:p>
    <w:p w:rsidR="001143A7" w:rsidRPr="001143A7" w:rsidRDefault="001143A7" w:rsidP="009E72FB">
      <w:pPr>
        <w:widowControl w:val="0"/>
        <w:numPr>
          <w:ilvl w:val="0"/>
          <w:numId w:val="43"/>
        </w:numPr>
        <w:shd w:val="clear" w:color="auto" w:fill="FFFFFF"/>
        <w:tabs>
          <w:tab w:val="left" w:pos="859"/>
        </w:tabs>
        <w:autoSpaceDE w:val="0"/>
        <w:autoSpaceDN w:val="0"/>
        <w:adjustRightInd w:val="0"/>
        <w:spacing w:before="10"/>
        <w:jc w:val="both"/>
        <w:rPr>
          <w:color w:val="000000"/>
        </w:rPr>
      </w:pPr>
      <w:r w:rsidRPr="001143A7">
        <w:rPr>
          <w:color w:val="000000"/>
          <w:spacing w:val="-6"/>
        </w:rPr>
        <w:t>младшие воспитатели;</w:t>
      </w:r>
    </w:p>
    <w:p w:rsidR="001143A7" w:rsidRPr="001143A7" w:rsidRDefault="001143A7" w:rsidP="009E72FB">
      <w:pPr>
        <w:widowControl w:val="0"/>
        <w:numPr>
          <w:ilvl w:val="0"/>
          <w:numId w:val="43"/>
        </w:numPr>
        <w:shd w:val="clear" w:color="auto" w:fill="FFFFFF"/>
        <w:tabs>
          <w:tab w:val="left" w:pos="859"/>
        </w:tabs>
        <w:autoSpaceDE w:val="0"/>
        <w:autoSpaceDN w:val="0"/>
        <w:adjustRightInd w:val="0"/>
        <w:spacing w:before="10"/>
        <w:jc w:val="both"/>
        <w:rPr>
          <w:color w:val="000000"/>
        </w:rPr>
      </w:pPr>
      <w:r w:rsidRPr="001143A7">
        <w:rPr>
          <w:color w:val="000000"/>
          <w:spacing w:val="-6"/>
        </w:rPr>
        <w:t>технические работники;</w:t>
      </w:r>
    </w:p>
    <w:p w:rsidR="001143A7" w:rsidRPr="001143A7" w:rsidRDefault="001143A7" w:rsidP="009E72FB">
      <w:pPr>
        <w:widowControl w:val="0"/>
        <w:numPr>
          <w:ilvl w:val="0"/>
          <w:numId w:val="43"/>
        </w:numPr>
        <w:shd w:val="clear" w:color="auto" w:fill="FFFFFF"/>
        <w:tabs>
          <w:tab w:val="left" w:pos="859"/>
        </w:tabs>
        <w:autoSpaceDE w:val="0"/>
        <w:autoSpaceDN w:val="0"/>
        <w:adjustRightInd w:val="0"/>
        <w:spacing w:before="10"/>
        <w:jc w:val="both"/>
        <w:rPr>
          <w:color w:val="000000"/>
        </w:rPr>
      </w:pPr>
      <w:r w:rsidRPr="001143A7">
        <w:rPr>
          <w:color w:val="000000"/>
          <w:spacing w:val="-6"/>
        </w:rPr>
        <w:t>администрация</w:t>
      </w:r>
    </w:p>
    <w:p w:rsidR="001143A7" w:rsidRPr="001143A7" w:rsidRDefault="001143A7" w:rsidP="001143A7">
      <w:pPr>
        <w:widowControl w:val="0"/>
        <w:shd w:val="clear" w:color="auto" w:fill="FFFFFF"/>
        <w:tabs>
          <w:tab w:val="left" w:pos="859"/>
        </w:tabs>
        <w:autoSpaceDE w:val="0"/>
        <w:autoSpaceDN w:val="0"/>
        <w:adjustRightInd w:val="0"/>
        <w:spacing w:before="10"/>
        <w:ind w:firstLine="284"/>
        <w:jc w:val="both"/>
        <w:rPr>
          <w:color w:val="000000"/>
        </w:rPr>
      </w:pPr>
    </w:p>
    <w:p w:rsidR="001143A7" w:rsidRPr="001143A7" w:rsidRDefault="001143A7" w:rsidP="001143A7">
      <w:pPr>
        <w:widowControl w:val="0"/>
        <w:shd w:val="clear" w:color="auto" w:fill="FFFFFF"/>
        <w:tabs>
          <w:tab w:val="left" w:pos="859"/>
        </w:tabs>
        <w:autoSpaceDE w:val="0"/>
        <w:autoSpaceDN w:val="0"/>
        <w:adjustRightInd w:val="0"/>
        <w:spacing w:before="10"/>
        <w:ind w:firstLine="284"/>
        <w:jc w:val="both"/>
        <w:rPr>
          <w:color w:val="000000"/>
        </w:rPr>
      </w:pPr>
      <w:r w:rsidRPr="001143A7">
        <w:rPr>
          <w:b/>
          <w:bCs/>
          <w:color w:val="000000"/>
          <w:spacing w:val="-3"/>
        </w:rPr>
        <w:t>3.   ПОРЯДОК ПРЕМИРОВАНИЯ РАБОТНИКОВ МБДОУ</w:t>
      </w:r>
    </w:p>
    <w:p w:rsidR="001143A7" w:rsidRPr="001143A7" w:rsidRDefault="001143A7" w:rsidP="001143A7">
      <w:pPr>
        <w:widowControl w:val="0"/>
        <w:shd w:val="clear" w:color="auto" w:fill="FFFFFF"/>
        <w:autoSpaceDE w:val="0"/>
        <w:autoSpaceDN w:val="0"/>
        <w:adjustRightInd w:val="0"/>
        <w:spacing w:before="264"/>
        <w:ind w:firstLine="284"/>
        <w:jc w:val="both"/>
      </w:pPr>
      <w:r w:rsidRPr="001143A7">
        <w:rPr>
          <w:color w:val="000000"/>
          <w:spacing w:val="-7"/>
        </w:rPr>
        <w:t xml:space="preserve">3.1 Премирование заведующей производится начальником УО по согласованию с </w:t>
      </w:r>
      <w:r w:rsidRPr="001143A7">
        <w:rPr>
          <w:color w:val="000000"/>
          <w:spacing w:val="-4"/>
        </w:rPr>
        <w:t xml:space="preserve">председателем РК Профсоюза приказам по   муниципальному бюджетному </w:t>
      </w:r>
      <w:r w:rsidRPr="001143A7">
        <w:rPr>
          <w:color w:val="000000"/>
          <w:spacing w:val="-5"/>
        </w:rPr>
        <w:t xml:space="preserve">учреждению образования </w:t>
      </w:r>
      <w:proofErr w:type="spellStart"/>
      <w:r w:rsidRPr="001143A7">
        <w:rPr>
          <w:color w:val="000000"/>
          <w:spacing w:val="-5"/>
        </w:rPr>
        <w:t>Бугульминского</w:t>
      </w:r>
      <w:proofErr w:type="spellEnd"/>
      <w:r w:rsidRPr="001143A7">
        <w:rPr>
          <w:color w:val="000000"/>
          <w:spacing w:val="-5"/>
        </w:rPr>
        <w:t xml:space="preserve"> района Республики Татарстан.</w:t>
      </w:r>
    </w:p>
    <w:p w:rsidR="001143A7" w:rsidRPr="001143A7" w:rsidRDefault="001143A7" w:rsidP="009E72FB">
      <w:pPr>
        <w:widowControl w:val="0"/>
        <w:numPr>
          <w:ilvl w:val="0"/>
          <w:numId w:val="40"/>
        </w:numPr>
        <w:shd w:val="clear" w:color="auto" w:fill="FFFFFF"/>
        <w:tabs>
          <w:tab w:val="left" w:pos="912"/>
        </w:tabs>
        <w:autoSpaceDE w:val="0"/>
        <w:autoSpaceDN w:val="0"/>
        <w:adjustRightInd w:val="0"/>
        <w:jc w:val="both"/>
        <w:rPr>
          <w:color w:val="000000"/>
          <w:spacing w:val="-10"/>
        </w:rPr>
      </w:pPr>
      <w:r w:rsidRPr="001143A7">
        <w:rPr>
          <w:color w:val="000000"/>
          <w:spacing w:val="-4"/>
        </w:rPr>
        <w:t>Премии распределяются коллегиально комиссией по премированию и</w:t>
      </w:r>
      <w:r w:rsidRPr="001143A7">
        <w:rPr>
          <w:color w:val="000000"/>
          <w:spacing w:val="-4"/>
        </w:rPr>
        <w:br/>
      </w:r>
      <w:r w:rsidRPr="001143A7">
        <w:rPr>
          <w:color w:val="000000"/>
          <w:spacing w:val="-6"/>
        </w:rPr>
        <w:t>распределению материальной помощи, утвержденной приказом заведующей МБДОУ.</w:t>
      </w:r>
    </w:p>
    <w:p w:rsidR="001143A7" w:rsidRPr="001143A7" w:rsidRDefault="001143A7" w:rsidP="009E72FB">
      <w:pPr>
        <w:widowControl w:val="0"/>
        <w:numPr>
          <w:ilvl w:val="0"/>
          <w:numId w:val="40"/>
        </w:numPr>
        <w:shd w:val="clear" w:color="auto" w:fill="FFFFFF"/>
        <w:tabs>
          <w:tab w:val="left" w:pos="912"/>
        </w:tabs>
        <w:autoSpaceDE w:val="0"/>
        <w:autoSpaceDN w:val="0"/>
        <w:adjustRightInd w:val="0"/>
        <w:jc w:val="both"/>
        <w:rPr>
          <w:color w:val="000000"/>
          <w:spacing w:val="-10"/>
        </w:rPr>
      </w:pPr>
      <w:r w:rsidRPr="001143A7">
        <w:rPr>
          <w:color w:val="000000"/>
          <w:spacing w:val="-5"/>
        </w:rPr>
        <w:t>Обязательные разовые премиальные и поощрение выплаты работникам:</w:t>
      </w:r>
    </w:p>
    <w:tbl>
      <w:tblPr>
        <w:tblW w:w="9590" w:type="dxa"/>
        <w:tblInd w:w="40" w:type="dxa"/>
        <w:tblLayout w:type="fixed"/>
        <w:tblCellMar>
          <w:left w:w="40" w:type="dxa"/>
          <w:right w:w="40" w:type="dxa"/>
        </w:tblCellMar>
        <w:tblLook w:val="0000" w:firstRow="0" w:lastRow="0" w:firstColumn="0" w:lastColumn="0" w:noHBand="0" w:noVBand="0"/>
      </w:tblPr>
      <w:tblGrid>
        <w:gridCol w:w="662"/>
        <w:gridCol w:w="3168"/>
        <w:gridCol w:w="2208"/>
        <w:gridCol w:w="1805"/>
        <w:gridCol w:w="1738"/>
        <w:gridCol w:w="9"/>
      </w:tblGrid>
      <w:tr w:rsidR="001143A7" w:rsidRPr="001143A7" w:rsidTr="00BD2F1A">
        <w:trPr>
          <w:gridAfter w:val="1"/>
          <w:wAfter w:w="9" w:type="dxa"/>
          <w:trHeight w:hRule="exact" w:val="576"/>
        </w:trPr>
        <w:tc>
          <w:tcPr>
            <w:tcW w:w="662"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hanging="10"/>
              <w:jc w:val="both"/>
            </w:pPr>
            <w:r w:rsidRPr="001143A7">
              <w:rPr>
                <w:color w:val="000000"/>
              </w:rPr>
              <w:t xml:space="preserve">№ </w:t>
            </w:r>
            <w:r w:rsidRPr="001143A7">
              <w:rPr>
                <w:color w:val="000000"/>
                <w:spacing w:val="-9"/>
              </w:rPr>
              <w:t>п/п</w:t>
            </w:r>
          </w:p>
        </w:tc>
        <w:tc>
          <w:tcPr>
            <w:tcW w:w="316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spacing w:val="-8"/>
              </w:rPr>
              <w:t>Категория работников</w:t>
            </w:r>
          </w:p>
        </w:tc>
        <w:tc>
          <w:tcPr>
            <w:tcW w:w="220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10"/>
              <w:jc w:val="both"/>
            </w:pPr>
            <w:r w:rsidRPr="001143A7">
              <w:rPr>
                <w:color w:val="000000"/>
                <w:spacing w:val="-8"/>
              </w:rPr>
              <w:t xml:space="preserve">Основания для </w:t>
            </w:r>
            <w:r w:rsidRPr="001143A7">
              <w:rPr>
                <w:color w:val="000000"/>
                <w:spacing w:val="-7"/>
              </w:rPr>
              <w:t>выплат</w:t>
            </w:r>
          </w:p>
        </w:tc>
        <w:tc>
          <w:tcPr>
            <w:tcW w:w="1805"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5"/>
              <w:jc w:val="both"/>
            </w:pPr>
            <w:r w:rsidRPr="001143A7">
              <w:rPr>
                <w:color w:val="000000"/>
                <w:spacing w:val="-8"/>
              </w:rPr>
              <w:t xml:space="preserve">Периодичность </w:t>
            </w:r>
            <w:r w:rsidRPr="001143A7">
              <w:rPr>
                <w:color w:val="000000"/>
                <w:spacing w:val="-7"/>
              </w:rPr>
              <w:t>выплат</w:t>
            </w:r>
          </w:p>
        </w:tc>
        <w:tc>
          <w:tcPr>
            <w:tcW w:w="173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spacing w:val="-8"/>
              </w:rPr>
              <w:t xml:space="preserve">% от базового </w:t>
            </w:r>
            <w:r w:rsidRPr="001143A7">
              <w:rPr>
                <w:color w:val="000000"/>
                <w:spacing w:val="-6"/>
              </w:rPr>
              <w:t>оклада</w:t>
            </w:r>
          </w:p>
        </w:tc>
      </w:tr>
      <w:tr w:rsidR="001143A7" w:rsidRPr="001143A7" w:rsidTr="00BD2F1A">
        <w:trPr>
          <w:gridAfter w:val="1"/>
          <w:wAfter w:w="9" w:type="dxa"/>
          <w:trHeight w:hRule="exact" w:val="1104"/>
        </w:trPr>
        <w:tc>
          <w:tcPr>
            <w:tcW w:w="662"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rPr>
              <w:t>1.</w:t>
            </w:r>
          </w:p>
        </w:tc>
        <w:tc>
          <w:tcPr>
            <w:tcW w:w="316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spacing w:val="-8"/>
              </w:rPr>
              <w:t xml:space="preserve">Основной персонал </w:t>
            </w:r>
            <w:r w:rsidRPr="001143A7">
              <w:rPr>
                <w:color w:val="000000"/>
                <w:spacing w:val="-6"/>
              </w:rPr>
              <w:t>учреждения</w:t>
            </w:r>
          </w:p>
        </w:tc>
        <w:tc>
          <w:tcPr>
            <w:tcW w:w="220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spacing w:val="-5"/>
              </w:rPr>
              <w:t xml:space="preserve">юбилей (при </w:t>
            </w:r>
            <w:r w:rsidRPr="001143A7">
              <w:rPr>
                <w:color w:val="000000"/>
                <w:spacing w:val="-2"/>
              </w:rPr>
              <w:t xml:space="preserve">наличии стажа не </w:t>
            </w:r>
            <w:r w:rsidRPr="001143A7">
              <w:rPr>
                <w:color w:val="000000"/>
                <w:spacing w:val="-6"/>
              </w:rPr>
              <w:t xml:space="preserve">менее 5 лет) 55, 60 </w:t>
            </w:r>
            <w:r w:rsidRPr="001143A7">
              <w:rPr>
                <w:color w:val="000000"/>
                <w:spacing w:val="-5"/>
              </w:rPr>
              <w:t>лет</w:t>
            </w:r>
          </w:p>
        </w:tc>
        <w:tc>
          <w:tcPr>
            <w:tcW w:w="1805"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spacing w:val="-7"/>
              </w:rPr>
              <w:t>к юбилейной</w:t>
            </w:r>
          </w:p>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spacing w:val="-8"/>
              </w:rPr>
              <w:t>дате</w:t>
            </w:r>
          </w:p>
        </w:tc>
        <w:tc>
          <w:tcPr>
            <w:tcW w:w="173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rPr>
              <w:t>50%</w:t>
            </w:r>
          </w:p>
        </w:tc>
      </w:tr>
      <w:tr w:rsidR="001143A7" w:rsidRPr="001143A7" w:rsidTr="00BD2F1A">
        <w:trPr>
          <w:gridAfter w:val="1"/>
          <w:wAfter w:w="9" w:type="dxa"/>
          <w:trHeight w:hRule="exact" w:val="307"/>
        </w:trPr>
        <w:tc>
          <w:tcPr>
            <w:tcW w:w="662"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rPr>
              <w:lastRenderedPageBreak/>
              <w:t>2.</w:t>
            </w:r>
          </w:p>
        </w:tc>
        <w:tc>
          <w:tcPr>
            <w:tcW w:w="316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spacing w:val="-8"/>
              </w:rPr>
              <w:t>Основной персонал</w:t>
            </w:r>
          </w:p>
        </w:tc>
        <w:tc>
          <w:tcPr>
            <w:tcW w:w="220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spacing w:val="-8"/>
              </w:rPr>
              <w:t>тяжелое</w:t>
            </w:r>
          </w:p>
        </w:tc>
        <w:tc>
          <w:tcPr>
            <w:tcW w:w="1805"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spacing w:val="-8"/>
              </w:rPr>
              <w:t>по случаю</w:t>
            </w:r>
          </w:p>
        </w:tc>
        <w:tc>
          <w:tcPr>
            <w:tcW w:w="173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2" w:firstLine="284"/>
              <w:jc w:val="both"/>
            </w:pPr>
            <w:r w:rsidRPr="001143A7">
              <w:rPr>
                <w:color w:val="000000"/>
              </w:rPr>
              <w:t>30%</w:t>
            </w:r>
          </w:p>
        </w:tc>
      </w:tr>
      <w:tr w:rsidR="001143A7" w:rsidRPr="001143A7" w:rsidTr="00BD2F1A">
        <w:trPr>
          <w:trHeight w:hRule="exact" w:val="1699"/>
        </w:trPr>
        <w:tc>
          <w:tcPr>
            <w:tcW w:w="662"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firstLine="284"/>
              <w:jc w:val="both"/>
            </w:pPr>
          </w:p>
        </w:tc>
        <w:tc>
          <w:tcPr>
            <w:tcW w:w="316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firstLine="284"/>
              <w:jc w:val="both"/>
            </w:pPr>
            <w:r w:rsidRPr="001143A7">
              <w:rPr>
                <w:color w:val="000000"/>
                <w:spacing w:val="-8"/>
              </w:rPr>
              <w:t>учреждения</w:t>
            </w:r>
          </w:p>
        </w:tc>
        <w:tc>
          <w:tcPr>
            <w:tcW w:w="2208"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right="14" w:firstLine="284"/>
              <w:jc w:val="both"/>
            </w:pPr>
            <w:r w:rsidRPr="001143A7">
              <w:rPr>
                <w:color w:val="000000"/>
                <w:spacing w:val="-6"/>
              </w:rPr>
              <w:t>материальное положение (</w:t>
            </w:r>
            <w:r w:rsidRPr="001143A7">
              <w:rPr>
                <w:color w:val="000000"/>
                <w:spacing w:val="-2"/>
              </w:rPr>
              <w:t xml:space="preserve">смерть основного </w:t>
            </w:r>
            <w:r w:rsidRPr="001143A7">
              <w:rPr>
                <w:color w:val="000000"/>
                <w:spacing w:val="-7"/>
              </w:rPr>
              <w:t xml:space="preserve">кормильца, пожар </w:t>
            </w:r>
            <w:r w:rsidRPr="001143A7">
              <w:rPr>
                <w:color w:val="000000"/>
                <w:spacing w:val="-6"/>
              </w:rPr>
              <w:t xml:space="preserve">и </w:t>
            </w:r>
            <w:proofErr w:type="spellStart"/>
            <w:r w:rsidRPr="001143A7">
              <w:rPr>
                <w:color w:val="000000"/>
                <w:spacing w:val="-6"/>
              </w:rPr>
              <w:t>др.несчастные</w:t>
            </w:r>
            <w:proofErr w:type="spellEnd"/>
            <w:r w:rsidRPr="001143A7">
              <w:rPr>
                <w:color w:val="000000"/>
                <w:spacing w:val="-6"/>
              </w:rPr>
              <w:t xml:space="preserve"> </w:t>
            </w:r>
            <w:r w:rsidRPr="001143A7">
              <w:rPr>
                <w:color w:val="000000"/>
                <w:spacing w:val="-7"/>
              </w:rPr>
              <w:t>случаи.</w:t>
            </w:r>
          </w:p>
        </w:tc>
        <w:tc>
          <w:tcPr>
            <w:tcW w:w="1805" w:type="dxa"/>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firstLine="284"/>
              <w:jc w:val="both"/>
            </w:pPr>
          </w:p>
        </w:tc>
        <w:tc>
          <w:tcPr>
            <w:tcW w:w="1747" w:type="dxa"/>
            <w:gridSpan w:val="2"/>
            <w:tcBorders>
              <w:top w:val="single" w:sz="6" w:space="0" w:color="auto"/>
              <w:left w:val="single" w:sz="6" w:space="0" w:color="auto"/>
              <w:bottom w:val="single" w:sz="6" w:space="0" w:color="auto"/>
              <w:right w:val="single" w:sz="6" w:space="0" w:color="auto"/>
            </w:tcBorders>
            <w:shd w:val="clear" w:color="auto" w:fill="FFFFFF"/>
          </w:tcPr>
          <w:p w:rsidR="001143A7" w:rsidRPr="001143A7" w:rsidRDefault="001143A7" w:rsidP="001143A7">
            <w:pPr>
              <w:widowControl w:val="0"/>
              <w:shd w:val="clear" w:color="auto" w:fill="FFFFFF"/>
              <w:autoSpaceDE w:val="0"/>
              <w:autoSpaceDN w:val="0"/>
              <w:adjustRightInd w:val="0"/>
              <w:ind w:firstLine="284"/>
              <w:jc w:val="both"/>
            </w:pPr>
          </w:p>
        </w:tc>
      </w:tr>
    </w:tbl>
    <w:p w:rsidR="001143A7" w:rsidRPr="001143A7" w:rsidRDefault="001143A7" w:rsidP="009E72FB">
      <w:pPr>
        <w:widowControl w:val="0"/>
        <w:numPr>
          <w:ilvl w:val="0"/>
          <w:numId w:val="41"/>
        </w:numPr>
        <w:shd w:val="clear" w:color="auto" w:fill="FFFFFF"/>
        <w:tabs>
          <w:tab w:val="left" w:pos="907"/>
        </w:tabs>
        <w:autoSpaceDE w:val="0"/>
        <w:autoSpaceDN w:val="0"/>
        <w:adjustRightInd w:val="0"/>
        <w:spacing w:before="542"/>
        <w:jc w:val="both"/>
        <w:rPr>
          <w:color w:val="000000"/>
          <w:spacing w:val="-10"/>
        </w:rPr>
      </w:pPr>
      <w:r w:rsidRPr="001143A7">
        <w:rPr>
          <w:color w:val="000000"/>
          <w:spacing w:val="-6"/>
        </w:rPr>
        <w:t xml:space="preserve">Премирование и выплаты материальной помощи осуществляется по согласованию </w:t>
      </w:r>
      <w:r w:rsidRPr="001143A7">
        <w:rPr>
          <w:color w:val="000000"/>
          <w:spacing w:val="-4"/>
        </w:rPr>
        <w:t>с органами первичной профсоюзной организацией.</w:t>
      </w:r>
    </w:p>
    <w:p w:rsidR="001143A7" w:rsidRPr="001143A7" w:rsidRDefault="001143A7" w:rsidP="009E72FB">
      <w:pPr>
        <w:widowControl w:val="0"/>
        <w:numPr>
          <w:ilvl w:val="0"/>
          <w:numId w:val="41"/>
        </w:numPr>
        <w:shd w:val="clear" w:color="auto" w:fill="FFFFFF"/>
        <w:tabs>
          <w:tab w:val="left" w:pos="907"/>
        </w:tabs>
        <w:autoSpaceDE w:val="0"/>
        <w:autoSpaceDN w:val="0"/>
        <w:adjustRightInd w:val="0"/>
        <w:jc w:val="both"/>
        <w:rPr>
          <w:color w:val="000000"/>
          <w:spacing w:val="-10"/>
        </w:rPr>
      </w:pPr>
      <w:r w:rsidRPr="001143A7">
        <w:rPr>
          <w:color w:val="000000"/>
          <w:spacing w:val="-5"/>
        </w:rPr>
        <w:t xml:space="preserve"> Экономия Фонда премирования и выплат материальной помощи распределяется в </w:t>
      </w:r>
      <w:r w:rsidRPr="001143A7">
        <w:rPr>
          <w:color w:val="000000"/>
          <w:spacing w:val="-4"/>
        </w:rPr>
        <w:t>конце года между всеми работниками учреждения за высокие достижения труда.</w:t>
      </w:r>
    </w:p>
    <w:p w:rsidR="001143A7" w:rsidRPr="001143A7" w:rsidRDefault="001143A7" w:rsidP="009E72FB">
      <w:pPr>
        <w:widowControl w:val="0"/>
        <w:numPr>
          <w:ilvl w:val="0"/>
          <w:numId w:val="41"/>
        </w:numPr>
        <w:shd w:val="clear" w:color="auto" w:fill="FFFFFF"/>
        <w:tabs>
          <w:tab w:val="left" w:pos="907"/>
        </w:tabs>
        <w:autoSpaceDE w:val="0"/>
        <w:autoSpaceDN w:val="0"/>
        <w:adjustRightInd w:val="0"/>
        <w:ind w:right="461"/>
        <w:jc w:val="both"/>
        <w:rPr>
          <w:color w:val="000000"/>
          <w:spacing w:val="-8"/>
        </w:rPr>
      </w:pPr>
      <w:r w:rsidRPr="001143A7">
        <w:rPr>
          <w:color w:val="000000"/>
          <w:spacing w:val="-6"/>
        </w:rPr>
        <w:t xml:space="preserve">Премия не выплачивается работникам, имеющим дисциплинарное взыскание </w:t>
      </w:r>
      <w:r w:rsidRPr="001143A7">
        <w:rPr>
          <w:color w:val="000000"/>
          <w:spacing w:val="-5"/>
        </w:rPr>
        <w:t>(выговор) до их снятия в установленном законном порядке.</w:t>
      </w:r>
    </w:p>
    <w:p w:rsidR="001143A7" w:rsidRPr="001143A7" w:rsidRDefault="001143A7" w:rsidP="001143A7">
      <w:pPr>
        <w:widowControl w:val="0"/>
        <w:shd w:val="clear" w:color="auto" w:fill="FFFFFF"/>
        <w:autoSpaceDE w:val="0"/>
        <w:autoSpaceDN w:val="0"/>
        <w:adjustRightInd w:val="0"/>
        <w:spacing w:before="547"/>
        <w:ind w:firstLine="284"/>
        <w:jc w:val="both"/>
      </w:pPr>
      <w:r w:rsidRPr="001143A7">
        <w:rPr>
          <w:b/>
          <w:bCs/>
          <w:color w:val="000000"/>
          <w:spacing w:val="-4"/>
        </w:rPr>
        <w:t>ЗАКЛЮЧИТЕЛЬНЫЕ ПОЛОЖЕНИЯ,</w:t>
      </w:r>
    </w:p>
    <w:p w:rsidR="001143A7" w:rsidRPr="001143A7" w:rsidRDefault="001143A7" w:rsidP="009E72FB">
      <w:pPr>
        <w:widowControl w:val="0"/>
        <w:numPr>
          <w:ilvl w:val="0"/>
          <w:numId w:val="42"/>
        </w:numPr>
        <w:shd w:val="clear" w:color="auto" w:fill="FFFFFF"/>
        <w:tabs>
          <w:tab w:val="left" w:pos="917"/>
        </w:tabs>
        <w:autoSpaceDE w:val="0"/>
        <w:autoSpaceDN w:val="0"/>
        <w:adjustRightInd w:val="0"/>
        <w:spacing w:before="264"/>
        <w:jc w:val="both"/>
        <w:rPr>
          <w:color w:val="000000"/>
          <w:spacing w:val="-10"/>
        </w:rPr>
      </w:pPr>
      <w:r w:rsidRPr="001143A7">
        <w:rPr>
          <w:color w:val="000000"/>
          <w:spacing w:val="-3"/>
        </w:rPr>
        <w:t>Общая сумма премий и материальной помощи, выплачиваемых работникам</w:t>
      </w:r>
      <w:r w:rsidRPr="001143A7">
        <w:rPr>
          <w:color w:val="000000"/>
          <w:spacing w:val="-3"/>
        </w:rPr>
        <w:br/>
      </w:r>
      <w:r w:rsidRPr="001143A7">
        <w:rPr>
          <w:color w:val="000000"/>
          <w:spacing w:val="-6"/>
        </w:rPr>
        <w:t>МБДОУ, не должна превышать установленного по смете фонда по премированию и</w:t>
      </w:r>
      <w:r w:rsidRPr="001143A7">
        <w:rPr>
          <w:color w:val="000000"/>
          <w:spacing w:val="-6"/>
        </w:rPr>
        <w:br/>
        <w:t>выплате материальной помощи по учреждению.</w:t>
      </w:r>
    </w:p>
    <w:p w:rsidR="001143A7" w:rsidRPr="001143A7" w:rsidRDefault="001143A7" w:rsidP="009E72FB">
      <w:pPr>
        <w:widowControl w:val="0"/>
        <w:numPr>
          <w:ilvl w:val="0"/>
          <w:numId w:val="42"/>
        </w:numPr>
        <w:shd w:val="clear" w:color="auto" w:fill="FFFFFF"/>
        <w:tabs>
          <w:tab w:val="left" w:pos="917"/>
        </w:tabs>
        <w:autoSpaceDE w:val="0"/>
        <w:autoSpaceDN w:val="0"/>
        <w:adjustRightInd w:val="0"/>
        <w:jc w:val="both"/>
        <w:rPr>
          <w:color w:val="000000"/>
          <w:spacing w:val="-10"/>
        </w:rPr>
      </w:pPr>
      <w:r w:rsidRPr="001143A7">
        <w:rPr>
          <w:color w:val="000000"/>
          <w:spacing w:val="-6"/>
        </w:rPr>
        <w:t>Ответственность за правильное применение Положения о премировании несет</w:t>
      </w:r>
      <w:r w:rsidRPr="001143A7">
        <w:rPr>
          <w:color w:val="000000"/>
          <w:spacing w:val="-6"/>
        </w:rPr>
        <w:br/>
      </w:r>
      <w:r w:rsidRPr="001143A7">
        <w:rPr>
          <w:color w:val="000000"/>
          <w:spacing w:val="-7"/>
        </w:rPr>
        <w:t>заведующая МБДОУ.</w:t>
      </w:r>
    </w:p>
    <w:p w:rsidR="001143A7" w:rsidRPr="001143A7" w:rsidRDefault="001143A7" w:rsidP="009E72FB">
      <w:pPr>
        <w:widowControl w:val="0"/>
        <w:numPr>
          <w:ilvl w:val="0"/>
          <w:numId w:val="42"/>
        </w:numPr>
        <w:shd w:val="clear" w:color="auto" w:fill="FFFFFF"/>
        <w:tabs>
          <w:tab w:val="left" w:pos="917"/>
        </w:tabs>
        <w:autoSpaceDE w:val="0"/>
        <w:autoSpaceDN w:val="0"/>
        <w:adjustRightInd w:val="0"/>
        <w:jc w:val="both"/>
        <w:rPr>
          <w:color w:val="000000"/>
          <w:spacing w:val="-8"/>
        </w:rPr>
      </w:pPr>
      <w:r w:rsidRPr="001143A7">
        <w:rPr>
          <w:color w:val="000000"/>
          <w:spacing w:val="-6"/>
        </w:rPr>
        <w:t xml:space="preserve">В Положение могут быть внесены дополнения или изменения по согласованию с </w:t>
      </w:r>
      <w:r w:rsidRPr="001143A7">
        <w:rPr>
          <w:color w:val="000000"/>
          <w:spacing w:val="-4"/>
        </w:rPr>
        <w:t>Профсоюзным комитетом МБДОУ</w:t>
      </w:r>
    </w:p>
    <w:p w:rsidR="001143A7" w:rsidRPr="001143A7" w:rsidRDefault="001143A7" w:rsidP="001143A7">
      <w:pPr>
        <w:widowControl w:val="0"/>
        <w:autoSpaceDE w:val="0"/>
        <w:autoSpaceDN w:val="0"/>
        <w:adjustRightInd w:val="0"/>
        <w:ind w:right="-2" w:firstLine="284"/>
        <w:jc w:val="both"/>
      </w:pPr>
    </w:p>
    <w:p w:rsidR="001143A7" w:rsidRPr="001143A7" w:rsidRDefault="001143A7" w:rsidP="001143A7">
      <w:pPr>
        <w:widowControl w:val="0"/>
        <w:autoSpaceDE w:val="0"/>
        <w:autoSpaceDN w:val="0"/>
        <w:adjustRightInd w:val="0"/>
        <w:ind w:right="-2" w:firstLine="284"/>
        <w:jc w:val="both"/>
      </w:pPr>
    </w:p>
    <w:p w:rsidR="001143A7" w:rsidRPr="001143A7" w:rsidRDefault="001143A7" w:rsidP="001143A7">
      <w:pPr>
        <w:widowControl w:val="0"/>
        <w:autoSpaceDE w:val="0"/>
        <w:autoSpaceDN w:val="0"/>
        <w:adjustRightInd w:val="0"/>
        <w:ind w:right="-2" w:firstLine="284"/>
        <w:jc w:val="both"/>
      </w:pPr>
    </w:p>
    <w:p w:rsidR="001143A7" w:rsidRPr="001143A7" w:rsidRDefault="001143A7" w:rsidP="001143A7">
      <w:pPr>
        <w:widowControl w:val="0"/>
        <w:autoSpaceDE w:val="0"/>
        <w:autoSpaceDN w:val="0"/>
        <w:adjustRightInd w:val="0"/>
        <w:ind w:right="-2" w:firstLine="284"/>
        <w:jc w:val="both"/>
      </w:pPr>
    </w:p>
    <w:p w:rsidR="001143A7" w:rsidRPr="001143A7" w:rsidRDefault="001143A7" w:rsidP="001143A7">
      <w:pPr>
        <w:widowControl w:val="0"/>
        <w:autoSpaceDE w:val="0"/>
        <w:autoSpaceDN w:val="0"/>
        <w:adjustRightInd w:val="0"/>
        <w:ind w:right="-2" w:firstLine="284"/>
        <w:jc w:val="both"/>
      </w:pPr>
    </w:p>
    <w:p w:rsidR="001143A7" w:rsidRPr="001143A7" w:rsidRDefault="001143A7" w:rsidP="001143A7">
      <w:pPr>
        <w:widowControl w:val="0"/>
        <w:autoSpaceDE w:val="0"/>
        <w:autoSpaceDN w:val="0"/>
        <w:adjustRightInd w:val="0"/>
        <w:ind w:right="-2" w:firstLine="284"/>
        <w:jc w:val="both"/>
      </w:pPr>
    </w:p>
    <w:p w:rsidR="001143A7" w:rsidRPr="001143A7" w:rsidRDefault="001143A7" w:rsidP="001143A7">
      <w:pPr>
        <w:widowControl w:val="0"/>
        <w:autoSpaceDE w:val="0"/>
        <w:autoSpaceDN w:val="0"/>
        <w:adjustRightInd w:val="0"/>
        <w:ind w:right="-2" w:firstLine="284"/>
        <w:jc w:val="both"/>
      </w:pPr>
    </w:p>
    <w:p w:rsidR="001143A7" w:rsidRPr="001143A7" w:rsidRDefault="001143A7" w:rsidP="001143A7">
      <w:pPr>
        <w:spacing w:after="200" w:line="276" w:lineRule="auto"/>
        <w:rPr>
          <w:rFonts w:ascii="Calibri" w:eastAsia="Calibri" w:hAnsi="Calibri"/>
          <w:lang w:eastAsia="en-US"/>
        </w:rPr>
      </w:pPr>
    </w:p>
    <w:p w:rsidR="001143A7" w:rsidRPr="001143A7" w:rsidRDefault="001143A7" w:rsidP="001143A7">
      <w:pPr>
        <w:spacing w:after="200" w:line="276" w:lineRule="auto"/>
        <w:rPr>
          <w:rFonts w:ascii="Calibri" w:eastAsia="Calibri" w:hAnsi="Calibri"/>
          <w:lang w:eastAsia="en-US"/>
        </w:rPr>
      </w:pPr>
    </w:p>
    <w:p w:rsidR="001143A7" w:rsidRPr="001143A7" w:rsidRDefault="001143A7" w:rsidP="001143A7">
      <w:pPr>
        <w:spacing w:after="200" w:line="276" w:lineRule="auto"/>
        <w:rPr>
          <w:rFonts w:ascii="Calibri" w:eastAsia="Calibri" w:hAnsi="Calibri"/>
          <w:lang w:eastAsia="en-US"/>
        </w:rPr>
      </w:pPr>
    </w:p>
    <w:p w:rsidR="001143A7" w:rsidRPr="001143A7" w:rsidRDefault="001143A7" w:rsidP="001143A7">
      <w:pPr>
        <w:spacing w:after="200" w:line="276" w:lineRule="auto"/>
        <w:rPr>
          <w:rFonts w:ascii="Calibri" w:eastAsia="Calibri" w:hAnsi="Calibri"/>
          <w:lang w:eastAsia="en-US"/>
        </w:rPr>
      </w:pPr>
    </w:p>
    <w:p w:rsidR="001143A7" w:rsidRPr="001143A7" w:rsidRDefault="001143A7" w:rsidP="001143A7">
      <w:pPr>
        <w:spacing w:after="200" w:line="276" w:lineRule="auto"/>
        <w:rPr>
          <w:rFonts w:ascii="Calibri" w:eastAsia="Calibri" w:hAnsi="Calibri"/>
          <w:sz w:val="22"/>
          <w:szCs w:val="22"/>
          <w:lang w:eastAsia="en-US"/>
        </w:rPr>
      </w:pPr>
    </w:p>
    <w:p w:rsidR="001143A7" w:rsidRPr="001143A7" w:rsidRDefault="001143A7" w:rsidP="001143A7">
      <w:pPr>
        <w:spacing w:after="200" w:line="276" w:lineRule="auto"/>
        <w:rPr>
          <w:rFonts w:ascii="Calibri" w:eastAsia="Calibri" w:hAnsi="Calibri"/>
          <w:sz w:val="22"/>
          <w:szCs w:val="22"/>
          <w:lang w:eastAsia="en-US"/>
        </w:rPr>
      </w:pPr>
    </w:p>
    <w:p w:rsidR="001143A7" w:rsidRPr="001143A7" w:rsidRDefault="001143A7" w:rsidP="001143A7">
      <w:pPr>
        <w:spacing w:after="200" w:line="276" w:lineRule="auto"/>
        <w:rPr>
          <w:rFonts w:ascii="Calibri" w:eastAsia="Calibri" w:hAnsi="Calibri"/>
          <w:sz w:val="22"/>
          <w:szCs w:val="22"/>
          <w:lang w:eastAsia="en-US"/>
        </w:rPr>
      </w:pPr>
    </w:p>
    <w:p w:rsidR="001143A7" w:rsidRPr="001143A7" w:rsidRDefault="001143A7" w:rsidP="001143A7">
      <w:pPr>
        <w:spacing w:after="200" w:line="276" w:lineRule="auto"/>
        <w:rPr>
          <w:rFonts w:ascii="Calibri" w:eastAsia="Calibri" w:hAnsi="Calibri"/>
          <w:sz w:val="22"/>
          <w:szCs w:val="22"/>
          <w:lang w:eastAsia="en-US"/>
        </w:rPr>
      </w:pPr>
    </w:p>
    <w:p w:rsidR="001143A7" w:rsidRPr="001143A7" w:rsidRDefault="001143A7" w:rsidP="001143A7">
      <w:pPr>
        <w:spacing w:after="200" w:line="276" w:lineRule="auto"/>
        <w:rPr>
          <w:rFonts w:ascii="Calibri" w:eastAsia="Calibri" w:hAnsi="Calibri"/>
          <w:sz w:val="22"/>
          <w:szCs w:val="22"/>
          <w:lang w:eastAsia="en-US"/>
        </w:rPr>
      </w:pPr>
    </w:p>
    <w:p w:rsidR="001143A7" w:rsidRPr="00406ACF" w:rsidRDefault="001143A7" w:rsidP="00406ACF">
      <w:pPr>
        <w:tabs>
          <w:tab w:val="left" w:pos="2175"/>
        </w:tabs>
      </w:pPr>
    </w:p>
    <w:sectPr w:rsidR="001143A7" w:rsidRPr="00406ACF" w:rsidSect="005068AC">
      <w:footerReference w:type="default" r:id="rId14"/>
      <w:pgSz w:w="11906" w:h="16838"/>
      <w:pgMar w:top="1135" w:right="991" w:bottom="426" w:left="1418" w:header="709" w:footer="709"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19D4" w:rsidRDefault="006119D4">
      <w:r>
        <w:separator/>
      </w:r>
    </w:p>
  </w:endnote>
  <w:endnote w:type="continuationSeparator" w:id="0">
    <w:p w:rsidR="006119D4" w:rsidRDefault="006119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9D4" w:rsidRDefault="006119D4" w:rsidP="0002281E">
    <w:pPr>
      <w:pStyle w:val="a5"/>
      <w:jc w:val="right"/>
    </w:pPr>
    <w:r>
      <w:rPr>
        <w:noProof/>
      </w:rPr>
      <w:fldChar w:fldCharType="begin"/>
    </w:r>
    <w:r>
      <w:rPr>
        <w:noProof/>
      </w:rPr>
      <w:instrText>PAGE   \* MERGEFORMAT</w:instrText>
    </w:r>
    <w:r>
      <w:rPr>
        <w:noProof/>
      </w:rPr>
      <w:fldChar w:fldCharType="separate"/>
    </w:r>
    <w:r w:rsidR="00BF34E8">
      <w:rPr>
        <w:noProof/>
      </w:rPr>
      <w:t>123</w:t>
    </w:r>
    <w:r>
      <w:rPr>
        <w:noProof/>
      </w:rPr>
      <w:fldChar w:fldCharType="end"/>
    </w:r>
  </w:p>
  <w:p w:rsidR="006119D4" w:rsidRDefault="006119D4"/>
  <w:p w:rsidR="006119D4" w:rsidRDefault="006119D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19D4" w:rsidRDefault="006119D4">
      <w:r>
        <w:separator/>
      </w:r>
    </w:p>
  </w:footnote>
  <w:footnote w:type="continuationSeparator" w:id="0">
    <w:p w:rsidR="006119D4" w:rsidRDefault="006119D4">
      <w:r>
        <w:continuationSeparator/>
      </w:r>
    </w:p>
  </w:footnote>
  <w:footnote w:id="1">
    <w:p w:rsidR="006119D4" w:rsidRDefault="006119D4" w:rsidP="0038515A">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6336A"/>
    <w:multiLevelType w:val="hybridMultilevel"/>
    <w:tmpl w:val="4C409F3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05250A54"/>
    <w:multiLevelType w:val="hybridMultilevel"/>
    <w:tmpl w:val="F0EE9CD0"/>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60779A1"/>
    <w:multiLevelType w:val="hybridMultilevel"/>
    <w:tmpl w:val="8BD4E9C4"/>
    <w:lvl w:ilvl="0" w:tplc="AC7EE7E0">
      <w:start w:val="1"/>
      <w:numFmt w:val="decimal"/>
      <w:lvlText w:val="5.%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9467AB5"/>
    <w:multiLevelType w:val="multilevel"/>
    <w:tmpl w:val="71BE078E"/>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AE81914"/>
    <w:multiLevelType w:val="hybridMultilevel"/>
    <w:tmpl w:val="85E890B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C640DD"/>
    <w:multiLevelType w:val="hybridMultilevel"/>
    <w:tmpl w:val="60621430"/>
    <w:lvl w:ilvl="0" w:tplc="AAB8CE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4D03581"/>
    <w:multiLevelType w:val="hybridMultilevel"/>
    <w:tmpl w:val="A5F4F352"/>
    <w:lvl w:ilvl="0" w:tplc="A7F601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5A45765"/>
    <w:multiLevelType w:val="hybridMultilevel"/>
    <w:tmpl w:val="FB70C43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19881BBA"/>
    <w:multiLevelType w:val="hybridMultilevel"/>
    <w:tmpl w:val="B64CFCAA"/>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DCA0515"/>
    <w:multiLevelType w:val="singleLevel"/>
    <w:tmpl w:val="64D84250"/>
    <w:lvl w:ilvl="0">
      <w:start w:val="1"/>
      <w:numFmt w:val="decimal"/>
      <w:lvlText w:val="4.%1."/>
      <w:legacy w:legacy="1" w:legacySpace="0" w:legacyIndent="423"/>
      <w:lvlJc w:val="left"/>
      <w:rPr>
        <w:rFonts w:ascii="Times New Roman" w:hAnsi="Times New Roman" w:cs="Times New Roman" w:hint="default"/>
      </w:rPr>
    </w:lvl>
  </w:abstractNum>
  <w:abstractNum w:abstractNumId="10" w15:restartNumberingAfterBreak="0">
    <w:nsid w:val="1F024A33"/>
    <w:multiLevelType w:val="hybridMultilevel"/>
    <w:tmpl w:val="9F8087D0"/>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0952E86"/>
    <w:multiLevelType w:val="singleLevel"/>
    <w:tmpl w:val="FAC646B6"/>
    <w:lvl w:ilvl="0">
      <w:start w:val="5"/>
      <w:numFmt w:val="decimal"/>
      <w:lvlText w:val="3.%1."/>
      <w:legacy w:legacy="1" w:legacySpace="0" w:legacyIndent="422"/>
      <w:lvlJc w:val="left"/>
      <w:rPr>
        <w:rFonts w:ascii="Times New Roman" w:hAnsi="Times New Roman" w:cs="Times New Roman" w:hint="default"/>
      </w:rPr>
    </w:lvl>
  </w:abstractNum>
  <w:abstractNum w:abstractNumId="12" w15:restartNumberingAfterBreak="0">
    <w:nsid w:val="20F21AB4"/>
    <w:multiLevelType w:val="hybridMultilevel"/>
    <w:tmpl w:val="3A089BF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15:restartNumberingAfterBreak="0">
    <w:nsid w:val="27F403E7"/>
    <w:multiLevelType w:val="multilevel"/>
    <w:tmpl w:val="DD5EF4C2"/>
    <w:lvl w:ilvl="0">
      <w:start w:val="3"/>
      <w:numFmt w:val="upperRoman"/>
      <w:lvlText w:val="%1."/>
      <w:lvlJc w:val="left"/>
      <w:pPr>
        <w:ind w:left="1713" w:hanging="720"/>
      </w:pPr>
      <w:rPr>
        <w:rFonts w:hint="default"/>
        <w:b/>
      </w:rPr>
    </w:lvl>
    <w:lvl w:ilvl="1">
      <w:start w:val="1"/>
      <w:numFmt w:val="decimal"/>
      <w:isLgl/>
      <w:lvlText w:val="%1.%2."/>
      <w:lvlJc w:val="left"/>
      <w:pPr>
        <w:ind w:left="1440" w:hanging="360"/>
      </w:pPr>
      <w:rPr>
        <w:rFonts w:hint="default"/>
        <w:sz w:val="22"/>
      </w:rPr>
    </w:lvl>
    <w:lvl w:ilvl="2">
      <w:start w:val="1"/>
      <w:numFmt w:val="decimal"/>
      <w:isLgl/>
      <w:lvlText w:val="%1.%2.%3."/>
      <w:lvlJc w:val="left"/>
      <w:pPr>
        <w:ind w:left="1800" w:hanging="720"/>
      </w:pPr>
      <w:rPr>
        <w:rFonts w:hint="default"/>
        <w:sz w:val="22"/>
      </w:rPr>
    </w:lvl>
    <w:lvl w:ilvl="3">
      <w:start w:val="1"/>
      <w:numFmt w:val="decimal"/>
      <w:isLgl/>
      <w:lvlText w:val="%1.%2.%3.%4."/>
      <w:lvlJc w:val="left"/>
      <w:pPr>
        <w:ind w:left="1800" w:hanging="720"/>
      </w:pPr>
      <w:rPr>
        <w:rFonts w:hint="default"/>
        <w:sz w:val="22"/>
      </w:rPr>
    </w:lvl>
    <w:lvl w:ilvl="4">
      <w:start w:val="1"/>
      <w:numFmt w:val="decimal"/>
      <w:isLgl/>
      <w:lvlText w:val="%1.%2.%3.%4.%5."/>
      <w:lvlJc w:val="left"/>
      <w:pPr>
        <w:ind w:left="2160" w:hanging="1080"/>
      </w:pPr>
      <w:rPr>
        <w:rFonts w:hint="default"/>
        <w:sz w:val="22"/>
      </w:rPr>
    </w:lvl>
    <w:lvl w:ilvl="5">
      <w:start w:val="1"/>
      <w:numFmt w:val="decimal"/>
      <w:isLgl/>
      <w:lvlText w:val="%1.%2.%3.%4.%5.%6."/>
      <w:lvlJc w:val="left"/>
      <w:pPr>
        <w:ind w:left="2160" w:hanging="1080"/>
      </w:pPr>
      <w:rPr>
        <w:rFonts w:hint="default"/>
        <w:sz w:val="22"/>
      </w:rPr>
    </w:lvl>
    <w:lvl w:ilvl="6">
      <w:start w:val="1"/>
      <w:numFmt w:val="decimal"/>
      <w:isLgl/>
      <w:lvlText w:val="%1.%2.%3.%4.%5.%6.%7."/>
      <w:lvlJc w:val="left"/>
      <w:pPr>
        <w:ind w:left="2520" w:hanging="1440"/>
      </w:pPr>
      <w:rPr>
        <w:rFonts w:hint="default"/>
        <w:sz w:val="22"/>
      </w:rPr>
    </w:lvl>
    <w:lvl w:ilvl="7">
      <w:start w:val="1"/>
      <w:numFmt w:val="decimal"/>
      <w:isLgl/>
      <w:lvlText w:val="%1.%2.%3.%4.%5.%6.%7.%8."/>
      <w:lvlJc w:val="left"/>
      <w:pPr>
        <w:ind w:left="2520" w:hanging="1440"/>
      </w:pPr>
      <w:rPr>
        <w:rFonts w:hint="default"/>
        <w:sz w:val="22"/>
      </w:rPr>
    </w:lvl>
    <w:lvl w:ilvl="8">
      <w:start w:val="1"/>
      <w:numFmt w:val="decimal"/>
      <w:isLgl/>
      <w:lvlText w:val="%1.%2.%3.%4.%5.%6.%7.%8.%9."/>
      <w:lvlJc w:val="left"/>
      <w:pPr>
        <w:ind w:left="2880" w:hanging="1800"/>
      </w:pPr>
      <w:rPr>
        <w:rFonts w:hint="default"/>
        <w:sz w:val="22"/>
      </w:rPr>
    </w:lvl>
  </w:abstractNum>
  <w:abstractNum w:abstractNumId="14" w15:restartNumberingAfterBreak="0">
    <w:nsid w:val="28144CB3"/>
    <w:multiLevelType w:val="hybridMultilevel"/>
    <w:tmpl w:val="61C8AA76"/>
    <w:lvl w:ilvl="0" w:tplc="A7F601C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15:restartNumberingAfterBreak="0">
    <w:nsid w:val="2DA43108"/>
    <w:multiLevelType w:val="hybridMultilevel"/>
    <w:tmpl w:val="54548890"/>
    <w:lvl w:ilvl="0" w:tplc="1FD6BF9C">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2DC63A5A"/>
    <w:multiLevelType w:val="hybridMultilevel"/>
    <w:tmpl w:val="7C0C7E9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2E1D44F3"/>
    <w:multiLevelType w:val="hybridMultilevel"/>
    <w:tmpl w:val="D1D221A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EDD1078"/>
    <w:multiLevelType w:val="hybridMultilevel"/>
    <w:tmpl w:val="FF588CFA"/>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1892231"/>
    <w:multiLevelType w:val="hybridMultilevel"/>
    <w:tmpl w:val="ED26593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33766E57"/>
    <w:multiLevelType w:val="hybridMultilevel"/>
    <w:tmpl w:val="8C7AC07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15:restartNumberingAfterBreak="0">
    <w:nsid w:val="37A72E86"/>
    <w:multiLevelType w:val="hybridMultilevel"/>
    <w:tmpl w:val="0082CADC"/>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15:restartNumberingAfterBreak="0">
    <w:nsid w:val="37EF172D"/>
    <w:multiLevelType w:val="hybridMultilevel"/>
    <w:tmpl w:val="AAEA739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15:restartNumberingAfterBreak="0">
    <w:nsid w:val="3AC60D3B"/>
    <w:multiLevelType w:val="hybridMultilevel"/>
    <w:tmpl w:val="759A188E"/>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B462AEE"/>
    <w:multiLevelType w:val="hybridMultilevel"/>
    <w:tmpl w:val="46A220FE"/>
    <w:lvl w:ilvl="0" w:tplc="AAB8CE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C733934"/>
    <w:multiLevelType w:val="hybridMultilevel"/>
    <w:tmpl w:val="724408CA"/>
    <w:lvl w:ilvl="0" w:tplc="CCEAE492">
      <w:numFmt w:val="bullet"/>
      <w:lvlText w:val=""/>
      <w:lvlJc w:val="left"/>
      <w:pPr>
        <w:ind w:left="1068" w:hanging="360"/>
      </w:pPr>
      <w:rPr>
        <w:rFonts w:ascii="Symbol" w:eastAsia="MS Mincho" w:hAnsi="Symbol" w:cs="Times New Roman" w:hint="default"/>
        <w:b/>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6" w15:restartNumberingAfterBreak="0">
    <w:nsid w:val="3D3C6D4C"/>
    <w:multiLevelType w:val="hybridMultilevel"/>
    <w:tmpl w:val="793EBF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3D6D2DC6"/>
    <w:multiLevelType w:val="hybridMultilevel"/>
    <w:tmpl w:val="6BC85E3E"/>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411624CF"/>
    <w:multiLevelType w:val="hybridMultilevel"/>
    <w:tmpl w:val="AF8CFCCA"/>
    <w:lvl w:ilvl="0" w:tplc="20060174">
      <w:start w:val="1"/>
      <w:numFmt w:val="bullet"/>
      <w:lvlText w:val="−"/>
      <w:lvlJc w:val="left"/>
      <w:pPr>
        <w:ind w:left="1440" w:hanging="360"/>
      </w:pPr>
      <w:rPr>
        <w:rFonts w:ascii="Times New Roman"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15:restartNumberingAfterBreak="0">
    <w:nsid w:val="457B52A3"/>
    <w:multiLevelType w:val="hybridMultilevel"/>
    <w:tmpl w:val="0C7C3E9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15:restartNumberingAfterBreak="0">
    <w:nsid w:val="48AE7B03"/>
    <w:multiLevelType w:val="hybridMultilevel"/>
    <w:tmpl w:val="7F044284"/>
    <w:lvl w:ilvl="0" w:tplc="2006017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97D0DB7"/>
    <w:multiLevelType w:val="hybridMultilevel"/>
    <w:tmpl w:val="F27077C8"/>
    <w:lvl w:ilvl="0" w:tplc="A9CEEF50">
      <w:start w:val="1"/>
      <w:numFmt w:val="decimal"/>
      <w:lvlText w:val="6.%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4ADE7ACD"/>
    <w:multiLevelType w:val="hybridMultilevel"/>
    <w:tmpl w:val="9E825B4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CA222EE"/>
    <w:multiLevelType w:val="hybridMultilevel"/>
    <w:tmpl w:val="B5B4664A"/>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15:restartNumberingAfterBreak="0">
    <w:nsid w:val="4D3D6CD6"/>
    <w:multiLevelType w:val="hybridMultilevel"/>
    <w:tmpl w:val="255CC66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15:restartNumberingAfterBreak="0">
    <w:nsid w:val="4E6E26FB"/>
    <w:multiLevelType w:val="hybridMultilevel"/>
    <w:tmpl w:val="47E0B94A"/>
    <w:lvl w:ilvl="0" w:tplc="138AD25A">
      <w:start w:val="1"/>
      <w:numFmt w:val="decimal"/>
      <w:lvlText w:val="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04817DD"/>
    <w:multiLevelType w:val="multilevel"/>
    <w:tmpl w:val="151299A6"/>
    <w:lvl w:ilvl="0">
      <w:start w:val="1"/>
      <w:numFmt w:val="decimal"/>
      <w:lvlText w:val="%1."/>
      <w:lvlJc w:val="left"/>
      <w:pPr>
        <w:ind w:left="1211"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7" w15:restartNumberingAfterBreak="0">
    <w:nsid w:val="526C41B3"/>
    <w:multiLevelType w:val="singleLevel"/>
    <w:tmpl w:val="CE9E3DC6"/>
    <w:lvl w:ilvl="0">
      <w:start w:val="2"/>
      <w:numFmt w:val="decimal"/>
      <w:lvlText w:val="3.%1."/>
      <w:legacy w:legacy="1" w:legacySpace="0" w:legacyIndent="427"/>
      <w:lvlJc w:val="left"/>
      <w:rPr>
        <w:rFonts w:ascii="Times New Roman" w:hAnsi="Times New Roman" w:cs="Times New Roman" w:hint="default"/>
      </w:rPr>
    </w:lvl>
  </w:abstractNum>
  <w:abstractNum w:abstractNumId="38" w15:restartNumberingAfterBreak="0">
    <w:nsid w:val="5AF93AE7"/>
    <w:multiLevelType w:val="hybridMultilevel"/>
    <w:tmpl w:val="CCF2137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89A3431"/>
    <w:multiLevelType w:val="hybridMultilevel"/>
    <w:tmpl w:val="ED26604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96E6213"/>
    <w:multiLevelType w:val="hybridMultilevel"/>
    <w:tmpl w:val="72049F6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15:restartNumberingAfterBreak="0">
    <w:nsid w:val="6A465554"/>
    <w:multiLevelType w:val="hybridMultilevel"/>
    <w:tmpl w:val="967A3B3A"/>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A884020"/>
    <w:multiLevelType w:val="hybridMultilevel"/>
    <w:tmpl w:val="ABF09B22"/>
    <w:lvl w:ilvl="0" w:tplc="20060174">
      <w:start w:val="1"/>
      <w:numFmt w:val="bullet"/>
      <w:lvlText w:val="−"/>
      <w:lvlJc w:val="left"/>
      <w:pPr>
        <w:ind w:left="1080" w:hanging="360"/>
      </w:pPr>
      <w:rPr>
        <w:rFonts w:ascii="Times New Roman" w:hAnsi="Times New Roman" w:cs="Times New Roman" w:hint="default"/>
        <w:color w:val="auto"/>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3" w15:restartNumberingAfterBreak="0">
    <w:nsid w:val="76DF2BAA"/>
    <w:multiLevelType w:val="hybridMultilevel"/>
    <w:tmpl w:val="AD64525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A6952C1"/>
    <w:multiLevelType w:val="multilevel"/>
    <w:tmpl w:val="1A766DB6"/>
    <w:lvl w:ilvl="0">
      <w:start w:val="1"/>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5"/>
  </w:num>
  <w:num w:numId="2">
    <w:abstractNumId w:val="24"/>
  </w:num>
  <w:num w:numId="3">
    <w:abstractNumId w:val="25"/>
  </w:num>
  <w:num w:numId="4">
    <w:abstractNumId w:val="26"/>
  </w:num>
  <w:num w:numId="5">
    <w:abstractNumId w:val="14"/>
  </w:num>
  <w:num w:numId="6">
    <w:abstractNumId w:val="44"/>
  </w:num>
  <w:num w:numId="7">
    <w:abstractNumId w:val="30"/>
  </w:num>
  <w:num w:numId="8">
    <w:abstractNumId w:val="28"/>
  </w:num>
  <w:num w:numId="9">
    <w:abstractNumId w:val="42"/>
  </w:num>
  <w:num w:numId="10">
    <w:abstractNumId w:val="13"/>
  </w:num>
  <w:num w:numId="11">
    <w:abstractNumId w:val="6"/>
  </w:num>
  <w:num w:numId="12">
    <w:abstractNumId w:val="3"/>
  </w:num>
  <w:num w:numId="13">
    <w:abstractNumId w:val="35"/>
  </w:num>
  <w:num w:numId="14">
    <w:abstractNumId w:val="2"/>
  </w:num>
  <w:num w:numId="15">
    <w:abstractNumId w:val="31"/>
  </w:num>
  <w:num w:numId="16">
    <w:abstractNumId w:val="7"/>
  </w:num>
  <w:num w:numId="17">
    <w:abstractNumId w:val="40"/>
  </w:num>
  <w:num w:numId="18">
    <w:abstractNumId w:val="16"/>
  </w:num>
  <w:num w:numId="19">
    <w:abstractNumId w:val="29"/>
  </w:num>
  <w:num w:numId="20">
    <w:abstractNumId w:val="23"/>
  </w:num>
  <w:num w:numId="21">
    <w:abstractNumId w:val="12"/>
  </w:num>
  <w:num w:numId="22">
    <w:abstractNumId w:val="43"/>
  </w:num>
  <w:num w:numId="23">
    <w:abstractNumId w:val="18"/>
  </w:num>
  <w:num w:numId="24">
    <w:abstractNumId w:val="1"/>
  </w:num>
  <w:num w:numId="25">
    <w:abstractNumId w:val="41"/>
  </w:num>
  <w:num w:numId="26">
    <w:abstractNumId w:val="17"/>
  </w:num>
  <w:num w:numId="27">
    <w:abstractNumId w:val="32"/>
  </w:num>
  <w:num w:numId="28">
    <w:abstractNumId w:val="34"/>
  </w:num>
  <w:num w:numId="29">
    <w:abstractNumId w:val="10"/>
  </w:num>
  <w:num w:numId="30">
    <w:abstractNumId w:val="39"/>
  </w:num>
  <w:num w:numId="31">
    <w:abstractNumId w:val="8"/>
  </w:num>
  <w:num w:numId="32">
    <w:abstractNumId w:val="15"/>
  </w:num>
  <w:num w:numId="33">
    <w:abstractNumId w:val="20"/>
  </w:num>
  <w:num w:numId="34">
    <w:abstractNumId w:val="21"/>
  </w:num>
  <w:num w:numId="35">
    <w:abstractNumId w:val="0"/>
  </w:num>
  <w:num w:numId="36">
    <w:abstractNumId w:val="19"/>
  </w:num>
  <w:num w:numId="37">
    <w:abstractNumId w:val="4"/>
  </w:num>
  <w:num w:numId="38">
    <w:abstractNumId w:val="22"/>
  </w:num>
  <w:num w:numId="39">
    <w:abstractNumId w:val="27"/>
  </w:num>
  <w:num w:numId="40">
    <w:abstractNumId w:val="37"/>
  </w:num>
  <w:num w:numId="41">
    <w:abstractNumId w:val="11"/>
  </w:num>
  <w:num w:numId="42">
    <w:abstractNumId w:val="9"/>
  </w:num>
  <w:num w:numId="43">
    <w:abstractNumId w:val="38"/>
  </w:num>
  <w:num w:numId="44">
    <w:abstractNumId w:val="36"/>
  </w:num>
  <w:num w:numId="45">
    <w:abstractNumId w:val="33"/>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76801"/>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38B"/>
    <w:rsid w:val="0000340A"/>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51F5"/>
    <w:rsid w:val="00026AA7"/>
    <w:rsid w:val="000270C5"/>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5750C"/>
    <w:rsid w:val="000600A4"/>
    <w:rsid w:val="000606BE"/>
    <w:rsid w:val="00060BF7"/>
    <w:rsid w:val="00061637"/>
    <w:rsid w:val="0006228F"/>
    <w:rsid w:val="00063E3E"/>
    <w:rsid w:val="000650D1"/>
    <w:rsid w:val="000663EA"/>
    <w:rsid w:val="00067C69"/>
    <w:rsid w:val="000712B8"/>
    <w:rsid w:val="0007380E"/>
    <w:rsid w:val="00074077"/>
    <w:rsid w:val="0007616B"/>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97597"/>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43A7"/>
    <w:rsid w:val="00117A34"/>
    <w:rsid w:val="00120EB0"/>
    <w:rsid w:val="00122677"/>
    <w:rsid w:val="00122FB6"/>
    <w:rsid w:val="001247D6"/>
    <w:rsid w:val="00125B3E"/>
    <w:rsid w:val="001267F0"/>
    <w:rsid w:val="00126800"/>
    <w:rsid w:val="00132D58"/>
    <w:rsid w:val="00132EB4"/>
    <w:rsid w:val="001332A1"/>
    <w:rsid w:val="00137112"/>
    <w:rsid w:val="00137195"/>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335"/>
    <w:rsid w:val="0016649E"/>
    <w:rsid w:val="00167733"/>
    <w:rsid w:val="00167C86"/>
    <w:rsid w:val="00170C41"/>
    <w:rsid w:val="00171143"/>
    <w:rsid w:val="001727B8"/>
    <w:rsid w:val="0017323C"/>
    <w:rsid w:val="00173F75"/>
    <w:rsid w:val="001742FA"/>
    <w:rsid w:val="001747AB"/>
    <w:rsid w:val="001761BE"/>
    <w:rsid w:val="001776DD"/>
    <w:rsid w:val="00182036"/>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DD"/>
    <w:rsid w:val="001A7EF7"/>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634"/>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498F"/>
    <w:rsid w:val="0024613F"/>
    <w:rsid w:val="00246C39"/>
    <w:rsid w:val="00251D6E"/>
    <w:rsid w:val="002521AB"/>
    <w:rsid w:val="00252262"/>
    <w:rsid w:val="002528DB"/>
    <w:rsid w:val="00255051"/>
    <w:rsid w:val="002574DC"/>
    <w:rsid w:val="00260E7B"/>
    <w:rsid w:val="002613DB"/>
    <w:rsid w:val="00261CC9"/>
    <w:rsid w:val="002623D8"/>
    <w:rsid w:val="002628C0"/>
    <w:rsid w:val="00263600"/>
    <w:rsid w:val="00263658"/>
    <w:rsid w:val="00265297"/>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1603"/>
    <w:rsid w:val="002827C5"/>
    <w:rsid w:val="00284DF3"/>
    <w:rsid w:val="0028511F"/>
    <w:rsid w:val="002874E7"/>
    <w:rsid w:val="00287595"/>
    <w:rsid w:val="00287D64"/>
    <w:rsid w:val="002920CA"/>
    <w:rsid w:val="002967E2"/>
    <w:rsid w:val="002A38CB"/>
    <w:rsid w:val="002A5A70"/>
    <w:rsid w:val="002B1045"/>
    <w:rsid w:val="002B142D"/>
    <w:rsid w:val="002B165D"/>
    <w:rsid w:val="002B55D7"/>
    <w:rsid w:val="002B5D29"/>
    <w:rsid w:val="002B634F"/>
    <w:rsid w:val="002B7831"/>
    <w:rsid w:val="002C0D01"/>
    <w:rsid w:val="002C0D5C"/>
    <w:rsid w:val="002C0E4F"/>
    <w:rsid w:val="002C1D07"/>
    <w:rsid w:val="002C2285"/>
    <w:rsid w:val="002C25C6"/>
    <w:rsid w:val="002C4008"/>
    <w:rsid w:val="002C56AD"/>
    <w:rsid w:val="002C59E3"/>
    <w:rsid w:val="002C63D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C28"/>
    <w:rsid w:val="002E6AD0"/>
    <w:rsid w:val="002E6E4D"/>
    <w:rsid w:val="002E7C3A"/>
    <w:rsid w:val="002E7C43"/>
    <w:rsid w:val="002F0CCE"/>
    <w:rsid w:val="002F1CA4"/>
    <w:rsid w:val="002F2217"/>
    <w:rsid w:val="002F47DF"/>
    <w:rsid w:val="002F520E"/>
    <w:rsid w:val="002F68C3"/>
    <w:rsid w:val="002F74DF"/>
    <w:rsid w:val="003008D9"/>
    <w:rsid w:val="00300A97"/>
    <w:rsid w:val="00301442"/>
    <w:rsid w:val="003016A2"/>
    <w:rsid w:val="00301F7E"/>
    <w:rsid w:val="0030241E"/>
    <w:rsid w:val="003024DE"/>
    <w:rsid w:val="00303868"/>
    <w:rsid w:val="003076F3"/>
    <w:rsid w:val="00310074"/>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57B2F"/>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01DA"/>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A66"/>
    <w:rsid w:val="003C680E"/>
    <w:rsid w:val="003D05A3"/>
    <w:rsid w:val="003D0D13"/>
    <w:rsid w:val="003D210A"/>
    <w:rsid w:val="003D3A2F"/>
    <w:rsid w:val="003D3BD8"/>
    <w:rsid w:val="003D5A77"/>
    <w:rsid w:val="003D67D4"/>
    <w:rsid w:val="003D7742"/>
    <w:rsid w:val="003E2161"/>
    <w:rsid w:val="003E40BD"/>
    <w:rsid w:val="003E4462"/>
    <w:rsid w:val="003E4845"/>
    <w:rsid w:val="003E48B9"/>
    <w:rsid w:val="003F00E2"/>
    <w:rsid w:val="003F1508"/>
    <w:rsid w:val="003F3C33"/>
    <w:rsid w:val="003F49B6"/>
    <w:rsid w:val="003F61BF"/>
    <w:rsid w:val="003F7415"/>
    <w:rsid w:val="003F750B"/>
    <w:rsid w:val="003F79AF"/>
    <w:rsid w:val="00400A66"/>
    <w:rsid w:val="004024D4"/>
    <w:rsid w:val="00402B76"/>
    <w:rsid w:val="0040316B"/>
    <w:rsid w:val="00404BC4"/>
    <w:rsid w:val="00404F1A"/>
    <w:rsid w:val="00406ACF"/>
    <w:rsid w:val="00406B29"/>
    <w:rsid w:val="00406D48"/>
    <w:rsid w:val="0040792F"/>
    <w:rsid w:val="00411749"/>
    <w:rsid w:val="00411D07"/>
    <w:rsid w:val="00413735"/>
    <w:rsid w:val="0041400F"/>
    <w:rsid w:val="004154C0"/>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129"/>
    <w:rsid w:val="00477321"/>
    <w:rsid w:val="00485709"/>
    <w:rsid w:val="00487F39"/>
    <w:rsid w:val="0049139E"/>
    <w:rsid w:val="00491A9A"/>
    <w:rsid w:val="004936D2"/>
    <w:rsid w:val="00494987"/>
    <w:rsid w:val="00494A3F"/>
    <w:rsid w:val="0049544C"/>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39A2"/>
    <w:rsid w:val="004C4EF6"/>
    <w:rsid w:val="004C5E98"/>
    <w:rsid w:val="004C6906"/>
    <w:rsid w:val="004C6D43"/>
    <w:rsid w:val="004D09F2"/>
    <w:rsid w:val="004D11CA"/>
    <w:rsid w:val="004D3353"/>
    <w:rsid w:val="004D3887"/>
    <w:rsid w:val="004D4DAD"/>
    <w:rsid w:val="004D6725"/>
    <w:rsid w:val="004E0257"/>
    <w:rsid w:val="004E1BEC"/>
    <w:rsid w:val="004E2AE2"/>
    <w:rsid w:val="004E38C2"/>
    <w:rsid w:val="004E3A41"/>
    <w:rsid w:val="004E54A8"/>
    <w:rsid w:val="004E7A40"/>
    <w:rsid w:val="004E7A60"/>
    <w:rsid w:val="004E7B8E"/>
    <w:rsid w:val="004F2C08"/>
    <w:rsid w:val="004F346F"/>
    <w:rsid w:val="004F3940"/>
    <w:rsid w:val="004F4074"/>
    <w:rsid w:val="004F42E6"/>
    <w:rsid w:val="004F4795"/>
    <w:rsid w:val="004F66BE"/>
    <w:rsid w:val="004F6E88"/>
    <w:rsid w:val="004F759D"/>
    <w:rsid w:val="00501F36"/>
    <w:rsid w:val="00502C1E"/>
    <w:rsid w:val="00506343"/>
    <w:rsid w:val="005068AC"/>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45DFC"/>
    <w:rsid w:val="00547199"/>
    <w:rsid w:val="00550A1D"/>
    <w:rsid w:val="00552EB9"/>
    <w:rsid w:val="0055476C"/>
    <w:rsid w:val="005571AB"/>
    <w:rsid w:val="00561DE5"/>
    <w:rsid w:val="005637A6"/>
    <w:rsid w:val="005638C5"/>
    <w:rsid w:val="00563DCD"/>
    <w:rsid w:val="00564ECE"/>
    <w:rsid w:val="00565740"/>
    <w:rsid w:val="00565B50"/>
    <w:rsid w:val="00565F3D"/>
    <w:rsid w:val="005665CE"/>
    <w:rsid w:val="00571480"/>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F34"/>
    <w:rsid w:val="005A6C59"/>
    <w:rsid w:val="005A6F8C"/>
    <w:rsid w:val="005B11AF"/>
    <w:rsid w:val="005B2060"/>
    <w:rsid w:val="005B28BB"/>
    <w:rsid w:val="005B40C9"/>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34F4"/>
    <w:rsid w:val="005E57F3"/>
    <w:rsid w:val="005E6318"/>
    <w:rsid w:val="005E793C"/>
    <w:rsid w:val="005F0FD2"/>
    <w:rsid w:val="005F15AA"/>
    <w:rsid w:val="005F32EA"/>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9D4"/>
    <w:rsid w:val="00611F6A"/>
    <w:rsid w:val="0061400E"/>
    <w:rsid w:val="0061636C"/>
    <w:rsid w:val="00616E9F"/>
    <w:rsid w:val="00617AFC"/>
    <w:rsid w:val="00617F59"/>
    <w:rsid w:val="00620587"/>
    <w:rsid w:val="00620ADF"/>
    <w:rsid w:val="0062259B"/>
    <w:rsid w:val="00623598"/>
    <w:rsid w:val="006272C0"/>
    <w:rsid w:val="00630531"/>
    <w:rsid w:val="00630F74"/>
    <w:rsid w:val="0063115F"/>
    <w:rsid w:val="00632201"/>
    <w:rsid w:val="00633142"/>
    <w:rsid w:val="00635A48"/>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76D3"/>
    <w:rsid w:val="006618ED"/>
    <w:rsid w:val="00661C21"/>
    <w:rsid w:val="00661DAE"/>
    <w:rsid w:val="0066281E"/>
    <w:rsid w:val="00662BEA"/>
    <w:rsid w:val="0066310B"/>
    <w:rsid w:val="00665068"/>
    <w:rsid w:val="00665513"/>
    <w:rsid w:val="00666E99"/>
    <w:rsid w:val="006677B5"/>
    <w:rsid w:val="00670948"/>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5871"/>
    <w:rsid w:val="006A6828"/>
    <w:rsid w:val="006A723F"/>
    <w:rsid w:val="006B0A76"/>
    <w:rsid w:val="006B10D7"/>
    <w:rsid w:val="006B12C3"/>
    <w:rsid w:val="006B2ACF"/>
    <w:rsid w:val="006B46B3"/>
    <w:rsid w:val="006B6C22"/>
    <w:rsid w:val="006B6F06"/>
    <w:rsid w:val="006B70BF"/>
    <w:rsid w:val="006C078C"/>
    <w:rsid w:val="006C1530"/>
    <w:rsid w:val="006C1CF9"/>
    <w:rsid w:val="006C230C"/>
    <w:rsid w:val="006C3996"/>
    <w:rsid w:val="006C3B5E"/>
    <w:rsid w:val="006C44BC"/>
    <w:rsid w:val="006C4C77"/>
    <w:rsid w:val="006C5F30"/>
    <w:rsid w:val="006C7AE4"/>
    <w:rsid w:val="006D03B2"/>
    <w:rsid w:val="006D08DA"/>
    <w:rsid w:val="006D0D89"/>
    <w:rsid w:val="006D0FB6"/>
    <w:rsid w:val="006D191E"/>
    <w:rsid w:val="006D2230"/>
    <w:rsid w:val="006D2D96"/>
    <w:rsid w:val="006D3B14"/>
    <w:rsid w:val="006D4650"/>
    <w:rsid w:val="006D507C"/>
    <w:rsid w:val="006D7199"/>
    <w:rsid w:val="006D7409"/>
    <w:rsid w:val="006E28DA"/>
    <w:rsid w:val="006E3407"/>
    <w:rsid w:val="006E597B"/>
    <w:rsid w:val="006E64D6"/>
    <w:rsid w:val="006E707C"/>
    <w:rsid w:val="006F008A"/>
    <w:rsid w:val="006F7FA1"/>
    <w:rsid w:val="00701064"/>
    <w:rsid w:val="007026DD"/>
    <w:rsid w:val="00705173"/>
    <w:rsid w:val="0070551A"/>
    <w:rsid w:val="00705EE2"/>
    <w:rsid w:val="0070601C"/>
    <w:rsid w:val="00710EB1"/>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895"/>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46BCC"/>
    <w:rsid w:val="007506C9"/>
    <w:rsid w:val="00752027"/>
    <w:rsid w:val="00753215"/>
    <w:rsid w:val="007534F4"/>
    <w:rsid w:val="00754271"/>
    <w:rsid w:val="00755413"/>
    <w:rsid w:val="00755A62"/>
    <w:rsid w:val="007605DB"/>
    <w:rsid w:val="0076076B"/>
    <w:rsid w:val="0076457F"/>
    <w:rsid w:val="00766B4C"/>
    <w:rsid w:val="007672F8"/>
    <w:rsid w:val="007679A5"/>
    <w:rsid w:val="007700F9"/>
    <w:rsid w:val="007706FF"/>
    <w:rsid w:val="00774259"/>
    <w:rsid w:val="007744C5"/>
    <w:rsid w:val="007757E7"/>
    <w:rsid w:val="007763EC"/>
    <w:rsid w:val="00776AA4"/>
    <w:rsid w:val="00777E99"/>
    <w:rsid w:val="0078015C"/>
    <w:rsid w:val="0078119F"/>
    <w:rsid w:val="00781370"/>
    <w:rsid w:val="0078234C"/>
    <w:rsid w:val="007840EE"/>
    <w:rsid w:val="00786D5E"/>
    <w:rsid w:val="00787EAA"/>
    <w:rsid w:val="00793667"/>
    <w:rsid w:val="007949C1"/>
    <w:rsid w:val="00794BC6"/>
    <w:rsid w:val="00797B17"/>
    <w:rsid w:val="007A2BBE"/>
    <w:rsid w:val="007A33B4"/>
    <w:rsid w:val="007A4DDF"/>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254"/>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1E5"/>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127C"/>
    <w:rsid w:val="00942E8A"/>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B64"/>
    <w:rsid w:val="009972BD"/>
    <w:rsid w:val="009A03ED"/>
    <w:rsid w:val="009A1FF3"/>
    <w:rsid w:val="009A5880"/>
    <w:rsid w:val="009A65BC"/>
    <w:rsid w:val="009B0682"/>
    <w:rsid w:val="009B17ED"/>
    <w:rsid w:val="009B2777"/>
    <w:rsid w:val="009B2C28"/>
    <w:rsid w:val="009B4A92"/>
    <w:rsid w:val="009B51BE"/>
    <w:rsid w:val="009B5BBE"/>
    <w:rsid w:val="009B5D5F"/>
    <w:rsid w:val="009B5D64"/>
    <w:rsid w:val="009B7110"/>
    <w:rsid w:val="009C16C4"/>
    <w:rsid w:val="009C1B5F"/>
    <w:rsid w:val="009C1B61"/>
    <w:rsid w:val="009C34D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454C"/>
    <w:rsid w:val="009E668E"/>
    <w:rsid w:val="009E72FB"/>
    <w:rsid w:val="009E785B"/>
    <w:rsid w:val="009E7C12"/>
    <w:rsid w:val="009F10E3"/>
    <w:rsid w:val="009F3D86"/>
    <w:rsid w:val="009F3FD0"/>
    <w:rsid w:val="009F629C"/>
    <w:rsid w:val="009F65D1"/>
    <w:rsid w:val="009F72E3"/>
    <w:rsid w:val="00A02312"/>
    <w:rsid w:val="00A02F2B"/>
    <w:rsid w:val="00A03116"/>
    <w:rsid w:val="00A034F3"/>
    <w:rsid w:val="00A039CD"/>
    <w:rsid w:val="00A04D61"/>
    <w:rsid w:val="00A068D1"/>
    <w:rsid w:val="00A11F54"/>
    <w:rsid w:val="00A13472"/>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3451"/>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4B8"/>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6F2B"/>
    <w:rsid w:val="00B27046"/>
    <w:rsid w:val="00B355ED"/>
    <w:rsid w:val="00B36115"/>
    <w:rsid w:val="00B364F4"/>
    <w:rsid w:val="00B42E6D"/>
    <w:rsid w:val="00B43ECD"/>
    <w:rsid w:val="00B45E5A"/>
    <w:rsid w:val="00B47B8F"/>
    <w:rsid w:val="00B50D7B"/>
    <w:rsid w:val="00B52263"/>
    <w:rsid w:val="00B5304E"/>
    <w:rsid w:val="00B53287"/>
    <w:rsid w:val="00B5457B"/>
    <w:rsid w:val="00B55783"/>
    <w:rsid w:val="00B5652D"/>
    <w:rsid w:val="00B56C8D"/>
    <w:rsid w:val="00B56D14"/>
    <w:rsid w:val="00B6319B"/>
    <w:rsid w:val="00B67721"/>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6D40"/>
    <w:rsid w:val="00BA72F7"/>
    <w:rsid w:val="00BB14E7"/>
    <w:rsid w:val="00BB2A46"/>
    <w:rsid w:val="00BB2AF6"/>
    <w:rsid w:val="00BB4675"/>
    <w:rsid w:val="00BB47A5"/>
    <w:rsid w:val="00BB4A54"/>
    <w:rsid w:val="00BB5C2C"/>
    <w:rsid w:val="00BB6C3F"/>
    <w:rsid w:val="00BB71D6"/>
    <w:rsid w:val="00BC1032"/>
    <w:rsid w:val="00BC1B45"/>
    <w:rsid w:val="00BC1BD5"/>
    <w:rsid w:val="00BC3BB2"/>
    <w:rsid w:val="00BC6B21"/>
    <w:rsid w:val="00BC6B9B"/>
    <w:rsid w:val="00BC7454"/>
    <w:rsid w:val="00BD1D32"/>
    <w:rsid w:val="00BD2F1A"/>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4E8"/>
    <w:rsid w:val="00BF3B86"/>
    <w:rsid w:val="00BF3CC6"/>
    <w:rsid w:val="00BF69F8"/>
    <w:rsid w:val="00BF6B7F"/>
    <w:rsid w:val="00C00252"/>
    <w:rsid w:val="00C01201"/>
    <w:rsid w:val="00C01ECA"/>
    <w:rsid w:val="00C0220A"/>
    <w:rsid w:val="00C0518E"/>
    <w:rsid w:val="00C0529D"/>
    <w:rsid w:val="00C052A9"/>
    <w:rsid w:val="00C05B4C"/>
    <w:rsid w:val="00C06189"/>
    <w:rsid w:val="00C07CC9"/>
    <w:rsid w:val="00C10492"/>
    <w:rsid w:val="00C11649"/>
    <w:rsid w:val="00C1172E"/>
    <w:rsid w:val="00C12785"/>
    <w:rsid w:val="00C13100"/>
    <w:rsid w:val="00C13A70"/>
    <w:rsid w:val="00C161AE"/>
    <w:rsid w:val="00C1670B"/>
    <w:rsid w:val="00C17505"/>
    <w:rsid w:val="00C23EF5"/>
    <w:rsid w:val="00C24CBF"/>
    <w:rsid w:val="00C25D6D"/>
    <w:rsid w:val="00C26ECE"/>
    <w:rsid w:val="00C354C6"/>
    <w:rsid w:val="00C364A7"/>
    <w:rsid w:val="00C40A54"/>
    <w:rsid w:val="00C414BC"/>
    <w:rsid w:val="00C4178F"/>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1BC1"/>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3B5"/>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CE4"/>
    <w:rsid w:val="00CC2E6E"/>
    <w:rsid w:val="00CC3B01"/>
    <w:rsid w:val="00CC3B1B"/>
    <w:rsid w:val="00CC616D"/>
    <w:rsid w:val="00CC6C25"/>
    <w:rsid w:val="00CD4F33"/>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4E1"/>
    <w:rsid w:val="00D27EB1"/>
    <w:rsid w:val="00D316C3"/>
    <w:rsid w:val="00D35055"/>
    <w:rsid w:val="00D35BE7"/>
    <w:rsid w:val="00D37DE6"/>
    <w:rsid w:val="00D41660"/>
    <w:rsid w:val="00D42ADC"/>
    <w:rsid w:val="00D43C0A"/>
    <w:rsid w:val="00D4656A"/>
    <w:rsid w:val="00D470DA"/>
    <w:rsid w:val="00D47645"/>
    <w:rsid w:val="00D51066"/>
    <w:rsid w:val="00D51AB5"/>
    <w:rsid w:val="00D52486"/>
    <w:rsid w:val="00D5411D"/>
    <w:rsid w:val="00D5459C"/>
    <w:rsid w:val="00D566EE"/>
    <w:rsid w:val="00D5691F"/>
    <w:rsid w:val="00D57F57"/>
    <w:rsid w:val="00D601CE"/>
    <w:rsid w:val="00D642A4"/>
    <w:rsid w:val="00D6672F"/>
    <w:rsid w:val="00D67F39"/>
    <w:rsid w:val="00D707C8"/>
    <w:rsid w:val="00D71B02"/>
    <w:rsid w:val="00D735BD"/>
    <w:rsid w:val="00D747F2"/>
    <w:rsid w:val="00D74E94"/>
    <w:rsid w:val="00D75BAD"/>
    <w:rsid w:val="00D7616D"/>
    <w:rsid w:val="00D76C2A"/>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6119"/>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16C"/>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3DF3"/>
    <w:rsid w:val="00E16D68"/>
    <w:rsid w:val="00E17694"/>
    <w:rsid w:val="00E17AE5"/>
    <w:rsid w:val="00E20A77"/>
    <w:rsid w:val="00E2600F"/>
    <w:rsid w:val="00E26E08"/>
    <w:rsid w:val="00E309B1"/>
    <w:rsid w:val="00E315C3"/>
    <w:rsid w:val="00E3223E"/>
    <w:rsid w:val="00E34273"/>
    <w:rsid w:val="00E34DF5"/>
    <w:rsid w:val="00E35377"/>
    <w:rsid w:val="00E35507"/>
    <w:rsid w:val="00E358C2"/>
    <w:rsid w:val="00E36488"/>
    <w:rsid w:val="00E365C8"/>
    <w:rsid w:val="00E37A4F"/>
    <w:rsid w:val="00E40108"/>
    <w:rsid w:val="00E40222"/>
    <w:rsid w:val="00E41F28"/>
    <w:rsid w:val="00E459D1"/>
    <w:rsid w:val="00E4619E"/>
    <w:rsid w:val="00E4744A"/>
    <w:rsid w:val="00E47CF6"/>
    <w:rsid w:val="00E47DE9"/>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3771"/>
    <w:rsid w:val="00EE468C"/>
    <w:rsid w:val="00EE47DF"/>
    <w:rsid w:val="00EE5673"/>
    <w:rsid w:val="00EE5F12"/>
    <w:rsid w:val="00EE64F2"/>
    <w:rsid w:val="00EF0FDD"/>
    <w:rsid w:val="00EF1186"/>
    <w:rsid w:val="00EF1F73"/>
    <w:rsid w:val="00EF3E22"/>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03A"/>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5EB"/>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098"/>
    <w:rsid w:val="00F702ED"/>
    <w:rsid w:val="00F724FD"/>
    <w:rsid w:val="00F74173"/>
    <w:rsid w:val="00F74DDD"/>
    <w:rsid w:val="00F75120"/>
    <w:rsid w:val="00F7546E"/>
    <w:rsid w:val="00F769BB"/>
    <w:rsid w:val="00F76F89"/>
    <w:rsid w:val="00F7741F"/>
    <w:rsid w:val="00F77B15"/>
    <w:rsid w:val="00F80A00"/>
    <w:rsid w:val="00F81596"/>
    <w:rsid w:val="00F815B1"/>
    <w:rsid w:val="00F81C89"/>
    <w:rsid w:val="00F825CA"/>
    <w:rsid w:val="00F82B9B"/>
    <w:rsid w:val="00F83C53"/>
    <w:rsid w:val="00F83FE4"/>
    <w:rsid w:val="00F84A55"/>
    <w:rsid w:val="00F91946"/>
    <w:rsid w:val="00F937DA"/>
    <w:rsid w:val="00F9421C"/>
    <w:rsid w:val="00F955EC"/>
    <w:rsid w:val="00F95F9C"/>
    <w:rsid w:val="00FA0CA8"/>
    <w:rsid w:val="00FA1C01"/>
    <w:rsid w:val="00FA1EA9"/>
    <w:rsid w:val="00FA2163"/>
    <w:rsid w:val="00FA3F4C"/>
    <w:rsid w:val="00FB1EA3"/>
    <w:rsid w:val="00FB240B"/>
    <w:rsid w:val="00FB2E71"/>
    <w:rsid w:val="00FB306E"/>
    <w:rsid w:val="00FB3AC0"/>
    <w:rsid w:val="00FC04E5"/>
    <w:rsid w:val="00FC0567"/>
    <w:rsid w:val="00FC175C"/>
    <w:rsid w:val="00FC2025"/>
    <w:rsid w:val="00FC2788"/>
    <w:rsid w:val="00FC28A8"/>
    <w:rsid w:val="00FC44CD"/>
    <w:rsid w:val="00FC4948"/>
    <w:rsid w:val="00FC4A6F"/>
    <w:rsid w:val="00FC4DBF"/>
    <w:rsid w:val="00FC6038"/>
    <w:rsid w:val="00FD30DE"/>
    <w:rsid w:val="00FD3507"/>
    <w:rsid w:val="00FD3B7C"/>
    <w:rsid w:val="00FD6F5B"/>
    <w:rsid w:val="00FE268A"/>
    <w:rsid w:val="00FE3D1F"/>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76801"/>
    <o:shapelayout v:ext="edit">
      <o:idmap v:ext="edit" data="1"/>
    </o:shapelayout>
  </w:shapeDefaults>
  <w:decimalSymbol w:val=","/>
  <w:listSeparator w:val=";"/>
  <w15:docId w15:val="{AEA08D85-5A51-4A1C-A58A-3AC673865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406ACF"/>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
    <w:semiHidden/>
    <w:unhideWhenUsed/>
    <w:qFormat/>
    <w:rsid w:val="00406ACF"/>
    <w:pPr>
      <w:keepNext/>
      <w:keepLines/>
      <w:spacing w:before="200"/>
      <w:outlineLvl w:val="2"/>
    </w:pPr>
    <w:rPr>
      <w:rFonts w:ascii="Cambria" w:hAnsi="Cambria"/>
      <w:b/>
      <w:bCs/>
      <w:color w:val="4F81BD"/>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095A44"/>
    <w:pPr>
      <w:spacing w:after="120"/>
      <w:ind w:left="283"/>
    </w:pPr>
  </w:style>
  <w:style w:type="character" w:customStyle="1" w:styleId="afc">
    <w:name w:val="Основной текст с отступом Знак"/>
    <w:link w:val="afb"/>
    <w:uiPriority w:val="99"/>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210">
    <w:name w:val="Заголовок 21"/>
    <w:basedOn w:val="a"/>
    <w:next w:val="a"/>
    <w:uiPriority w:val="9"/>
    <w:unhideWhenUsed/>
    <w:qFormat/>
    <w:rsid w:val="00406ACF"/>
    <w:pPr>
      <w:keepNext/>
      <w:keepLines/>
      <w:spacing w:before="200" w:line="276" w:lineRule="auto"/>
      <w:outlineLvl w:val="1"/>
    </w:pPr>
    <w:rPr>
      <w:rFonts w:ascii="Cambria" w:hAnsi="Cambria"/>
      <w:b/>
      <w:bCs/>
      <w:color w:val="4F81BD"/>
      <w:sz w:val="26"/>
      <w:szCs w:val="26"/>
      <w:lang w:eastAsia="en-US"/>
    </w:rPr>
  </w:style>
  <w:style w:type="paragraph" w:customStyle="1" w:styleId="311">
    <w:name w:val="Заголовок 31"/>
    <w:basedOn w:val="a"/>
    <w:next w:val="a"/>
    <w:uiPriority w:val="9"/>
    <w:unhideWhenUsed/>
    <w:qFormat/>
    <w:rsid w:val="00406ACF"/>
    <w:pPr>
      <w:keepNext/>
      <w:keepLines/>
      <w:spacing w:before="200" w:line="276" w:lineRule="auto"/>
      <w:outlineLvl w:val="2"/>
    </w:pPr>
    <w:rPr>
      <w:rFonts w:ascii="Cambria" w:hAnsi="Cambria"/>
      <w:b/>
      <w:bCs/>
      <w:color w:val="4F81BD"/>
      <w:szCs w:val="22"/>
      <w:lang w:eastAsia="en-US"/>
    </w:rPr>
  </w:style>
  <w:style w:type="numbering" w:customStyle="1" w:styleId="13">
    <w:name w:val="Нет списка1"/>
    <w:next w:val="a2"/>
    <w:uiPriority w:val="99"/>
    <w:semiHidden/>
    <w:unhideWhenUsed/>
    <w:rsid w:val="00406ACF"/>
  </w:style>
  <w:style w:type="character" w:customStyle="1" w:styleId="10">
    <w:name w:val="Заголовок 1 Знак"/>
    <w:basedOn w:val="a0"/>
    <w:link w:val="1"/>
    <w:uiPriority w:val="9"/>
    <w:rsid w:val="00406ACF"/>
    <w:rPr>
      <w:b/>
      <w:bCs/>
      <w:sz w:val="28"/>
    </w:rPr>
  </w:style>
  <w:style w:type="character" w:customStyle="1" w:styleId="20">
    <w:name w:val="Заголовок 2 Знак"/>
    <w:basedOn w:val="a0"/>
    <w:link w:val="2"/>
    <w:uiPriority w:val="9"/>
    <w:rsid w:val="00406ACF"/>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rsid w:val="00406ACF"/>
    <w:rPr>
      <w:rFonts w:ascii="Cambria" w:eastAsia="Times New Roman" w:hAnsi="Cambria" w:cs="Times New Roman"/>
      <w:b/>
      <w:bCs/>
      <w:color w:val="4F81BD"/>
    </w:rPr>
  </w:style>
  <w:style w:type="character" w:customStyle="1" w:styleId="a4">
    <w:name w:val="Верхний колонтитул Знак"/>
    <w:basedOn w:val="a0"/>
    <w:link w:val="a3"/>
    <w:uiPriority w:val="99"/>
    <w:rsid w:val="00406ACF"/>
    <w:rPr>
      <w:sz w:val="24"/>
      <w:szCs w:val="24"/>
    </w:rPr>
  </w:style>
  <w:style w:type="paragraph" w:customStyle="1" w:styleId="c5">
    <w:name w:val="c5"/>
    <w:basedOn w:val="a"/>
    <w:rsid w:val="00406ACF"/>
    <w:pPr>
      <w:spacing w:before="100" w:beforeAutospacing="1" w:after="100" w:afterAutospacing="1"/>
    </w:pPr>
  </w:style>
  <w:style w:type="character" w:customStyle="1" w:styleId="c2">
    <w:name w:val="c2"/>
    <w:basedOn w:val="a0"/>
    <w:rsid w:val="00406ACF"/>
  </w:style>
  <w:style w:type="character" w:customStyle="1" w:styleId="c1">
    <w:name w:val="c1"/>
    <w:basedOn w:val="a0"/>
    <w:rsid w:val="00406ACF"/>
  </w:style>
  <w:style w:type="paragraph" w:customStyle="1" w:styleId="pboth">
    <w:name w:val="pboth"/>
    <w:basedOn w:val="a"/>
    <w:rsid w:val="00406ACF"/>
    <w:pPr>
      <w:spacing w:before="100" w:beforeAutospacing="1" w:after="100" w:afterAutospacing="1"/>
    </w:pPr>
  </w:style>
  <w:style w:type="character" w:customStyle="1" w:styleId="blk">
    <w:name w:val="blk"/>
    <w:basedOn w:val="a0"/>
    <w:rsid w:val="00406ACF"/>
  </w:style>
  <w:style w:type="character" w:customStyle="1" w:styleId="211">
    <w:name w:val="Заголовок 2 Знак1"/>
    <w:basedOn w:val="a0"/>
    <w:uiPriority w:val="9"/>
    <w:semiHidden/>
    <w:rsid w:val="00406ACF"/>
    <w:rPr>
      <w:rFonts w:asciiTheme="majorHAnsi" w:eastAsiaTheme="majorEastAsia" w:hAnsiTheme="majorHAnsi" w:cstheme="majorBidi"/>
      <w:b/>
      <w:bCs/>
      <w:color w:val="4F81BD" w:themeColor="accent1"/>
      <w:sz w:val="26"/>
      <w:szCs w:val="26"/>
    </w:rPr>
  </w:style>
  <w:style w:type="character" w:customStyle="1" w:styleId="312">
    <w:name w:val="Заголовок 3 Знак1"/>
    <w:basedOn w:val="a0"/>
    <w:uiPriority w:val="9"/>
    <w:semiHidden/>
    <w:rsid w:val="00406ACF"/>
    <w:rPr>
      <w:rFonts w:asciiTheme="majorHAnsi" w:eastAsiaTheme="majorEastAsia" w:hAnsiTheme="majorHAnsi" w:cstheme="majorBidi"/>
      <w:b/>
      <w:bCs/>
      <w:color w:val="4F81BD" w:themeColor="accent1"/>
      <w:sz w:val="24"/>
      <w:szCs w:val="24"/>
    </w:rPr>
  </w:style>
  <w:style w:type="table" w:customStyle="1" w:styleId="14">
    <w:name w:val="Сетка таблицы1"/>
    <w:basedOn w:val="a1"/>
    <w:next w:val="a7"/>
    <w:uiPriority w:val="39"/>
    <w:rsid w:val="000663E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7"/>
    <w:uiPriority w:val="39"/>
    <w:rsid w:val="000663E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Сетка таблицы3"/>
    <w:basedOn w:val="a1"/>
    <w:next w:val="a7"/>
    <w:uiPriority w:val="39"/>
    <w:rsid w:val="000663E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Сетка таблицы4"/>
    <w:basedOn w:val="a1"/>
    <w:next w:val="a7"/>
    <w:uiPriority w:val="39"/>
    <w:rsid w:val="000663E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7"/>
    <w:uiPriority w:val="39"/>
    <w:rsid w:val="005063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7"/>
    <w:uiPriority w:val="39"/>
    <w:rsid w:val="0031007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7"/>
    <w:uiPriority w:val="39"/>
    <w:rsid w:val="00F724F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7"/>
    <w:uiPriority w:val="39"/>
    <w:rsid w:val="00BF3CC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7"/>
    <w:uiPriority w:val="39"/>
    <w:rsid w:val="00BF3CC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7"/>
    <w:uiPriority w:val="39"/>
    <w:rsid w:val="005714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ormobr.ru/npd-doc?npmid=99&amp;npid=542657244&amp;anchor=XA00M3Q2MN" TargetMode="External"/><Relationship Id="rId13" Type="http://schemas.openxmlformats.org/officeDocument/2006/relationships/hyperlink" Target="consultantplus://offline/ref=AD08324B93225D5AFBB6E7274609C1CF972F5187B9D7A2F5507C90303376gC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nsultant.ru/document/cons_doc_LAW_340241/b004fed0b70d0f223e4a81f8ad6cd92af90a7e3b/"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f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onsultant.ru/document/cons_doc_LAW_370225/ff3665ee33f8bdfd0f3ea2e889ce4a013a2e7a04/" TargetMode="External"/><Relationship Id="rId4" Type="http://schemas.openxmlformats.org/officeDocument/2006/relationships/settings" Target="settings.xml"/><Relationship Id="rId9" Type="http://schemas.openxmlformats.org/officeDocument/2006/relationships/hyperlink" Target="https://e.normobr.ru/npd-doc?npmid=99&amp;npid=542656059&amp;anchor=ZAP28383HQ"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5FC28-3D07-44BE-AC11-B1FE543A2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902</TotalTime>
  <Pages>123</Pages>
  <Words>42160</Words>
  <Characters>240313</Characters>
  <Application>Microsoft Office Word</Application>
  <DocSecurity>0</DocSecurity>
  <Lines>2002</Lines>
  <Paragraphs>563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281910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LaptopHP</cp:lastModifiedBy>
  <cp:revision>47</cp:revision>
  <cp:lastPrinted>2021-04-12T11:18:00Z</cp:lastPrinted>
  <dcterms:created xsi:type="dcterms:W3CDTF">2021-03-26T12:53:00Z</dcterms:created>
  <dcterms:modified xsi:type="dcterms:W3CDTF">2021-04-19T19:25:00Z</dcterms:modified>
</cp:coreProperties>
</file>